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7133" w:x="2508" w:y="2275"/>
        <w:widowControl w:val="0"/>
        <w:autoSpaceDE w:val="0"/>
        <w:autoSpaceDN w:val="0"/>
        <w:spacing w:before="0" w:after="0" w:line="841" w:lineRule="exact"/>
        <w:ind w:left="0" w:right="0" w:firstLine="0"/>
        <w:jc w:val="left"/>
        <w:rPr>
          <w:rFonts w:ascii="Times New Roman"/>
          <w:color w:val="000000"/>
          <w:spacing w:val="0"/>
          <w:sz w:val="84"/>
        </w:rPr>
      </w:pPr>
      <w:r>
        <w:rPr>
          <w:rFonts w:ascii="SimSun" w:hAnsi="SimSun" w:cs="SimSun"/>
          <w:color w:val="000000"/>
          <w:spacing w:val="0"/>
          <w:sz w:val="84"/>
        </w:rPr>
        <w:t>磋</w:t>
      </w:r>
      <w:r>
        <w:rPr>
          <w:rFonts w:ascii="Times New Roman"/>
          <w:color w:val="000000"/>
          <w:spacing w:val="1113"/>
          <w:sz w:val="84"/>
        </w:rPr>
        <w:t xml:space="preserve"> </w:t>
      </w:r>
      <w:r>
        <w:rPr>
          <w:rFonts w:ascii="SimSun" w:hAnsi="SimSun" w:cs="SimSun"/>
          <w:color w:val="000000"/>
          <w:spacing w:val="0"/>
          <w:sz w:val="84"/>
        </w:rPr>
        <w:t>商</w:t>
      </w:r>
      <w:r>
        <w:rPr>
          <w:rFonts w:ascii="Times New Roman"/>
          <w:color w:val="000000"/>
          <w:spacing w:val="677"/>
          <w:sz w:val="84"/>
        </w:rPr>
        <w:t xml:space="preserve"> </w:t>
      </w:r>
      <w:r>
        <w:rPr>
          <w:rFonts w:ascii="SimSun" w:hAnsi="SimSun" w:cs="SimSun"/>
          <w:color w:val="000000"/>
          <w:spacing w:val="0"/>
          <w:sz w:val="84"/>
        </w:rPr>
        <w:t>文</w:t>
      </w:r>
      <w:r>
        <w:rPr>
          <w:rFonts w:ascii="Times New Roman"/>
          <w:color w:val="000000"/>
          <w:spacing w:val="1113"/>
          <w:sz w:val="84"/>
        </w:rPr>
        <w:t xml:space="preserve"> </w:t>
      </w:r>
      <w:r>
        <w:rPr>
          <w:rFonts w:ascii="SimSun" w:hAnsi="SimSun" w:cs="SimSun"/>
          <w:color w:val="000000"/>
          <w:spacing w:val="0"/>
          <w:sz w:val="84"/>
        </w:rPr>
        <w:t>件</w:t>
      </w:r>
    </w:p>
    <w:p>
      <w:pPr>
        <w:framePr w:w="6713" w:x="2719" w:y="4069"/>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5"/>
          <w:sz w:val="36"/>
        </w:rPr>
        <w:t>项目编号：</w:t>
      </w:r>
      <w:r>
        <w:rPr>
          <w:rFonts w:ascii="SimSun"/>
          <w:color w:val="0000FF"/>
          <w:spacing w:val="15"/>
          <w:sz w:val="36"/>
        </w:rPr>
        <w:t>JRCG-(2022)</w:t>
      </w:r>
      <w:r>
        <w:rPr>
          <w:rFonts w:ascii="SimSun" w:hAnsi="SimSun" w:cs="SimSun"/>
          <w:color w:val="0000FF"/>
          <w:spacing w:val="15"/>
          <w:sz w:val="36"/>
        </w:rPr>
        <w:t>商字第</w:t>
      </w:r>
      <w:r>
        <w:rPr>
          <w:rFonts w:ascii="Times New Roman"/>
          <w:color w:val="0000FF"/>
          <w:spacing w:val="0"/>
          <w:sz w:val="36"/>
        </w:rPr>
        <w:t xml:space="preserve"> </w:t>
      </w:r>
      <w:r>
        <w:rPr>
          <w:rFonts w:ascii="SimSun"/>
          <w:color w:val="0000FF"/>
          <w:spacing w:val="11"/>
          <w:sz w:val="36"/>
        </w:rPr>
        <w:t>0033</w:t>
      </w:r>
      <w:r>
        <w:rPr>
          <w:rFonts w:ascii="SimSun" w:hAnsi="SimSun" w:cs="SimSun"/>
          <w:color w:val="0000FF"/>
          <w:spacing w:val="0"/>
          <w:sz w:val="36"/>
        </w:rPr>
        <w:t>号</w:t>
      </w:r>
    </w:p>
    <w:p>
      <w:pPr>
        <w:framePr w:w="8231" w:x="2012" w:y="5330"/>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0"/>
          <w:sz w:val="36"/>
        </w:rPr>
        <w:t>项目名称：</w:t>
      </w:r>
      <w:r>
        <w:rPr>
          <w:rFonts w:ascii="SimSun" w:hAnsi="SimSun" w:cs="SimSun"/>
          <w:color w:val="0000FF"/>
          <w:spacing w:val="1"/>
          <w:sz w:val="36"/>
        </w:rPr>
        <w:t>句容市民政局养老服务综合监管服务采</w:t>
      </w:r>
    </w:p>
    <w:p>
      <w:pPr>
        <w:framePr w:w="8231" w:x="2012" w:y="5330"/>
        <w:widowControl w:val="0"/>
        <w:autoSpaceDE w:val="0"/>
        <w:autoSpaceDN w:val="0"/>
        <w:spacing w:before="255" w:after="0" w:line="360" w:lineRule="exact"/>
        <w:ind w:left="3440" w:right="0" w:firstLine="0"/>
        <w:jc w:val="left"/>
        <w:rPr>
          <w:rFonts w:ascii="Times New Roman"/>
          <w:color w:val="000000"/>
          <w:spacing w:val="0"/>
          <w:sz w:val="36"/>
        </w:rPr>
      </w:pPr>
      <w:r>
        <w:rPr>
          <w:rFonts w:ascii="SimSun" w:hAnsi="SimSun" w:cs="SimSun"/>
          <w:color w:val="0000FF"/>
          <w:spacing w:val="0"/>
          <w:sz w:val="36"/>
        </w:rPr>
        <w:t>购</w:t>
      </w:r>
    </w:p>
    <w:p>
      <w:pPr>
        <w:framePr w:w="976" w:x="3890" w:y="9699"/>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FF"/>
          <w:spacing w:val="15"/>
          <w:sz w:val="36"/>
        </w:rPr>
        <w:t>句容</w:t>
      </w:r>
    </w:p>
    <w:p>
      <w:pPr>
        <w:framePr w:w="1351" w:x="6894" w:y="9699"/>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FF"/>
          <w:spacing w:val="15"/>
          <w:sz w:val="36"/>
        </w:rPr>
        <w:t>易中心</w:t>
      </w:r>
    </w:p>
    <w:p>
      <w:pPr>
        <w:framePr w:w="331" w:x="5918" w:y="15633"/>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1</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6.5pt;height:14pt;margin-top:779.4pt;margin-left:294.9pt;mso-position-horizontal-relative:page;mso-position-vertical-relative:page;position:absolute;z-index:-250983424">
            <v:imagedata r:id="rId4" o:title=""/>
          </v:shape>
        </w:pict>
      </w:r>
      <w:r>
        <w:rPr>
          <w:noProof/>
        </w:rPr>
        <w:pict>
          <v:shape id="_x0000_s1026" type="#_x0000_t75" style="width:11.75pt;height:17pt;margin-top:70.85pt;margin-left:62.85pt;mso-position-horizontal-relative:page;mso-position-vertical-relative:page;position:absolute;z-index:-250984448">
            <v:imagedata r:id="rId5" o:title=""/>
          </v:shape>
        </w:pict>
      </w:r>
      <w:r>
        <w:rPr>
          <w:noProof/>
        </w:rPr>
        <w:pict>
          <v:shape id="_x0000_s1027" type="#_x0000_t75" style="width:347.45pt;height:60.55pt;margin-top:102.35pt;margin-left:124.4pt;mso-position-horizontal-relative:page;mso-position-vertical-relative:page;position:absolute;z-index:-250985472">
            <v:imagedata r:id="rId6" o:title=""/>
          </v:shape>
        </w:pict>
      </w:r>
      <w:r>
        <w:rPr>
          <w:noProof/>
        </w:rPr>
        <w:pict>
          <v:shape id="_x0000_s1028" type="#_x0000_t75" style="width:326.4pt;height:30.55pt;margin-top:195.4pt;margin-left:134.95pt;mso-position-horizontal-relative:page;mso-position-vertical-relative:page;position:absolute;z-index:-250986496">
            <v:imagedata r:id="rId7" o:title=""/>
          </v:shape>
        </w:pict>
      </w:r>
      <w:r>
        <w:rPr>
          <w:noProof/>
        </w:rPr>
        <w:pict>
          <v:shape id="_x0000_s1029" type="#_x0000_t75" style="width:439.05pt;height:29.8pt;margin-top:258.45pt;margin-left:62.85pt;mso-position-horizontal-relative:page;mso-position-vertical-relative:page;position:absolute;z-index:-250987520">
            <v:imagedata r:id="rId8" o:title=""/>
          </v:shape>
        </w:pict>
      </w:r>
      <w:r>
        <w:rPr>
          <w:noProof/>
        </w:rPr>
        <w:pict>
          <v:shape id="_x0000_s1030" type="#_x0000_t75" style="width:20.75pt;height:30.55pt;margin-top:289.25pt;margin-left:271.6pt;mso-position-horizontal-relative:page;mso-position-vertical-relative:page;position:absolute;z-index:-250988544">
            <v:imagedata r:id="rId9" o:title=""/>
          </v:shape>
        </w:pict>
      </w:r>
      <w:r>
        <w:rPr>
          <w:noProof/>
        </w:rPr>
        <w:pict>
          <v:shape id="_x0000_s1031" type="#_x0000_t75" style="width:208.5pt;height:122pt;margin-top:455pt;margin-left:193.5pt;mso-position-horizontal-relative:page;mso-position-vertical-relative:page;position:absolute;z-index:-250989568">
            <v:imagedata r:id="rId10" o:title=""/>
          </v:shape>
        </w:pict>
      </w:r>
      <w:r>
        <w:rPr>
          <w:noProof/>
        </w:rPr>
        <w:pict>
          <v:shape id="_x0000_s1032" type="#_x0000_t75" style="width:7.25pt;height:17pt;margin-top:585.8pt;margin-left:62.85pt;mso-position-horizontal-relative:page;mso-position-vertical-relative:page;position:absolute;z-index:-250990592">
            <v:imagedata r:id="rId11" o:title=""/>
          </v:shape>
        </w:pict>
      </w:r>
      <w:bookmarkStart w:id="1" w:name="br2"/>
      <w:bookmarkEnd w:id="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478" w:x="4836" w:y="1577"/>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5"/>
          <w:sz w:val="36"/>
        </w:rPr>
        <w:t>磋商文件目录</w:t>
      </w:r>
    </w:p>
    <w:p>
      <w:pPr>
        <w:framePr w:w="9589" w:x="1277" w:y="2278"/>
        <w:widowControl w:val="0"/>
        <w:autoSpaceDE w:val="0"/>
        <w:autoSpaceDN w:val="0"/>
        <w:spacing w:before="0" w:after="0" w:line="435" w:lineRule="exact"/>
        <w:ind w:left="0" w:right="0" w:firstLine="0"/>
        <w:jc w:val="left"/>
        <w:rPr>
          <w:rFonts w:ascii="KaiTi"/>
          <w:color w:val="000000"/>
          <w:spacing w:val="0"/>
          <w:sz w:val="44"/>
        </w:rPr>
      </w:pPr>
      <w:hyperlink w:anchor="br0" w:history="1">
        <w:r>
          <w:rPr>
            <w:rFonts w:ascii="SimSun" w:hAnsi="SimSun" w:cs="SimSun"/>
            <w:color w:val="000000"/>
            <w:spacing w:val="5"/>
            <w:sz w:val="44"/>
          </w:rPr>
          <w:t>第一部分</w:t>
        </w:r>
      </w:hyperlink>
      <w:hyperlink w:anchor="br0" w:history="1">
        <w:r>
          <w:rPr>
            <w:rFonts w:ascii="Times New Roman"/>
            <w:color w:val="000000"/>
            <w:spacing w:val="333"/>
            <w:sz w:val="44"/>
          </w:rPr>
          <w:t xml:space="preserve"> </w:t>
        </w:r>
      </w:hyperlink>
      <w:hyperlink w:anchor="br0" w:history="1">
        <w:r>
          <w:rPr>
            <w:rFonts w:ascii="SimSun" w:hAnsi="SimSun" w:cs="SimSun"/>
            <w:color w:val="000000"/>
            <w:spacing w:val="0"/>
            <w:sz w:val="44"/>
          </w:rPr>
          <w:t>磋商邀请</w:t>
        </w:r>
      </w:hyperlink>
      <w:hyperlink w:anchor="br0" w:history="1">
        <w:r>
          <w:rPr>
            <w:rFonts w:ascii="KaiTi"/>
            <w:color w:val="000000"/>
            <w:spacing w:val="20"/>
            <w:sz w:val="44"/>
          </w:rPr>
          <w:t>.....................</w:t>
        </w:r>
      </w:hyperlink>
      <w:hyperlink w:anchor="br0" w:history="1">
        <w:r>
          <w:rPr>
            <w:rFonts w:ascii="KaiTi"/>
            <w:color w:val="000000"/>
            <w:spacing w:val="-130"/>
            <w:sz w:val="44"/>
          </w:rPr>
          <w:t xml:space="preserve"> </w:t>
        </w:r>
      </w:hyperlink>
      <w:hyperlink w:anchor="br0" w:history="1">
        <w:r>
          <w:rPr>
            <w:rFonts w:ascii="KaiTi"/>
            <w:color w:val="000000"/>
            <w:spacing w:val="0"/>
            <w:sz w:val="44"/>
          </w:rPr>
          <w:t>5</w:t>
        </w:r>
      </w:hyperlink>
    </w:p>
    <w:p>
      <w:pPr>
        <w:framePr w:w="9193" w:x="1697" w:y="2948"/>
        <w:widowControl w:val="0"/>
        <w:autoSpaceDE w:val="0"/>
        <w:autoSpaceDN w:val="0"/>
        <w:spacing w:before="0"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一、项目基本情况</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6"/>
            <w:sz w:val="21"/>
          </w:rPr>
          <w:t xml:space="preserve"> </w:t>
        </w:r>
      </w:hyperlink>
      <w:hyperlink w:anchor="br0" w:history="1">
        <w:r>
          <w:rPr>
            <w:rFonts w:ascii="Calibri"/>
            <w:color w:val="000000"/>
            <w:spacing w:val="0"/>
            <w:sz w:val="21"/>
          </w:rPr>
          <w:t>5</w:t>
        </w:r>
      </w:hyperlink>
    </w:p>
    <w:p>
      <w:pPr>
        <w:framePr w:w="9193" w:x="1697" w:y="294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hAnsi="SimSun" w:cs="SimSun"/>
            <w:color w:val="000000"/>
            <w:spacing w:val="2"/>
            <w:sz w:val="21"/>
          </w:rPr>
          <w:t>二、申请人的资格要求：</w:t>
        </w:r>
      </w:hyperlink>
      <w:hyperlink w:anchor="br0" w:history="1">
        <w:r>
          <w:rPr>
            <w:rFonts w:ascii="Calibri"/>
            <w:color w:val="000000"/>
            <w:spacing w:val="7"/>
            <w:sz w:val="21"/>
          </w:rPr>
          <w:t>............................................................................................................</w:t>
        </w:r>
      </w:hyperlink>
      <w:hyperlink w:anchor="br0" w:history="1">
        <w:r>
          <w:rPr>
            <w:rFonts w:ascii="Calibri"/>
            <w:color w:val="000000"/>
            <w:spacing w:val="-17"/>
            <w:sz w:val="21"/>
          </w:rPr>
          <w:t xml:space="preserve"> </w:t>
        </w:r>
      </w:hyperlink>
      <w:hyperlink w:anchor="br0" w:history="1">
        <w:r>
          <w:rPr>
            <w:rFonts w:ascii="Calibri"/>
            <w:color w:val="000000"/>
            <w:spacing w:val="0"/>
            <w:sz w:val="21"/>
          </w:rPr>
          <w:t>5</w:t>
        </w:r>
      </w:hyperlink>
    </w:p>
    <w:p>
      <w:pPr>
        <w:framePr w:w="9193" w:x="1697" w:y="294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三、获取磋商文件</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6"/>
            <w:sz w:val="21"/>
          </w:rPr>
          <w:t xml:space="preserve"> </w:t>
        </w:r>
      </w:hyperlink>
      <w:hyperlink w:anchor="br0" w:history="1">
        <w:r>
          <w:rPr>
            <w:rFonts w:ascii="Calibri"/>
            <w:color w:val="000000"/>
            <w:spacing w:val="0"/>
            <w:sz w:val="21"/>
          </w:rPr>
          <w:t>6</w:t>
        </w:r>
      </w:hyperlink>
    </w:p>
    <w:p>
      <w:pPr>
        <w:framePr w:w="9193" w:x="1697" w:y="294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四、首次响应文件提交</w:t>
        </w:r>
      </w:hyperlink>
      <w:hyperlink w:anchor="br0" w:history="1">
        <w:r>
          <w:rPr>
            <w:rFonts w:ascii="Times New Roman"/>
            <w:color w:val="000000"/>
            <w:spacing w:val="-10"/>
            <w:sz w:val="21"/>
          </w:rPr>
          <w:t xml:space="preserve"> </w:t>
        </w:r>
      </w:hyperlink>
      <w:hyperlink w:anchor="br0" w:history="1">
        <w:r>
          <w:rPr>
            <w:rFonts w:ascii="Calibri"/>
            <w:color w:val="000000"/>
            <w:spacing w:val="7"/>
            <w:sz w:val="21"/>
          </w:rPr>
          <w:t>...............................................................................................................</w:t>
        </w:r>
      </w:hyperlink>
      <w:hyperlink w:anchor="br0" w:history="1">
        <w:r>
          <w:rPr>
            <w:rFonts w:ascii="Calibri"/>
            <w:color w:val="000000"/>
            <w:spacing w:val="-16"/>
            <w:sz w:val="21"/>
          </w:rPr>
          <w:t xml:space="preserve"> </w:t>
        </w:r>
      </w:hyperlink>
      <w:hyperlink w:anchor="br0" w:history="1">
        <w:r>
          <w:rPr>
            <w:rFonts w:ascii="Calibri"/>
            <w:color w:val="000000"/>
            <w:spacing w:val="0"/>
            <w:sz w:val="21"/>
          </w:rPr>
          <w:t>6</w:t>
        </w:r>
      </w:hyperlink>
    </w:p>
    <w:p>
      <w:pPr>
        <w:framePr w:w="9193" w:x="1697" w:y="2948"/>
        <w:widowControl w:val="0"/>
        <w:autoSpaceDE w:val="0"/>
        <w:autoSpaceDN w:val="0"/>
        <w:spacing w:before="44"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五、开启</w:t>
        </w:r>
      </w:hyperlink>
      <w:hyperlink w:anchor="br0" w:history="1">
        <w:r>
          <w:rPr>
            <w:rFonts w:ascii="Times New Roman"/>
            <w:color w:val="000000"/>
            <w:spacing w:val="-8"/>
            <w:sz w:val="21"/>
          </w:rPr>
          <w:t xml:space="preserve"> </w:t>
        </w:r>
      </w:hyperlink>
      <w:hyperlink w:anchor="br0" w:history="1">
        <w:r>
          <w:rPr>
            <w:rFonts w:ascii="Calibri"/>
            <w:color w:val="000000"/>
            <w:spacing w:val="7"/>
            <w:sz w:val="21"/>
          </w:rPr>
          <w:t>....................................................................................................................................</w:t>
        </w:r>
      </w:hyperlink>
      <w:hyperlink w:anchor="br0" w:history="1">
        <w:r>
          <w:rPr>
            <w:rFonts w:ascii="Calibri"/>
            <w:color w:val="000000"/>
            <w:spacing w:val="-17"/>
            <w:sz w:val="21"/>
          </w:rPr>
          <w:t xml:space="preserve"> </w:t>
        </w:r>
      </w:hyperlink>
      <w:hyperlink w:anchor="br0" w:history="1">
        <w:r>
          <w:rPr>
            <w:rFonts w:ascii="Calibri"/>
            <w:color w:val="000000"/>
            <w:spacing w:val="0"/>
            <w:sz w:val="21"/>
          </w:rPr>
          <w:t>6</w:t>
        </w:r>
      </w:hyperlink>
    </w:p>
    <w:p>
      <w:pPr>
        <w:framePr w:w="9193" w:x="1697" w:y="294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六、公告期限</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5"/>
            <w:sz w:val="21"/>
          </w:rPr>
          <w:t xml:space="preserve"> </w:t>
        </w:r>
      </w:hyperlink>
      <w:hyperlink w:anchor="br0" w:history="1">
        <w:r>
          <w:rPr>
            <w:rFonts w:ascii="Calibri"/>
            <w:color w:val="000000"/>
            <w:spacing w:val="0"/>
            <w:sz w:val="21"/>
          </w:rPr>
          <w:t>7</w:t>
        </w:r>
      </w:hyperlink>
    </w:p>
    <w:p>
      <w:pPr>
        <w:framePr w:w="9193" w:x="1697" w:y="294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七、其他补充事宜</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6"/>
            <w:sz w:val="21"/>
          </w:rPr>
          <w:t xml:space="preserve"> </w:t>
        </w:r>
      </w:hyperlink>
      <w:hyperlink w:anchor="br0" w:history="1">
        <w:r>
          <w:rPr>
            <w:rFonts w:ascii="Calibri"/>
            <w:color w:val="000000"/>
            <w:spacing w:val="0"/>
            <w:sz w:val="21"/>
          </w:rPr>
          <w:t>7</w:t>
        </w:r>
      </w:hyperlink>
    </w:p>
    <w:p>
      <w:pPr>
        <w:framePr w:w="9193" w:x="1697" w:y="294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八、对本次磋商提出询问，请按以下方式联系。</w:t>
        </w:r>
      </w:hyperlink>
      <w:hyperlink w:anchor="br0" w:history="1">
        <w:r>
          <w:rPr>
            <w:rFonts w:ascii="Calibri"/>
            <w:color w:val="000000"/>
            <w:spacing w:val="7"/>
            <w:sz w:val="21"/>
          </w:rPr>
          <w:t>.........................................................................</w:t>
        </w:r>
      </w:hyperlink>
      <w:hyperlink w:anchor="br0" w:history="1">
        <w:r>
          <w:rPr>
            <w:rFonts w:ascii="Calibri"/>
            <w:color w:val="000000"/>
            <w:spacing w:val="-17"/>
            <w:sz w:val="21"/>
          </w:rPr>
          <w:t xml:space="preserve"> </w:t>
        </w:r>
      </w:hyperlink>
      <w:hyperlink w:anchor="br0" w:history="1">
        <w:r>
          <w:rPr>
            <w:rFonts w:ascii="Calibri"/>
            <w:color w:val="000000"/>
            <w:spacing w:val="0"/>
            <w:sz w:val="21"/>
          </w:rPr>
          <w:t>7</w:t>
        </w:r>
      </w:hyperlink>
    </w:p>
    <w:p>
      <w:pPr>
        <w:framePr w:w="9193" w:x="1697" w:y="294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九、提交注意事项</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6"/>
            <w:sz w:val="21"/>
          </w:rPr>
          <w:t xml:space="preserve"> </w:t>
        </w:r>
      </w:hyperlink>
      <w:hyperlink w:anchor="br0" w:history="1">
        <w:r>
          <w:rPr>
            <w:rFonts w:ascii="Calibri"/>
            <w:color w:val="000000"/>
            <w:spacing w:val="0"/>
            <w:sz w:val="21"/>
          </w:rPr>
          <w:t>8</w:t>
        </w:r>
      </w:hyperlink>
    </w:p>
    <w:p>
      <w:pPr>
        <w:framePr w:w="9589" w:x="1277" w:y="5941"/>
        <w:widowControl w:val="0"/>
        <w:autoSpaceDE w:val="0"/>
        <w:autoSpaceDN w:val="0"/>
        <w:spacing w:before="0" w:after="0" w:line="435" w:lineRule="exact"/>
        <w:ind w:left="0" w:right="0" w:firstLine="0"/>
        <w:jc w:val="left"/>
        <w:rPr>
          <w:rFonts w:ascii="KaiTi"/>
          <w:color w:val="000000"/>
          <w:spacing w:val="0"/>
          <w:sz w:val="44"/>
        </w:rPr>
      </w:pPr>
      <w:hyperlink w:anchor="br0" w:history="1">
        <w:r>
          <w:rPr>
            <w:rFonts w:ascii="SimSun" w:hAnsi="SimSun" w:cs="SimSun"/>
            <w:color w:val="000000"/>
            <w:spacing w:val="5"/>
            <w:sz w:val="44"/>
          </w:rPr>
          <w:t>第二部分</w:t>
        </w:r>
      </w:hyperlink>
      <w:hyperlink w:anchor="br0" w:history="1">
        <w:r>
          <w:rPr>
            <w:rFonts w:ascii="Times New Roman"/>
            <w:color w:val="000000"/>
            <w:spacing w:val="333"/>
            <w:sz w:val="44"/>
          </w:rPr>
          <w:t xml:space="preserve"> </w:t>
        </w:r>
      </w:hyperlink>
      <w:hyperlink w:anchor="br0" w:history="1">
        <w:r>
          <w:rPr>
            <w:rFonts w:ascii="SimSun" w:hAnsi="SimSun" w:cs="SimSun"/>
            <w:color w:val="000000"/>
            <w:spacing w:val="2"/>
            <w:sz w:val="44"/>
          </w:rPr>
          <w:t>供应商须知</w:t>
        </w:r>
      </w:hyperlink>
      <w:hyperlink w:anchor="br0" w:history="1">
        <w:r>
          <w:rPr>
            <w:rFonts w:ascii="KaiTi"/>
            <w:color w:val="000000"/>
            <w:spacing w:val="19"/>
            <w:sz w:val="44"/>
          </w:rPr>
          <w:t>...................</w:t>
        </w:r>
      </w:hyperlink>
      <w:hyperlink w:anchor="br0" w:history="1">
        <w:r>
          <w:rPr>
            <w:rFonts w:ascii="KaiTi"/>
            <w:color w:val="000000"/>
            <w:spacing w:val="-129"/>
            <w:sz w:val="44"/>
          </w:rPr>
          <w:t xml:space="preserve"> </w:t>
        </w:r>
      </w:hyperlink>
      <w:hyperlink w:anchor="br0" w:history="1">
        <w:r>
          <w:rPr>
            <w:rFonts w:ascii="KaiTi"/>
            <w:color w:val="000000"/>
            <w:spacing w:val="0"/>
            <w:sz w:val="44"/>
          </w:rPr>
          <w:t>9</w:t>
        </w:r>
      </w:hyperlink>
    </w:p>
    <w:p>
      <w:pPr>
        <w:framePr w:w="9193" w:x="1697" w:y="6626"/>
        <w:widowControl w:val="0"/>
        <w:autoSpaceDE w:val="0"/>
        <w:autoSpaceDN w:val="0"/>
        <w:spacing w:before="0"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一、总</w:t>
        </w:r>
      </w:hyperlink>
      <w:hyperlink w:anchor="br0" w:history="1">
        <w:r>
          <w:rPr>
            <w:rFonts w:ascii="Times New Roman"/>
            <w:color w:val="000000"/>
            <w:spacing w:val="157"/>
            <w:sz w:val="21"/>
          </w:rPr>
          <w:t xml:space="preserve"> </w:t>
        </w:r>
      </w:hyperlink>
      <w:hyperlink w:anchor="br0" w:history="1">
        <w:r>
          <w:rPr>
            <w:rFonts w:ascii="SimSun" w:hAnsi="SimSun" w:cs="SimSun"/>
            <w:color w:val="000000"/>
            <w:spacing w:val="16"/>
            <w:sz w:val="21"/>
          </w:rPr>
          <w:t>则</w:t>
        </w:r>
      </w:hyperlink>
      <w:hyperlink w:anchor="br0" w:history="1">
        <w:r>
          <w:rPr>
            <w:rFonts w:ascii="Calibri"/>
            <w:color w:val="000000"/>
            <w:spacing w:val="7"/>
            <w:sz w:val="21"/>
          </w:rPr>
          <w:t>.................................................................................................................................</w:t>
        </w:r>
      </w:hyperlink>
      <w:hyperlink w:anchor="br0" w:history="1">
        <w:r>
          <w:rPr>
            <w:rFonts w:ascii="Calibri"/>
            <w:color w:val="000000"/>
            <w:spacing w:val="-18"/>
            <w:sz w:val="21"/>
          </w:rPr>
          <w:t xml:space="preserve"> </w:t>
        </w:r>
      </w:hyperlink>
      <w:hyperlink w:anchor="br0" w:history="1">
        <w:r>
          <w:rPr>
            <w:rFonts w:ascii="Calibri"/>
            <w:color w:val="000000"/>
            <w:spacing w:val="0"/>
            <w:sz w:val="21"/>
          </w:rPr>
          <w:t>9</w:t>
        </w:r>
      </w:hyperlink>
    </w:p>
    <w:p>
      <w:pPr>
        <w:framePr w:w="9193" w:x="1697" w:y="6626"/>
        <w:widowControl w:val="0"/>
        <w:autoSpaceDE w:val="0"/>
        <w:autoSpaceDN w:val="0"/>
        <w:spacing w:before="7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1</w:t>
        </w:r>
      </w:hyperlink>
      <w:hyperlink w:anchor="br0" w:history="1">
        <w:r>
          <w:rPr>
            <w:rFonts w:ascii="SimSun" w:hAnsi="SimSun" w:cs="SimSun"/>
            <w:color w:val="000000"/>
            <w:spacing w:val="0"/>
            <w:sz w:val="21"/>
          </w:rPr>
          <w:t>．适用范围</w:t>
        </w:r>
      </w:hyperlink>
      <w:hyperlink w:anchor="br0" w:history="1">
        <w:r>
          <w:rPr>
            <w:rFonts w:ascii="Times New Roman"/>
            <w:color w:val="000000"/>
            <w:spacing w:val="8"/>
            <w:sz w:val="21"/>
          </w:rPr>
          <w:t>...............................................................................................................................</w:t>
        </w:r>
      </w:hyperlink>
      <w:hyperlink w:anchor="br0" w:history="1">
        <w:r>
          <w:rPr>
            <w:rFonts w:ascii="Times New Roman"/>
            <w:color w:val="000000"/>
            <w:spacing w:val="-20"/>
            <w:sz w:val="21"/>
          </w:rPr>
          <w:t xml:space="preserve"> </w:t>
        </w:r>
      </w:hyperlink>
      <w:hyperlink w:anchor="br0" w:history="1">
        <w:r>
          <w:rPr>
            <w:rFonts w:ascii="Times New Roman"/>
            <w:color w:val="000000"/>
            <w:spacing w:val="0"/>
            <w:sz w:val="21"/>
          </w:rPr>
          <w:t>9</w:t>
        </w:r>
      </w:hyperlink>
    </w:p>
    <w:p>
      <w:pPr>
        <w:framePr w:w="9193" w:x="1697" w:y="6626"/>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2</w:t>
        </w:r>
      </w:hyperlink>
      <w:hyperlink w:anchor="br0" w:history="1">
        <w:r>
          <w:rPr>
            <w:rFonts w:ascii="SimSun" w:hAnsi="SimSun" w:cs="SimSun"/>
            <w:color w:val="000000"/>
            <w:spacing w:val="0"/>
            <w:sz w:val="21"/>
          </w:rPr>
          <w:t>．定义</w:t>
        </w:r>
      </w:hyperlink>
      <w:hyperlink w:anchor="br0" w:history="1">
        <w:r>
          <w:rPr>
            <w:rFonts w:ascii="Times New Roman"/>
            <w:color w:val="000000"/>
            <w:spacing w:val="8"/>
            <w:sz w:val="21"/>
          </w:rPr>
          <w:t>......................................................................................................................................</w:t>
        </w:r>
      </w:hyperlink>
      <w:hyperlink w:anchor="br0" w:history="1">
        <w:r>
          <w:rPr>
            <w:rFonts w:ascii="Times New Roman"/>
            <w:color w:val="000000"/>
            <w:spacing w:val="-22"/>
            <w:sz w:val="21"/>
          </w:rPr>
          <w:t xml:space="preserve"> </w:t>
        </w:r>
      </w:hyperlink>
      <w:hyperlink w:anchor="br0" w:history="1">
        <w:r>
          <w:rPr>
            <w:rFonts w:ascii="Times New Roman"/>
            <w:color w:val="000000"/>
            <w:spacing w:val="0"/>
            <w:sz w:val="21"/>
          </w:rPr>
          <w:t>9</w:t>
        </w:r>
      </w:hyperlink>
    </w:p>
    <w:p>
      <w:pPr>
        <w:framePr w:w="9193" w:x="1697" w:y="6626"/>
        <w:widowControl w:val="0"/>
        <w:autoSpaceDE w:val="0"/>
        <w:autoSpaceDN w:val="0"/>
        <w:spacing w:before="68" w:after="0" w:line="233" w:lineRule="exact"/>
        <w:ind w:left="0" w:right="0" w:firstLine="0"/>
        <w:jc w:val="left"/>
        <w:rPr>
          <w:rFonts w:ascii="Times New Roman"/>
          <w:color w:val="000000"/>
          <w:spacing w:val="0"/>
          <w:sz w:val="21"/>
        </w:rPr>
      </w:pPr>
      <w:hyperlink w:anchor="br0" w:history="1">
        <w:r>
          <w:rPr>
            <w:rFonts w:ascii="SimSun"/>
            <w:color w:val="000000"/>
            <w:spacing w:val="1"/>
            <w:sz w:val="21"/>
          </w:rPr>
          <w:t>3</w:t>
        </w:r>
      </w:hyperlink>
      <w:hyperlink w:anchor="br0" w:history="1">
        <w:r>
          <w:rPr>
            <w:rFonts w:ascii="SimSun" w:hAnsi="SimSun" w:cs="SimSun"/>
            <w:color w:val="000000"/>
            <w:spacing w:val="4"/>
            <w:sz w:val="21"/>
          </w:rPr>
          <w:t>．本次采购方式</w:t>
        </w:r>
      </w:hyperlink>
      <w:hyperlink w:anchor="br0" w:history="1">
        <w:r>
          <w:rPr>
            <w:rFonts w:ascii="Times New Roman"/>
            <w:color w:val="000000"/>
            <w:spacing w:val="8"/>
            <w:sz w:val="21"/>
          </w:rPr>
          <w:t>........................................................................................................................</w:t>
        </w:r>
      </w:hyperlink>
      <w:hyperlink w:anchor="br0" w:history="1">
        <w:r>
          <w:rPr>
            <w:rFonts w:ascii="Times New Roman"/>
            <w:color w:val="000000"/>
            <w:spacing w:val="-21"/>
            <w:sz w:val="21"/>
          </w:rPr>
          <w:t xml:space="preserve"> </w:t>
        </w:r>
      </w:hyperlink>
      <w:hyperlink w:anchor="br0" w:history="1">
        <w:r>
          <w:rPr>
            <w:rFonts w:ascii="Times New Roman"/>
            <w:color w:val="000000"/>
            <w:spacing w:val="0"/>
            <w:sz w:val="21"/>
          </w:rPr>
          <w:t>9</w:t>
        </w:r>
      </w:hyperlink>
    </w:p>
    <w:p>
      <w:pPr>
        <w:framePr w:w="9193" w:x="1697" w:y="6626"/>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4</w:t>
        </w:r>
      </w:hyperlink>
      <w:hyperlink w:anchor="br0" w:history="1">
        <w:r>
          <w:rPr>
            <w:rFonts w:ascii="SimSun" w:hAnsi="SimSun" w:cs="SimSun"/>
            <w:color w:val="000000"/>
            <w:spacing w:val="0"/>
            <w:sz w:val="21"/>
          </w:rPr>
          <w:t>．磋商费用</w:t>
        </w:r>
      </w:hyperlink>
      <w:hyperlink w:anchor="br0" w:history="1">
        <w:r>
          <w:rPr>
            <w:rFonts w:ascii="Times New Roman"/>
            <w:color w:val="000000"/>
            <w:spacing w:val="8"/>
            <w:sz w:val="21"/>
          </w:rPr>
          <w:t>...............................................................................................................................</w:t>
        </w:r>
      </w:hyperlink>
      <w:hyperlink w:anchor="br0" w:history="1">
        <w:r>
          <w:rPr>
            <w:rFonts w:ascii="Times New Roman"/>
            <w:color w:val="000000"/>
            <w:spacing w:val="-20"/>
            <w:sz w:val="21"/>
          </w:rPr>
          <w:t xml:space="preserve"> </w:t>
        </w:r>
      </w:hyperlink>
      <w:hyperlink w:anchor="br0" w:history="1">
        <w:r>
          <w:rPr>
            <w:rFonts w:ascii="Times New Roman"/>
            <w:color w:val="000000"/>
            <w:spacing w:val="0"/>
            <w:sz w:val="21"/>
          </w:rPr>
          <w:t>9</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1"/>
            <w:sz w:val="21"/>
          </w:rPr>
          <w:t>5</w:t>
        </w:r>
      </w:hyperlink>
      <w:hyperlink w:anchor="br0" w:history="1">
        <w:r>
          <w:rPr>
            <w:rFonts w:ascii="SimSun" w:hAnsi="SimSun" w:cs="SimSun"/>
            <w:color w:val="000000"/>
            <w:spacing w:val="0"/>
            <w:sz w:val="21"/>
          </w:rPr>
          <w:t>．政策功能</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10</w:t>
        </w:r>
      </w:hyperlink>
    </w:p>
    <w:p>
      <w:pPr>
        <w:framePr w:w="9193" w:x="1697" w:y="6626"/>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二、磋商文件</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11</w:t>
        </w:r>
      </w:hyperlink>
    </w:p>
    <w:p>
      <w:pPr>
        <w:framePr w:w="9193" w:x="1697" w:y="6626"/>
        <w:widowControl w:val="0"/>
        <w:autoSpaceDE w:val="0"/>
        <w:autoSpaceDN w:val="0"/>
        <w:spacing w:before="7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6</w:t>
        </w:r>
      </w:hyperlink>
      <w:hyperlink w:anchor="br0" w:history="1">
        <w:r>
          <w:rPr>
            <w:rFonts w:ascii="SimSun" w:hAnsi="SimSun" w:cs="SimSun"/>
            <w:color w:val="000000"/>
            <w:spacing w:val="4"/>
            <w:sz w:val="21"/>
          </w:rPr>
          <w:t>．磋商文件组成</w:t>
        </w:r>
      </w:hyperlink>
      <w:hyperlink w:anchor="br0" w:history="1">
        <w:r>
          <w:rPr>
            <w:rFonts w:ascii="Times New Roman"/>
            <w:color w:val="000000"/>
            <w:spacing w:val="7"/>
            <w:sz w:val="21"/>
          </w:rPr>
          <w:t>.......................................................................................................................11</w:t>
        </w:r>
      </w:hyperlink>
    </w:p>
    <w:p>
      <w:pPr>
        <w:framePr w:w="9193" w:x="1697" w:y="6626"/>
        <w:widowControl w:val="0"/>
        <w:autoSpaceDE w:val="0"/>
        <w:autoSpaceDN w:val="0"/>
        <w:spacing w:before="67" w:after="0" w:line="233" w:lineRule="exact"/>
        <w:ind w:left="0" w:right="0" w:firstLine="0"/>
        <w:jc w:val="left"/>
        <w:rPr>
          <w:rFonts w:ascii="Times New Roman"/>
          <w:color w:val="000000"/>
          <w:spacing w:val="0"/>
          <w:sz w:val="21"/>
        </w:rPr>
      </w:pPr>
      <w:hyperlink w:anchor="br0" w:history="1">
        <w:r>
          <w:rPr>
            <w:rFonts w:ascii="SimSun"/>
            <w:color w:val="000000"/>
            <w:spacing w:val="1"/>
            <w:sz w:val="21"/>
          </w:rPr>
          <w:t>7</w:t>
        </w:r>
      </w:hyperlink>
      <w:hyperlink w:anchor="br0" w:history="1">
        <w:r>
          <w:rPr>
            <w:rFonts w:ascii="SimSun" w:hAnsi="SimSun" w:cs="SimSun"/>
            <w:color w:val="000000"/>
            <w:spacing w:val="3"/>
            <w:sz w:val="21"/>
          </w:rPr>
          <w:t>．磋商文件的澄清和修改</w:t>
        </w:r>
      </w:hyperlink>
      <w:hyperlink w:anchor="br0" w:history="1">
        <w:r>
          <w:rPr>
            <w:rFonts w:ascii="Times New Roman"/>
            <w:color w:val="000000"/>
            <w:spacing w:val="7"/>
            <w:sz w:val="21"/>
          </w:rPr>
          <w:t>.........................................................................................................11</w:t>
        </w:r>
      </w:hyperlink>
    </w:p>
    <w:p>
      <w:pPr>
        <w:framePr w:w="9193" w:x="1697" w:y="6626"/>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三、磋商响应文件</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12</w:t>
        </w:r>
      </w:hyperlink>
    </w:p>
    <w:p>
      <w:pPr>
        <w:framePr w:w="9193" w:x="1697" w:y="6626"/>
        <w:widowControl w:val="0"/>
        <w:autoSpaceDE w:val="0"/>
        <w:autoSpaceDN w:val="0"/>
        <w:spacing w:before="71" w:after="0" w:line="233" w:lineRule="exact"/>
        <w:ind w:left="0" w:right="0" w:firstLine="0"/>
        <w:jc w:val="left"/>
        <w:rPr>
          <w:rFonts w:ascii="Times New Roman"/>
          <w:color w:val="000000"/>
          <w:spacing w:val="0"/>
          <w:sz w:val="21"/>
        </w:rPr>
      </w:pPr>
      <w:hyperlink w:anchor="br0" w:history="1">
        <w:r>
          <w:rPr>
            <w:rFonts w:ascii="SimSun"/>
            <w:color w:val="000000"/>
            <w:spacing w:val="1"/>
            <w:sz w:val="21"/>
          </w:rPr>
          <w:t>8</w:t>
        </w:r>
      </w:hyperlink>
      <w:hyperlink w:anchor="br0" w:history="1">
        <w:r>
          <w:rPr>
            <w:rFonts w:ascii="SimSun" w:hAnsi="SimSun" w:cs="SimSun"/>
            <w:color w:val="000000"/>
            <w:spacing w:val="0"/>
            <w:sz w:val="21"/>
          </w:rPr>
          <w:t>．编制响应文件的工具</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12</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1"/>
            <w:sz w:val="21"/>
          </w:rPr>
          <w:t>9</w:t>
        </w:r>
      </w:hyperlink>
      <w:hyperlink w:anchor="br0" w:history="1">
        <w:r>
          <w:rPr>
            <w:rFonts w:ascii="SimSun" w:hAnsi="SimSun" w:cs="SimSun"/>
            <w:color w:val="000000"/>
            <w:spacing w:val="3"/>
            <w:sz w:val="21"/>
          </w:rPr>
          <w:t>．响应文件语言及度量衡单位</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12</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10</w:t>
        </w:r>
      </w:hyperlink>
      <w:hyperlink w:anchor="br0" w:history="1">
        <w:r>
          <w:rPr>
            <w:rFonts w:ascii="SimSun" w:hAnsi="SimSun" w:cs="SimSun"/>
            <w:color w:val="000000"/>
            <w:spacing w:val="2"/>
            <w:sz w:val="21"/>
          </w:rPr>
          <w:t>．响应文件的构成</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12</w:t>
        </w:r>
      </w:hyperlink>
    </w:p>
    <w:p>
      <w:pPr>
        <w:framePr w:w="9193" w:x="1697" w:y="6626"/>
        <w:widowControl w:val="0"/>
        <w:autoSpaceDE w:val="0"/>
        <w:autoSpaceDN w:val="0"/>
        <w:spacing w:before="67"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11</w:t>
        </w:r>
      </w:hyperlink>
      <w:hyperlink w:anchor="br0" w:history="1">
        <w:r>
          <w:rPr>
            <w:rFonts w:ascii="SimSun" w:hAnsi="SimSun" w:cs="SimSun"/>
            <w:color w:val="000000"/>
            <w:spacing w:val="2"/>
            <w:sz w:val="21"/>
          </w:rPr>
          <w:t>．响应文件的编写</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13</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12</w:t>
        </w:r>
      </w:hyperlink>
      <w:hyperlink w:anchor="br0" w:history="1">
        <w:r>
          <w:rPr>
            <w:rFonts w:ascii="SimSun" w:hAnsi="SimSun" w:cs="SimSun"/>
            <w:color w:val="000000"/>
            <w:spacing w:val="1"/>
            <w:sz w:val="21"/>
          </w:rPr>
          <w:t>．响应报价</w:t>
        </w:r>
      </w:hyperlink>
      <w:hyperlink w:anchor="br0" w:history="1">
        <w:r>
          <w:rPr>
            <w:rFonts w:ascii="Times New Roman"/>
            <w:color w:val="000000"/>
            <w:spacing w:val="-9"/>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13</w:t>
        </w:r>
      </w:hyperlink>
    </w:p>
    <w:p>
      <w:pPr>
        <w:framePr w:w="9193" w:x="1697" w:y="6626"/>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13</w:t>
        </w:r>
      </w:hyperlink>
      <w:hyperlink w:anchor="br0" w:history="1">
        <w:r>
          <w:rPr>
            <w:rFonts w:ascii="SimSun" w:hAnsi="SimSun" w:cs="SimSun"/>
            <w:color w:val="000000"/>
            <w:spacing w:val="3"/>
            <w:sz w:val="21"/>
          </w:rPr>
          <w:t>．磋商保证金</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13</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14</w:t>
        </w:r>
      </w:hyperlink>
      <w:hyperlink w:anchor="br0" w:history="1">
        <w:r>
          <w:rPr>
            <w:rFonts w:ascii="SimSun" w:hAnsi="SimSun" w:cs="SimSun"/>
            <w:color w:val="000000"/>
            <w:spacing w:val="2"/>
            <w:sz w:val="21"/>
          </w:rPr>
          <w:t>．磋商响应有效期</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13</w:t>
        </w:r>
      </w:hyperlink>
    </w:p>
    <w:p>
      <w:pPr>
        <w:framePr w:w="9193" w:x="1697" w:y="6626"/>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15.</w:t>
        </w:r>
      </w:hyperlink>
      <w:hyperlink w:anchor="br0" w:history="1">
        <w:r>
          <w:rPr>
            <w:rFonts w:ascii="SimSun"/>
            <w:color w:val="000000"/>
            <w:spacing w:val="0"/>
            <w:sz w:val="21"/>
          </w:rPr>
          <w:t xml:space="preserve"> </w:t>
        </w:r>
      </w:hyperlink>
      <w:hyperlink w:anchor="br0" w:history="1">
        <w:r>
          <w:rPr>
            <w:rFonts w:ascii="SimSun" w:hAnsi="SimSun" w:cs="SimSun"/>
            <w:color w:val="000000"/>
            <w:spacing w:val="0"/>
            <w:sz w:val="21"/>
          </w:rPr>
          <w:t>响应文件的式样和签署</w:t>
        </w:r>
      </w:hyperlink>
      <w:hyperlink w:anchor="br0" w:history="1">
        <w:r>
          <w:rPr>
            <w:rFonts w:ascii="Times New Roman"/>
            <w:color w:val="000000"/>
            <w:spacing w:val="-9"/>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14</w:t>
        </w:r>
      </w:hyperlink>
    </w:p>
    <w:p>
      <w:pPr>
        <w:framePr w:w="9193" w:x="1697" w:y="6626"/>
        <w:widowControl w:val="0"/>
        <w:autoSpaceDE w:val="0"/>
        <w:autoSpaceDN w:val="0"/>
        <w:spacing w:before="68"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16</w:t>
        </w:r>
      </w:hyperlink>
      <w:hyperlink w:anchor="br0" w:history="1">
        <w:r>
          <w:rPr>
            <w:rFonts w:ascii="SimSun" w:hAnsi="SimSun" w:cs="SimSun"/>
            <w:color w:val="000000"/>
            <w:spacing w:val="2"/>
            <w:sz w:val="21"/>
          </w:rPr>
          <w:t>．响应文件的提交</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14</w:t>
        </w:r>
      </w:hyperlink>
    </w:p>
    <w:p>
      <w:pPr>
        <w:framePr w:w="9193" w:x="1697" w:y="6626"/>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17</w:t>
        </w:r>
      </w:hyperlink>
      <w:hyperlink w:anchor="br0" w:history="1">
        <w:r>
          <w:rPr>
            <w:rFonts w:ascii="SimSun" w:hAnsi="SimSun" w:cs="SimSun"/>
            <w:color w:val="000000"/>
            <w:spacing w:val="0"/>
            <w:sz w:val="21"/>
          </w:rPr>
          <w:t>．响应文件的补充、修改或者撤回</w:t>
        </w:r>
      </w:hyperlink>
      <w:hyperlink w:anchor="br0" w:history="1">
        <w:r>
          <w:rPr>
            <w:rFonts w:ascii="Times New Roman"/>
            <w:color w:val="000000"/>
            <w:spacing w:val="-11"/>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14</w:t>
        </w:r>
      </w:hyperlink>
    </w:p>
    <w:p>
      <w:pPr>
        <w:framePr w:w="9193" w:x="1697" w:y="6626"/>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2"/>
            <w:sz w:val="21"/>
          </w:rPr>
          <w:t>四、磋商与评审</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15</w:t>
        </w:r>
      </w:hyperlink>
    </w:p>
    <w:p>
      <w:pPr>
        <w:framePr w:w="9193" w:x="1697" w:y="6626"/>
        <w:widowControl w:val="0"/>
        <w:autoSpaceDE w:val="0"/>
        <w:autoSpaceDN w:val="0"/>
        <w:spacing w:before="71"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18</w:t>
        </w:r>
      </w:hyperlink>
      <w:hyperlink w:anchor="br0" w:history="1">
        <w:r>
          <w:rPr>
            <w:rFonts w:ascii="SimSun" w:hAnsi="SimSun" w:cs="SimSun"/>
            <w:color w:val="000000"/>
            <w:spacing w:val="1"/>
            <w:sz w:val="21"/>
          </w:rPr>
          <w:t>．磋商</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15</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19</w:t>
        </w:r>
      </w:hyperlink>
      <w:hyperlink w:anchor="br0" w:history="1">
        <w:r>
          <w:rPr>
            <w:rFonts w:ascii="SimSun" w:hAnsi="SimSun" w:cs="SimSun"/>
            <w:color w:val="000000"/>
            <w:spacing w:val="0"/>
            <w:sz w:val="21"/>
          </w:rPr>
          <w:t>．磋商小组组成</w:t>
        </w:r>
      </w:hyperlink>
      <w:hyperlink w:anchor="br0" w:history="1">
        <w:r>
          <w:rPr>
            <w:rFonts w:ascii="Times New Roman"/>
            <w:color w:val="000000"/>
            <w:spacing w:val="-9"/>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15</w:t>
        </w:r>
      </w:hyperlink>
    </w:p>
    <w:p>
      <w:pPr>
        <w:framePr w:w="9193" w:x="1697" w:y="6626"/>
        <w:widowControl w:val="0"/>
        <w:autoSpaceDE w:val="0"/>
        <w:autoSpaceDN w:val="0"/>
        <w:spacing w:before="68"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20</w:t>
        </w:r>
      </w:hyperlink>
      <w:hyperlink w:anchor="br0" w:history="1">
        <w:r>
          <w:rPr>
            <w:rFonts w:ascii="SimSun" w:hAnsi="SimSun" w:cs="SimSun"/>
            <w:color w:val="000000"/>
            <w:spacing w:val="2"/>
            <w:sz w:val="21"/>
          </w:rPr>
          <w:t>．无效磋商的情形</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15</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21</w:t>
        </w:r>
      </w:hyperlink>
      <w:hyperlink w:anchor="br0" w:history="1">
        <w:r>
          <w:rPr>
            <w:rFonts w:ascii="SimSun" w:hAnsi="SimSun" w:cs="SimSun"/>
            <w:color w:val="000000"/>
            <w:spacing w:val="2"/>
            <w:sz w:val="21"/>
          </w:rPr>
          <w:t>．串通磋商的情形</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16</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22</w:t>
        </w:r>
      </w:hyperlink>
      <w:hyperlink w:anchor="br0" w:history="1">
        <w:r>
          <w:rPr>
            <w:rFonts w:ascii="SimSun" w:hAnsi="SimSun" w:cs="SimSun"/>
            <w:color w:val="000000"/>
            <w:spacing w:val="2"/>
            <w:sz w:val="21"/>
          </w:rPr>
          <w:t>．响应文件的澄清</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16</w:t>
        </w:r>
      </w:hyperlink>
    </w:p>
    <w:p>
      <w:pPr>
        <w:framePr w:w="9193" w:x="1697" w:y="6626"/>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23</w:t>
        </w:r>
      </w:hyperlink>
      <w:hyperlink w:anchor="br0" w:history="1">
        <w:r>
          <w:rPr>
            <w:rFonts w:ascii="SimSun" w:hAnsi="SimSun" w:cs="SimSun"/>
            <w:color w:val="000000"/>
            <w:spacing w:val="1"/>
            <w:sz w:val="21"/>
          </w:rPr>
          <w:t>．磋商内容</w:t>
        </w:r>
      </w:hyperlink>
      <w:hyperlink w:anchor="br0" w:history="1">
        <w:r>
          <w:rPr>
            <w:rFonts w:ascii="Times New Roman"/>
            <w:color w:val="000000"/>
            <w:spacing w:val="-9"/>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16</w:t>
        </w:r>
      </w:hyperlink>
    </w:p>
    <w:p>
      <w:pPr>
        <w:framePr w:w="9193" w:x="1697" w:y="6626"/>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24</w:t>
        </w:r>
      </w:hyperlink>
      <w:hyperlink w:anchor="br0" w:history="1">
        <w:r>
          <w:rPr>
            <w:rFonts w:ascii="SimSun" w:hAnsi="SimSun" w:cs="SimSun"/>
            <w:color w:val="000000"/>
            <w:spacing w:val="2"/>
            <w:sz w:val="21"/>
          </w:rPr>
          <w:t>．最后报价的提交</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17</w:t>
        </w:r>
      </w:hyperlink>
    </w:p>
    <w:p>
      <w:pPr>
        <w:framePr w:w="9193" w:x="1697" w:y="6626"/>
        <w:widowControl w:val="0"/>
        <w:autoSpaceDE w:val="0"/>
        <w:autoSpaceDN w:val="0"/>
        <w:spacing w:before="83" w:after="0" w:line="220" w:lineRule="exact"/>
        <w:ind w:left="4221" w:right="0" w:firstLine="0"/>
        <w:jc w:val="left"/>
        <w:rPr>
          <w:rFonts w:ascii="Calibri"/>
          <w:color w:val="000000"/>
          <w:spacing w:val="0"/>
          <w:sz w:val="18"/>
        </w:rPr>
      </w:pPr>
      <w:r>
        <w:rPr>
          <w:rFonts w:ascii="Calibri"/>
          <w:color w:val="000000"/>
          <w:spacing w:val="0"/>
          <w:sz w:val="18"/>
        </w:rPr>
        <w:t>2</w:t>
      </w:r>
    </w:p>
    <w:p>
      <w:pPr>
        <w:spacing w:before="0" w:after="0" w:line="0" w:lineRule="atLeast"/>
        <w:ind w:left="0" w:right="0" w:firstLine="0"/>
        <w:jc w:val="left"/>
        <w:rPr>
          <w:rFonts w:ascii="Arial"/>
          <w:color w:val="FF0000"/>
          <w:spacing w:val="0"/>
          <w:sz w:val="2"/>
        </w:rPr>
      </w:pPr>
      <w:r>
        <w:rPr>
          <w:noProof/>
        </w:rPr>
        <w:pict>
          <v:shape id="_x0000_s1033" type="#_x0000_t75" style="width:473.6pt;height:2.75pt;margin-top:54.3pt;margin-left:61.35pt;mso-position-horizontal-relative:page;mso-position-vertical-relative:page;position:absolute;z-index:-250991616">
            <v:imagedata r:id="rId12" o:title=""/>
          </v:shape>
        </w:pict>
      </w:r>
      <w:r>
        <w:rPr>
          <w:noProof/>
        </w:rPr>
        <w:pict>
          <v:shape id="_x0000_s1034" type="#_x0000_t75" style="width:6.5pt;height:14pt;margin-top:767.4pt;margin-left:294.9pt;mso-position-horizontal-relative:page;mso-position-vertical-relative:page;position:absolute;z-index:-250992640">
            <v:imagedata r:id="rId13" o:title=""/>
          </v:shape>
        </w:pict>
      </w:r>
      <w:r>
        <w:rPr>
          <w:noProof/>
        </w:rPr>
        <w:pict>
          <v:shape id="_x0000_s1035" type="#_x0000_t75" style="width:114.65pt;height:30.55pt;margin-top:70.8pt;margin-left:240.8pt;mso-position-horizontal-relative:page;mso-position-vertical-relative:page;position:absolute;z-index:-250993664">
            <v:imagedata r:id="rId14" o:title=""/>
          </v:shape>
        </w:pict>
      </w:r>
      <w:r>
        <w:rPr>
          <w:noProof/>
        </w:rPr>
        <w:pict>
          <v:shape id="_x0000_s1036" type="#_x0000_t75" style="width:201pt;height:31.3pt;margin-top:108.35pt;margin-left:62.85pt;mso-position-horizontal-relative:page;mso-position-vertical-relative:page;position:absolute;z-index:-250994688">
            <v:imagedata r:id="rId15" o:title=""/>
          </v:shape>
        </w:pict>
      </w:r>
      <w:r>
        <w:rPr>
          <w:noProof/>
        </w:rPr>
        <w:pict>
          <v:shape id="_x0000_s1037" type="#_x0000_t75" style="width:222.8pt;height:141.6pt;margin-top:145.1pt;margin-left:83.85pt;mso-position-horizontal-relative:page;mso-position-vertical-relative:page;position:absolute;z-index:-250995712">
            <v:imagedata r:id="rId16" o:title=""/>
          </v:shape>
        </w:pict>
      </w:r>
      <w:r>
        <w:rPr>
          <w:noProof/>
        </w:rPr>
        <w:pict>
          <v:shape id="_x0000_s1038" type="#_x0000_t75" style="width:223.55pt;height:32.05pt;margin-top:291.5pt;margin-left:62.85pt;mso-position-horizontal-relative:page;mso-position-vertical-relative:page;position:absolute;z-index:-250996736">
            <v:imagedata r:id="rId17" o:title=""/>
          </v:shape>
        </w:pict>
      </w:r>
      <w:r>
        <w:rPr>
          <w:noProof/>
        </w:rPr>
        <w:pict>
          <v:shape id="_x0000_s1039" type="#_x0000_t75" style="width:170.25pt;height:438.1pt;margin-top:329.05pt;margin-left:83.85pt;mso-position-horizontal-relative:page;mso-position-vertical-relative:page;position:absolute;z-index:-250997760">
            <v:imagedata r:id="rId18" o:title=""/>
          </v:shape>
        </w:pict>
      </w:r>
      <w:bookmarkStart w:id="2" w:name="br3"/>
      <w:bookmarkEnd w:id="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193" w:x="1697" w:y="1474"/>
        <w:widowControl w:val="0"/>
        <w:autoSpaceDE w:val="0"/>
        <w:autoSpaceDN w:val="0"/>
        <w:spacing w:before="0"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25</w:t>
        </w:r>
      </w:hyperlink>
      <w:hyperlink w:anchor="br0" w:history="1">
        <w:r>
          <w:rPr>
            <w:rFonts w:ascii="SimSun" w:hAnsi="SimSun" w:cs="SimSun"/>
            <w:color w:val="000000"/>
            <w:spacing w:val="1"/>
            <w:sz w:val="21"/>
          </w:rPr>
          <w:t>．竞争性磋商特殊情况处理</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17</w:t>
        </w:r>
      </w:hyperlink>
    </w:p>
    <w:p>
      <w:pPr>
        <w:framePr w:w="9193" w:x="1697" w:y="1474"/>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0"/>
            <w:sz w:val="21"/>
          </w:rPr>
          <w:t>五、确定成交结果</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18</w:t>
        </w:r>
      </w:hyperlink>
    </w:p>
    <w:p>
      <w:pPr>
        <w:framePr w:w="9193" w:x="1697" w:y="1474"/>
        <w:widowControl w:val="0"/>
        <w:autoSpaceDE w:val="0"/>
        <w:autoSpaceDN w:val="0"/>
        <w:spacing w:before="7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26</w:t>
        </w:r>
      </w:hyperlink>
      <w:hyperlink w:anchor="br0" w:history="1">
        <w:r>
          <w:rPr>
            <w:rFonts w:ascii="SimSun" w:hAnsi="SimSun" w:cs="SimSun"/>
            <w:color w:val="000000"/>
            <w:spacing w:val="2"/>
            <w:sz w:val="21"/>
          </w:rPr>
          <w:t>．确定成交供应商</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18</w:t>
        </w:r>
      </w:hyperlink>
    </w:p>
    <w:p>
      <w:pPr>
        <w:framePr w:w="9193" w:x="1697" w:y="1474"/>
        <w:widowControl w:val="0"/>
        <w:autoSpaceDE w:val="0"/>
        <w:autoSpaceDN w:val="0"/>
        <w:spacing w:before="55"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六、授予合同</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18</w:t>
        </w:r>
      </w:hyperlink>
    </w:p>
    <w:p>
      <w:pPr>
        <w:framePr w:w="9193" w:x="1697" w:y="1474"/>
        <w:widowControl w:val="0"/>
        <w:autoSpaceDE w:val="0"/>
        <w:autoSpaceDN w:val="0"/>
        <w:spacing w:before="71"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27</w:t>
        </w:r>
      </w:hyperlink>
      <w:hyperlink w:anchor="br0" w:history="1">
        <w:r>
          <w:rPr>
            <w:rFonts w:ascii="SimSun" w:hAnsi="SimSun" w:cs="SimSun"/>
            <w:color w:val="000000"/>
            <w:spacing w:val="0"/>
            <w:sz w:val="21"/>
          </w:rPr>
          <w:t>．磋商组织方接受和拒绝任何或所有响应的权利</w:t>
        </w:r>
      </w:hyperlink>
      <w:hyperlink w:anchor="br0" w:history="1">
        <w:r>
          <w:rPr>
            <w:rFonts w:ascii="Times New Roman"/>
            <w:color w:val="000000"/>
            <w:spacing w:val="-12"/>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18</w:t>
        </w:r>
      </w:hyperlink>
    </w:p>
    <w:p>
      <w:pPr>
        <w:framePr w:w="9193" w:x="1697" w:y="1474"/>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28</w:t>
        </w:r>
      </w:hyperlink>
      <w:hyperlink w:anchor="br0" w:history="1">
        <w:r>
          <w:rPr>
            <w:rFonts w:ascii="SimSun" w:hAnsi="SimSun" w:cs="SimSun"/>
            <w:color w:val="000000"/>
            <w:spacing w:val="3"/>
            <w:sz w:val="21"/>
          </w:rPr>
          <w:t>．成交通知书</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18</w:t>
        </w:r>
      </w:hyperlink>
    </w:p>
    <w:p>
      <w:pPr>
        <w:framePr w:w="9193" w:x="1697" w:y="1474"/>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29</w:t>
        </w:r>
      </w:hyperlink>
      <w:hyperlink w:anchor="br0" w:history="1">
        <w:r>
          <w:rPr>
            <w:rFonts w:ascii="SimSun" w:hAnsi="SimSun" w:cs="SimSun"/>
            <w:color w:val="000000"/>
            <w:spacing w:val="1"/>
            <w:sz w:val="21"/>
          </w:rPr>
          <w:t>．签订合同</w:t>
        </w:r>
      </w:hyperlink>
      <w:hyperlink w:anchor="br0" w:history="1">
        <w:r>
          <w:rPr>
            <w:rFonts w:ascii="Times New Roman"/>
            <w:color w:val="000000"/>
            <w:spacing w:val="-9"/>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19</w:t>
        </w:r>
      </w:hyperlink>
    </w:p>
    <w:p>
      <w:pPr>
        <w:framePr w:w="9193" w:x="1697" w:y="1474"/>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30</w:t>
        </w:r>
      </w:hyperlink>
      <w:hyperlink w:anchor="br0" w:history="1">
        <w:r>
          <w:rPr>
            <w:rFonts w:ascii="SimSun" w:hAnsi="SimSun" w:cs="SimSun"/>
            <w:color w:val="000000"/>
            <w:spacing w:val="3"/>
            <w:sz w:val="21"/>
          </w:rPr>
          <w:t>．履约保证金</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19</w:t>
        </w:r>
      </w:hyperlink>
    </w:p>
    <w:p>
      <w:pPr>
        <w:framePr w:w="9193" w:x="1697" w:y="1474"/>
        <w:widowControl w:val="0"/>
        <w:autoSpaceDE w:val="0"/>
        <w:autoSpaceDN w:val="0"/>
        <w:spacing w:before="55"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七、询问、质疑、投诉</w:t>
        </w:r>
      </w:hyperlink>
      <w:hyperlink w:anchor="br0" w:history="1">
        <w:r>
          <w:rPr>
            <w:rFonts w:ascii="Times New Roman"/>
            <w:color w:val="000000"/>
            <w:spacing w:val="-10"/>
            <w:sz w:val="21"/>
          </w:rPr>
          <w:t xml:space="preserve"> </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19</w:t>
        </w:r>
      </w:hyperlink>
    </w:p>
    <w:p>
      <w:pPr>
        <w:framePr w:w="9193" w:x="1697" w:y="1474"/>
        <w:widowControl w:val="0"/>
        <w:autoSpaceDE w:val="0"/>
        <w:autoSpaceDN w:val="0"/>
        <w:spacing w:before="7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31</w:t>
        </w:r>
      </w:hyperlink>
      <w:hyperlink w:anchor="br0" w:history="1">
        <w:r>
          <w:rPr>
            <w:rFonts w:ascii="SimSun" w:hAnsi="SimSun" w:cs="SimSun"/>
            <w:color w:val="000000"/>
            <w:spacing w:val="1"/>
            <w:sz w:val="21"/>
          </w:rPr>
          <w:t>．询问</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19</w:t>
        </w:r>
      </w:hyperlink>
    </w:p>
    <w:p>
      <w:pPr>
        <w:framePr w:w="9193" w:x="1697" w:y="1474"/>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32</w:t>
        </w:r>
      </w:hyperlink>
      <w:hyperlink w:anchor="br0" w:history="1">
        <w:r>
          <w:rPr>
            <w:rFonts w:ascii="SimSun" w:hAnsi="SimSun" w:cs="SimSun"/>
            <w:color w:val="000000"/>
            <w:spacing w:val="1"/>
            <w:sz w:val="21"/>
          </w:rPr>
          <w:t>．质疑</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19</w:t>
        </w:r>
      </w:hyperlink>
    </w:p>
    <w:p>
      <w:pPr>
        <w:framePr w:w="9193" w:x="1697" w:y="1474"/>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33</w:t>
        </w:r>
      </w:hyperlink>
      <w:hyperlink w:anchor="br0" w:history="1">
        <w:r>
          <w:rPr>
            <w:rFonts w:ascii="SimSun" w:hAnsi="SimSun" w:cs="SimSun"/>
            <w:color w:val="000000"/>
            <w:spacing w:val="1"/>
            <w:sz w:val="21"/>
          </w:rPr>
          <w:t>．投诉</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20</w:t>
        </w:r>
      </w:hyperlink>
    </w:p>
    <w:p>
      <w:pPr>
        <w:framePr w:w="9193" w:x="1697" w:y="1474"/>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八、诚实信用和解释权</w:t>
        </w:r>
      </w:hyperlink>
      <w:hyperlink w:anchor="br0" w:history="1">
        <w:r>
          <w:rPr>
            <w:rFonts w:ascii="Times New Roman"/>
            <w:color w:val="000000"/>
            <w:spacing w:val="-10"/>
            <w:sz w:val="21"/>
          </w:rPr>
          <w:t xml:space="preserve"> </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20</w:t>
        </w:r>
      </w:hyperlink>
    </w:p>
    <w:p>
      <w:pPr>
        <w:framePr w:w="9193" w:x="1697" w:y="1474"/>
        <w:widowControl w:val="0"/>
        <w:autoSpaceDE w:val="0"/>
        <w:autoSpaceDN w:val="0"/>
        <w:spacing w:before="57" w:after="0" w:line="233" w:lineRule="exact"/>
        <w:ind w:left="0" w:right="0" w:firstLine="0"/>
        <w:jc w:val="left"/>
        <w:rPr>
          <w:rFonts w:ascii="Times New Roman"/>
          <w:color w:val="000000"/>
          <w:spacing w:val="0"/>
          <w:sz w:val="21"/>
        </w:rPr>
      </w:pPr>
      <w:hyperlink w:anchor="br0" w:history="1">
        <w:r>
          <w:rPr>
            <w:rFonts w:ascii="SimSun"/>
            <w:color w:val="000000"/>
            <w:spacing w:val="0"/>
            <w:sz w:val="21"/>
          </w:rPr>
          <w:t>34</w:t>
        </w:r>
      </w:hyperlink>
      <w:hyperlink w:anchor="br0" w:history="1">
        <w:r>
          <w:rPr>
            <w:rFonts w:ascii="SimSun" w:hAnsi="SimSun" w:cs="SimSun"/>
            <w:color w:val="000000"/>
            <w:spacing w:val="1"/>
            <w:sz w:val="21"/>
          </w:rPr>
          <w:t>．诚实信用</w:t>
        </w:r>
      </w:hyperlink>
      <w:hyperlink w:anchor="br0" w:history="1">
        <w:r>
          <w:rPr>
            <w:rFonts w:ascii="Times New Roman"/>
            <w:color w:val="000000"/>
            <w:spacing w:val="-9"/>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20</w:t>
        </w:r>
      </w:hyperlink>
    </w:p>
    <w:p>
      <w:pPr>
        <w:framePr w:w="9193" w:x="1697" w:y="1474"/>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0"/>
            <w:sz w:val="21"/>
          </w:rPr>
          <w:t>35</w:t>
        </w:r>
      </w:hyperlink>
      <w:hyperlink w:anchor="br0" w:history="1">
        <w:r>
          <w:rPr>
            <w:rFonts w:ascii="SimSun" w:hAnsi="SimSun" w:cs="SimSun"/>
            <w:color w:val="000000"/>
            <w:spacing w:val="4"/>
            <w:sz w:val="21"/>
          </w:rPr>
          <w:t>．解释权</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21</w:t>
        </w:r>
      </w:hyperlink>
    </w:p>
    <w:p>
      <w:pPr>
        <w:framePr w:w="9193" w:x="1697" w:y="1474"/>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0"/>
            <w:sz w:val="21"/>
          </w:rPr>
          <w:t>36</w:t>
        </w:r>
      </w:hyperlink>
      <w:hyperlink w:anchor="br0" w:history="1">
        <w:r>
          <w:rPr>
            <w:rFonts w:ascii="SimSun" w:hAnsi="SimSun" w:cs="SimSun"/>
            <w:color w:val="000000"/>
            <w:spacing w:val="1"/>
            <w:sz w:val="21"/>
          </w:rPr>
          <w:t>．适用法律及约束力</w:t>
        </w:r>
      </w:hyperlink>
      <w:hyperlink w:anchor="br0" w:history="1">
        <w:r>
          <w:rPr>
            <w:rFonts w:ascii="Times New Roman"/>
            <w:color w:val="000000"/>
            <w:spacing w:val="-10"/>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21</w:t>
        </w:r>
      </w:hyperlink>
    </w:p>
    <w:p>
      <w:pPr>
        <w:framePr w:w="9590" w:x="1277" w:y="6647"/>
        <w:widowControl w:val="0"/>
        <w:autoSpaceDE w:val="0"/>
        <w:autoSpaceDN w:val="0"/>
        <w:spacing w:before="0" w:after="0" w:line="435" w:lineRule="exact"/>
        <w:ind w:left="0" w:right="0" w:firstLine="0"/>
        <w:jc w:val="left"/>
        <w:rPr>
          <w:rFonts w:ascii="KaiTi"/>
          <w:color w:val="000000"/>
          <w:spacing w:val="0"/>
          <w:sz w:val="44"/>
        </w:rPr>
      </w:pPr>
      <w:hyperlink w:anchor="br0" w:history="1">
        <w:r>
          <w:rPr>
            <w:rFonts w:ascii="SimSun" w:hAnsi="SimSun" w:cs="SimSun"/>
            <w:color w:val="000000"/>
            <w:spacing w:val="5"/>
            <w:sz w:val="44"/>
          </w:rPr>
          <w:t>第三部分</w:t>
        </w:r>
      </w:hyperlink>
      <w:hyperlink w:anchor="br0" w:history="1">
        <w:r>
          <w:rPr>
            <w:rFonts w:ascii="Times New Roman"/>
            <w:color w:val="000000"/>
            <w:spacing w:val="333"/>
            <w:sz w:val="44"/>
          </w:rPr>
          <w:t xml:space="preserve"> </w:t>
        </w:r>
      </w:hyperlink>
      <w:hyperlink w:anchor="br0" w:history="1">
        <w:r>
          <w:rPr>
            <w:rFonts w:ascii="SimSun" w:hAnsi="SimSun" w:cs="SimSun"/>
            <w:color w:val="000000"/>
            <w:spacing w:val="-5"/>
            <w:sz w:val="44"/>
          </w:rPr>
          <w:t>合同</w:t>
        </w:r>
      </w:hyperlink>
      <w:hyperlink w:anchor="br0" w:history="1">
        <w:r>
          <w:rPr>
            <w:rFonts w:ascii="Times New Roman"/>
            <w:color w:val="000000"/>
            <w:spacing w:val="85"/>
            <w:sz w:val="44"/>
          </w:rPr>
          <w:t xml:space="preserve"> </w:t>
        </w:r>
      </w:hyperlink>
      <w:hyperlink w:anchor="br0" w:history="1">
        <w:r>
          <w:rPr>
            <w:rFonts w:ascii="KaiTi"/>
            <w:color w:val="000000"/>
            <w:spacing w:val="20"/>
            <w:sz w:val="44"/>
          </w:rPr>
          <w:t>.......................</w:t>
        </w:r>
      </w:hyperlink>
      <w:hyperlink w:anchor="br0" w:history="1">
        <w:r>
          <w:rPr>
            <w:rFonts w:ascii="KaiTi"/>
            <w:color w:val="000000"/>
            <w:spacing w:val="-130"/>
            <w:sz w:val="44"/>
          </w:rPr>
          <w:t xml:space="preserve"> </w:t>
        </w:r>
      </w:hyperlink>
      <w:hyperlink w:anchor="br0" w:history="1">
        <w:r>
          <w:rPr>
            <w:rFonts w:ascii="KaiTi"/>
            <w:color w:val="000000"/>
            <w:spacing w:val="10"/>
            <w:sz w:val="44"/>
          </w:rPr>
          <w:t>22</w:t>
        </w:r>
      </w:hyperlink>
    </w:p>
    <w:p>
      <w:pPr>
        <w:framePr w:w="9193" w:x="1697" w:y="7317"/>
        <w:widowControl w:val="0"/>
        <w:autoSpaceDE w:val="0"/>
        <w:autoSpaceDN w:val="0"/>
        <w:spacing w:before="0" w:after="0" w:line="256" w:lineRule="exact"/>
        <w:ind w:left="0" w:right="0" w:firstLine="0"/>
        <w:jc w:val="left"/>
        <w:rPr>
          <w:rFonts w:ascii="Calibri"/>
          <w:color w:val="000000"/>
          <w:spacing w:val="0"/>
          <w:sz w:val="21"/>
        </w:rPr>
      </w:pPr>
      <w:hyperlink w:anchor="br0" w:history="1">
        <w:r>
          <w:rPr>
            <w:rFonts w:ascii="SimSun"/>
            <w:color w:val="000000"/>
            <w:spacing w:val="0"/>
            <w:sz w:val="21"/>
          </w:rPr>
          <w:t>1.</w:t>
        </w:r>
      </w:hyperlink>
      <w:hyperlink w:anchor="br0" w:history="1">
        <w:r>
          <w:rPr>
            <w:rFonts w:ascii="SimSun" w:hAnsi="SimSun" w:cs="SimSun"/>
            <w:color w:val="000000"/>
            <w:spacing w:val="8"/>
            <w:sz w:val="21"/>
          </w:rPr>
          <w:t>定义</w:t>
        </w:r>
      </w:hyperlink>
      <w:hyperlink w:anchor="br0" w:history="1">
        <w:r>
          <w:rPr>
            <w:rFonts w:ascii="Calibri"/>
            <w:color w:val="000000"/>
            <w:spacing w:val="7"/>
            <w:sz w:val="21"/>
          </w:rPr>
          <w:t>......................................................................................................................................</w:t>
        </w:r>
      </w:hyperlink>
      <w:hyperlink w:anchor="br0" w:history="1">
        <w:r>
          <w:rPr>
            <w:rFonts w:ascii="Calibri"/>
            <w:color w:val="000000"/>
            <w:spacing w:val="-2"/>
            <w:sz w:val="21"/>
          </w:rPr>
          <w:t xml:space="preserve"> </w:t>
        </w:r>
      </w:hyperlink>
      <w:hyperlink w:anchor="br0" w:history="1">
        <w:r>
          <w:rPr>
            <w:rFonts w:ascii="Calibri"/>
            <w:color w:val="000000"/>
            <w:spacing w:val="-1"/>
            <w:sz w:val="21"/>
          </w:rPr>
          <w:t>22</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2.</w:t>
        </w:r>
      </w:hyperlink>
      <w:hyperlink w:anchor="br0" w:history="1">
        <w:r>
          <w:rPr>
            <w:rFonts w:ascii="SimSun" w:hAnsi="SimSun" w:cs="SimSun"/>
            <w:color w:val="000000"/>
            <w:spacing w:val="4"/>
            <w:sz w:val="21"/>
          </w:rPr>
          <w:t>合同文件</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22</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3.</w:t>
        </w:r>
      </w:hyperlink>
      <w:hyperlink w:anchor="br0" w:history="1">
        <w:r>
          <w:rPr>
            <w:rFonts w:ascii="SimSun" w:hAnsi="SimSun" w:cs="SimSun"/>
            <w:color w:val="000000"/>
            <w:spacing w:val="0"/>
            <w:sz w:val="21"/>
          </w:rPr>
          <w:t>合同标的和内容</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22</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4.</w:t>
        </w:r>
      </w:hyperlink>
      <w:hyperlink w:anchor="br0" w:history="1">
        <w:r>
          <w:rPr>
            <w:rFonts w:ascii="SimSun" w:hAnsi="SimSun" w:cs="SimSun"/>
            <w:color w:val="000000"/>
            <w:spacing w:val="2"/>
            <w:sz w:val="21"/>
          </w:rPr>
          <w:t>交付方式、时间和地点</w:t>
        </w:r>
      </w:hyperlink>
      <w:hyperlink w:anchor="br0" w:history="1">
        <w:r>
          <w:rPr>
            <w:rFonts w:ascii="Calibri"/>
            <w:color w:val="000000"/>
            <w:spacing w:val="7"/>
            <w:sz w:val="21"/>
          </w:rPr>
          <w:t>..........................................................................................................</w:t>
        </w:r>
      </w:hyperlink>
      <w:hyperlink w:anchor="br0" w:history="1">
        <w:r>
          <w:rPr>
            <w:rFonts w:ascii="Calibri"/>
            <w:color w:val="000000"/>
            <w:spacing w:val="-2"/>
            <w:sz w:val="21"/>
          </w:rPr>
          <w:t xml:space="preserve"> </w:t>
        </w:r>
      </w:hyperlink>
      <w:hyperlink w:anchor="br0" w:history="1">
        <w:r>
          <w:rPr>
            <w:rFonts w:ascii="Calibri"/>
            <w:color w:val="000000"/>
            <w:spacing w:val="-1"/>
            <w:sz w:val="21"/>
          </w:rPr>
          <w:t>22</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5.</w:t>
        </w:r>
      </w:hyperlink>
      <w:hyperlink w:anchor="br0" w:history="1">
        <w:r>
          <w:rPr>
            <w:rFonts w:ascii="SimSun" w:hAnsi="SimSun" w:cs="SimSun"/>
            <w:color w:val="000000"/>
            <w:spacing w:val="4"/>
            <w:sz w:val="21"/>
          </w:rPr>
          <w:t>合同金额</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23</w:t>
        </w:r>
      </w:hyperlink>
    </w:p>
    <w:p>
      <w:pPr>
        <w:framePr w:w="9193" w:x="1697" w:y="7317"/>
        <w:widowControl w:val="0"/>
        <w:autoSpaceDE w:val="0"/>
        <w:autoSpaceDN w:val="0"/>
        <w:spacing w:before="44" w:after="0" w:line="256" w:lineRule="exact"/>
        <w:ind w:left="0" w:right="0" w:firstLine="0"/>
        <w:jc w:val="left"/>
        <w:rPr>
          <w:rFonts w:ascii="Calibri"/>
          <w:color w:val="000000"/>
          <w:spacing w:val="0"/>
          <w:sz w:val="21"/>
        </w:rPr>
      </w:pPr>
      <w:hyperlink w:anchor="br0" w:history="1">
        <w:r>
          <w:rPr>
            <w:rFonts w:ascii="SimSun"/>
            <w:color w:val="000000"/>
            <w:spacing w:val="0"/>
            <w:sz w:val="21"/>
          </w:rPr>
          <w:t>6.</w:t>
        </w:r>
      </w:hyperlink>
      <w:hyperlink w:anchor="br0" w:history="1">
        <w:r>
          <w:rPr>
            <w:rFonts w:ascii="SimSun" w:hAnsi="SimSun" w:cs="SimSun"/>
            <w:color w:val="000000"/>
            <w:spacing w:val="4"/>
            <w:sz w:val="21"/>
          </w:rPr>
          <w:t>付款方式</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23</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7.</w:t>
        </w:r>
      </w:hyperlink>
      <w:hyperlink w:anchor="br0" w:history="1">
        <w:r>
          <w:rPr>
            <w:rFonts w:ascii="SimSun" w:hAnsi="SimSun" w:cs="SimSun"/>
            <w:color w:val="000000"/>
            <w:spacing w:val="1"/>
            <w:sz w:val="21"/>
          </w:rPr>
          <w:t>履约保证金</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23</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8.</w:t>
        </w:r>
      </w:hyperlink>
      <w:hyperlink w:anchor="br0" w:history="1">
        <w:r>
          <w:rPr>
            <w:rFonts w:ascii="SimSun" w:hAnsi="SimSun" w:cs="SimSun"/>
            <w:color w:val="000000"/>
            <w:spacing w:val="1"/>
            <w:sz w:val="21"/>
          </w:rPr>
          <w:t>项目实施及服务要求</w:t>
        </w:r>
      </w:hyperlink>
      <w:hyperlink w:anchor="br0" w:history="1">
        <w:r>
          <w:rPr>
            <w:rFonts w:ascii="Times New Roman"/>
            <w:color w:val="000000"/>
            <w:spacing w:val="-10"/>
            <w:sz w:val="21"/>
          </w:rPr>
          <w:t xml:space="preserve"> </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23</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9.</w:t>
        </w:r>
      </w:hyperlink>
      <w:hyperlink w:anchor="br0" w:history="1">
        <w:r>
          <w:rPr>
            <w:rFonts w:ascii="SimSun" w:hAnsi="SimSun" w:cs="SimSun"/>
            <w:color w:val="000000"/>
            <w:spacing w:val="8"/>
            <w:sz w:val="21"/>
          </w:rPr>
          <w:t>验收</w:t>
        </w:r>
      </w:hyperlink>
      <w:hyperlink w:anchor="br0" w:history="1">
        <w:r>
          <w:rPr>
            <w:rFonts w:ascii="Calibri"/>
            <w:color w:val="000000"/>
            <w:spacing w:val="7"/>
            <w:sz w:val="21"/>
          </w:rPr>
          <w:t>......................................................................................................................................</w:t>
        </w:r>
      </w:hyperlink>
      <w:hyperlink w:anchor="br0" w:history="1">
        <w:r>
          <w:rPr>
            <w:rFonts w:ascii="Calibri"/>
            <w:color w:val="000000"/>
            <w:spacing w:val="-2"/>
            <w:sz w:val="21"/>
          </w:rPr>
          <w:t xml:space="preserve"> </w:t>
        </w:r>
      </w:hyperlink>
      <w:hyperlink w:anchor="br0" w:history="1">
        <w:r>
          <w:rPr>
            <w:rFonts w:ascii="Calibri"/>
            <w:color w:val="000000"/>
            <w:spacing w:val="-1"/>
            <w:sz w:val="21"/>
          </w:rPr>
          <w:t>23</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10.</w:t>
        </w:r>
      </w:hyperlink>
      <w:hyperlink w:anchor="br0" w:history="1">
        <w:r>
          <w:rPr>
            <w:rFonts w:ascii="SimSun" w:hAnsi="SimSun" w:cs="SimSun"/>
            <w:color w:val="000000"/>
            <w:spacing w:val="4"/>
            <w:sz w:val="21"/>
          </w:rPr>
          <w:t>知识产权及使用权</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23</w:t>
        </w:r>
      </w:hyperlink>
    </w:p>
    <w:p>
      <w:pPr>
        <w:framePr w:w="9193" w:x="1697" w:y="7317"/>
        <w:widowControl w:val="0"/>
        <w:autoSpaceDE w:val="0"/>
        <w:autoSpaceDN w:val="0"/>
        <w:spacing w:before="44" w:after="0" w:line="256" w:lineRule="exact"/>
        <w:ind w:left="0" w:right="0" w:firstLine="0"/>
        <w:jc w:val="left"/>
        <w:rPr>
          <w:rFonts w:ascii="Calibri"/>
          <w:color w:val="000000"/>
          <w:spacing w:val="0"/>
          <w:sz w:val="21"/>
        </w:rPr>
      </w:pPr>
      <w:hyperlink w:anchor="br0" w:history="1">
        <w:r>
          <w:rPr>
            <w:rFonts w:ascii="SimSun"/>
            <w:color w:val="000000"/>
            <w:spacing w:val="0"/>
            <w:sz w:val="21"/>
          </w:rPr>
          <w:t>11.</w:t>
        </w:r>
      </w:hyperlink>
      <w:hyperlink w:anchor="br0" w:history="1">
        <w:r>
          <w:rPr>
            <w:rFonts w:ascii="SimSun" w:hAnsi="SimSun" w:cs="SimSun"/>
            <w:color w:val="000000"/>
            <w:spacing w:val="0"/>
            <w:sz w:val="21"/>
          </w:rPr>
          <w:t>保密</w:t>
        </w:r>
      </w:hyperlink>
      <w:hyperlink w:anchor="br0" w:history="1">
        <w:r>
          <w:rPr>
            <w:rFonts w:ascii="Calibri"/>
            <w:color w:val="000000"/>
            <w:spacing w:val="7"/>
            <w:sz w:val="21"/>
          </w:rPr>
          <w:t>....................................................................................................................................</w:t>
        </w:r>
      </w:hyperlink>
      <w:hyperlink w:anchor="br0" w:history="1">
        <w:r>
          <w:rPr>
            <w:rFonts w:ascii="Calibri"/>
            <w:color w:val="000000"/>
            <w:spacing w:val="-2"/>
            <w:sz w:val="21"/>
          </w:rPr>
          <w:t xml:space="preserve"> </w:t>
        </w:r>
      </w:hyperlink>
      <w:hyperlink w:anchor="br0" w:history="1">
        <w:r>
          <w:rPr>
            <w:rFonts w:ascii="Calibri"/>
            <w:color w:val="000000"/>
            <w:spacing w:val="-1"/>
            <w:sz w:val="21"/>
          </w:rPr>
          <w:t>23</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12.</w:t>
        </w:r>
      </w:hyperlink>
      <w:hyperlink w:anchor="br0" w:history="1">
        <w:r>
          <w:rPr>
            <w:rFonts w:ascii="SimSun" w:hAnsi="SimSun" w:cs="SimSun"/>
            <w:color w:val="000000"/>
            <w:spacing w:val="0"/>
            <w:sz w:val="21"/>
          </w:rPr>
          <w:t>违约责任</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24</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13.</w:t>
        </w:r>
      </w:hyperlink>
      <w:hyperlink w:anchor="br0" w:history="1">
        <w:r>
          <w:rPr>
            <w:rFonts w:ascii="SimSun" w:hAnsi="SimSun" w:cs="SimSun"/>
            <w:color w:val="000000"/>
            <w:spacing w:val="0"/>
            <w:sz w:val="21"/>
          </w:rPr>
          <w:t>不可抗力</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24</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14.</w:t>
        </w:r>
      </w:hyperlink>
      <w:hyperlink w:anchor="br0" w:history="1">
        <w:r>
          <w:rPr>
            <w:rFonts w:ascii="SimSun" w:hAnsi="SimSun" w:cs="SimSun"/>
            <w:color w:val="000000"/>
            <w:spacing w:val="0"/>
            <w:sz w:val="21"/>
          </w:rPr>
          <w:t>解决争议的方法</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24</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15.</w:t>
        </w:r>
      </w:hyperlink>
      <w:hyperlink w:anchor="br0" w:history="1">
        <w:r>
          <w:rPr>
            <w:rFonts w:ascii="SimSun" w:hAnsi="SimSun" w:cs="SimSun"/>
            <w:color w:val="000000"/>
            <w:spacing w:val="0"/>
            <w:sz w:val="21"/>
          </w:rPr>
          <w:t>破产终止合同</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25</w:t>
        </w:r>
      </w:hyperlink>
    </w:p>
    <w:p>
      <w:pPr>
        <w:framePr w:w="9193" w:x="1697" w:y="7317"/>
        <w:widowControl w:val="0"/>
        <w:autoSpaceDE w:val="0"/>
        <w:autoSpaceDN w:val="0"/>
        <w:spacing w:before="44" w:after="0" w:line="256" w:lineRule="exact"/>
        <w:ind w:left="0" w:right="0" w:firstLine="0"/>
        <w:jc w:val="left"/>
        <w:rPr>
          <w:rFonts w:ascii="Calibri"/>
          <w:color w:val="000000"/>
          <w:spacing w:val="0"/>
          <w:sz w:val="21"/>
        </w:rPr>
      </w:pPr>
      <w:hyperlink w:anchor="br0" w:history="1">
        <w:r>
          <w:rPr>
            <w:rFonts w:ascii="SimSun"/>
            <w:color w:val="000000"/>
            <w:spacing w:val="0"/>
            <w:sz w:val="21"/>
          </w:rPr>
          <w:t>16.</w:t>
        </w:r>
      </w:hyperlink>
      <w:hyperlink w:anchor="br0" w:history="1">
        <w:r>
          <w:rPr>
            <w:rFonts w:ascii="SimSun" w:hAnsi="SimSun" w:cs="SimSun"/>
            <w:color w:val="000000"/>
            <w:spacing w:val="0"/>
            <w:sz w:val="21"/>
          </w:rPr>
          <w:t>转让和分包</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25</w:t>
        </w:r>
      </w:hyperlink>
    </w:p>
    <w:p>
      <w:pPr>
        <w:framePr w:w="9193" w:x="1697" w:y="7317"/>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0"/>
            <w:sz w:val="21"/>
          </w:rPr>
          <w:t>17.</w:t>
        </w:r>
      </w:hyperlink>
      <w:hyperlink w:anchor="br0" w:history="1">
        <w:r>
          <w:rPr>
            <w:rFonts w:ascii="SimSun" w:hAnsi="SimSun" w:cs="SimSun"/>
            <w:color w:val="000000"/>
            <w:spacing w:val="0"/>
            <w:sz w:val="21"/>
          </w:rPr>
          <w:t>合同生效及其它</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25</w:t>
        </w:r>
      </w:hyperlink>
    </w:p>
    <w:p>
      <w:pPr>
        <w:framePr w:w="9590" w:x="1277" w:y="12817"/>
        <w:widowControl w:val="0"/>
        <w:autoSpaceDE w:val="0"/>
        <w:autoSpaceDN w:val="0"/>
        <w:spacing w:before="0" w:after="0" w:line="435" w:lineRule="exact"/>
        <w:ind w:left="0" w:right="0" w:firstLine="0"/>
        <w:jc w:val="left"/>
        <w:rPr>
          <w:rFonts w:ascii="KaiTi"/>
          <w:color w:val="000000"/>
          <w:spacing w:val="0"/>
          <w:sz w:val="44"/>
        </w:rPr>
      </w:pPr>
      <w:hyperlink w:anchor="br0" w:history="1">
        <w:r>
          <w:rPr>
            <w:rFonts w:ascii="SimSun" w:hAnsi="SimSun" w:cs="SimSun"/>
            <w:color w:val="000000"/>
            <w:spacing w:val="5"/>
            <w:sz w:val="44"/>
          </w:rPr>
          <w:t>第四部分</w:t>
        </w:r>
      </w:hyperlink>
      <w:hyperlink w:anchor="br0" w:history="1">
        <w:r>
          <w:rPr>
            <w:rFonts w:ascii="Times New Roman"/>
            <w:color w:val="000000"/>
            <w:spacing w:val="333"/>
            <w:sz w:val="44"/>
          </w:rPr>
          <w:t xml:space="preserve"> </w:t>
        </w:r>
      </w:hyperlink>
      <w:hyperlink w:anchor="br0" w:history="1">
        <w:r>
          <w:rPr>
            <w:rFonts w:ascii="SimSun" w:hAnsi="SimSun" w:cs="SimSun"/>
            <w:color w:val="000000"/>
            <w:spacing w:val="0"/>
            <w:sz w:val="44"/>
          </w:rPr>
          <w:t>采购需求</w:t>
        </w:r>
      </w:hyperlink>
      <w:hyperlink w:anchor="br0" w:history="1">
        <w:r>
          <w:rPr>
            <w:rFonts w:ascii="KaiTi"/>
            <w:color w:val="000000"/>
            <w:spacing w:val="20"/>
            <w:sz w:val="44"/>
          </w:rPr>
          <w:t>....................</w:t>
        </w:r>
      </w:hyperlink>
      <w:hyperlink w:anchor="br0" w:history="1">
        <w:r>
          <w:rPr>
            <w:rFonts w:ascii="KaiTi"/>
            <w:color w:val="000000"/>
            <w:spacing w:val="-129"/>
            <w:sz w:val="44"/>
          </w:rPr>
          <w:t xml:space="preserve"> </w:t>
        </w:r>
      </w:hyperlink>
      <w:hyperlink w:anchor="br0" w:history="1">
        <w:r>
          <w:rPr>
            <w:rFonts w:ascii="KaiTi"/>
            <w:color w:val="000000"/>
            <w:spacing w:val="10"/>
            <w:sz w:val="44"/>
          </w:rPr>
          <w:t>26</w:t>
        </w:r>
      </w:hyperlink>
    </w:p>
    <w:p>
      <w:pPr>
        <w:framePr w:w="9590" w:x="1277" w:y="12817"/>
        <w:widowControl w:val="0"/>
        <w:autoSpaceDE w:val="0"/>
        <w:autoSpaceDN w:val="0"/>
        <w:spacing w:before="315" w:after="0" w:line="435" w:lineRule="exact"/>
        <w:ind w:left="0" w:right="0" w:firstLine="0"/>
        <w:jc w:val="left"/>
        <w:rPr>
          <w:rFonts w:ascii="KaiTi"/>
          <w:color w:val="000000"/>
          <w:spacing w:val="0"/>
          <w:sz w:val="44"/>
        </w:rPr>
      </w:pPr>
      <w:hyperlink w:anchor="br0" w:history="1">
        <w:r>
          <w:rPr>
            <w:rFonts w:ascii="SimSun" w:hAnsi="SimSun" w:cs="SimSun"/>
            <w:color w:val="000000"/>
            <w:spacing w:val="5"/>
            <w:sz w:val="44"/>
          </w:rPr>
          <w:t>第五部分</w:t>
        </w:r>
      </w:hyperlink>
      <w:hyperlink w:anchor="br0" w:history="1">
        <w:r>
          <w:rPr>
            <w:rFonts w:ascii="Times New Roman"/>
            <w:color w:val="000000"/>
            <w:spacing w:val="333"/>
            <w:sz w:val="44"/>
          </w:rPr>
          <w:t xml:space="preserve"> </w:t>
        </w:r>
      </w:hyperlink>
      <w:hyperlink w:anchor="br0" w:history="1">
        <w:r>
          <w:rPr>
            <w:rFonts w:ascii="SimSun" w:hAnsi="SimSun" w:cs="SimSun"/>
            <w:color w:val="000000"/>
            <w:spacing w:val="2"/>
            <w:sz w:val="44"/>
          </w:rPr>
          <w:t>磋商及评审</w:t>
        </w:r>
      </w:hyperlink>
      <w:hyperlink w:anchor="br0" w:history="1">
        <w:r>
          <w:rPr>
            <w:rFonts w:ascii="KaiTi"/>
            <w:color w:val="000000"/>
            <w:spacing w:val="19"/>
            <w:sz w:val="44"/>
          </w:rPr>
          <w:t>..................</w:t>
        </w:r>
      </w:hyperlink>
      <w:hyperlink w:anchor="br0" w:history="1">
        <w:r>
          <w:rPr>
            <w:rFonts w:ascii="KaiTi"/>
            <w:color w:val="000000"/>
            <w:spacing w:val="-129"/>
            <w:sz w:val="44"/>
          </w:rPr>
          <w:t xml:space="preserve"> </w:t>
        </w:r>
      </w:hyperlink>
      <w:hyperlink w:anchor="br0" w:history="1">
        <w:r>
          <w:rPr>
            <w:rFonts w:ascii="KaiTi"/>
            <w:color w:val="000000"/>
            <w:spacing w:val="10"/>
            <w:sz w:val="44"/>
          </w:rPr>
          <w:t>32</w:t>
        </w:r>
      </w:hyperlink>
    </w:p>
    <w:p>
      <w:pPr>
        <w:framePr w:w="9193" w:x="1697" w:y="14238"/>
        <w:widowControl w:val="0"/>
        <w:autoSpaceDE w:val="0"/>
        <w:autoSpaceDN w:val="0"/>
        <w:spacing w:before="0" w:after="0" w:line="256" w:lineRule="exact"/>
        <w:ind w:left="0" w:right="0" w:firstLine="0"/>
        <w:jc w:val="left"/>
        <w:rPr>
          <w:rFonts w:ascii="Calibri"/>
          <w:color w:val="000000"/>
          <w:spacing w:val="0"/>
          <w:sz w:val="21"/>
        </w:rPr>
      </w:pPr>
      <w:hyperlink w:anchor="br0" w:history="1">
        <w:r>
          <w:rPr>
            <w:rFonts w:ascii="SimSun"/>
            <w:color w:val="000000"/>
            <w:spacing w:val="1"/>
            <w:sz w:val="21"/>
          </w:rPr>
          <w:t>1</w:t>
        </w:r>
      </w:hyperlink>
      <w:hyperlink w:anchor="br0" w:history="1">
        <w:r>
          <w:rPr>
            <w:rFonts w:ascii="SimSun" w:hAnsi="SimSun" w:cs="SimSun"/>
            <w:color w:val="000000"/>
            <w:spacing w:val="0"/>
            <w:sz w:val="21"/>
          </w:rPr>
          <w:t>．磋商小组职责</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32</w:t>
        </w:r>
      </w:hyperlink>
    </w:p>
    <w:p>
      <w:pPr>
        <w:framePr w:w="9193" w:x="1697" w:y="1423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1"/>
            <w:sz w:val="21"/>
          </w:rPr>
          <w:t>2</w:t>
        </w:r>
      </w:hyperlink>
      <w:hyperlink w:anchor="br0" w:history="1">
        <w:r>
          <w:rPr>
            <w:rFonts w:ascii="SimSun" w:hAnsi="SimSun" w:cs="SimSun"/>
            <w:color w:val="000000"/>
            <w:spacing w:val="0"/>
            <w:sz w:val="21"/>
          </w:rPr>
          <w:t>．磋商及评审程序</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32</w:t>
        </w:r>
      </w:hyperlink>
    </w:p>
    <w:p>
      <w:pPr>
        <w:framePr w:w="9193" w:x="1697" w:y="14238"/>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1"/>
            <w:sz w:val="21"/>
          </w:rPr>
          <w:t>3</w:t>
        </w:r>
      </w:hyperlink>
      <w:hyperlink w:anchor="br0" w:history="1">
        <w:r>
          <w:rPr>
            <w:rFonts w:ascii="SimSun" w:hAnsi="SimSun" w:cs="SimSun"/>
            <w:color w:val="000000"/>
            <w:spacing w:val="0"/>
            <w:sz w:val="21"/>
          </w:rPr>
          <w:t>．供应商资格审查</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33</w:t>
        </w:r>
      </w:hyperlink>
    </w:p>
    <w:p>
      <w:pPr>
        <w:framePr w:w="331" w:x="5918"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3</w:t>
      </w:r>
    </w:p>
    <w:p>
      <w:pPr>
        <w:spacing w:before="0" w:after="0" w:line="0" w:lineRule="atLeast"/>
        <w:ind w:left="0" w:right="0" w:firstLine="0"/>
        <w:jc w:val="left"/>
        <w:rPr>
          <w:rFonts w:ascii="Arial"/>
          <w:color w:val="FF0000"/>
          <w:spacing w:val="0"/>
          <w:sz w:val="2"/>
        </w:rPr>
      </w:pPr>
      <w:r>
        <w:rPr>
          <w:noProof/>
        </w:rPr>
        <w:pict>
          <v:shape id="_x0000_s1040" type="#_x0000_t75" style="width:473.6pt;height:2.75pt;margin-top:54.3pt;margin-left:61.35pt;mso-position-horizontal-relative:page;mso-position-vertical-relative:page;position:absolute;z-index:-250998784">
            <v:imagedata r:id="rId12" o:title=""/>
          </v:shape>
        </w:pict>
      </w:r>
      <w:r>
        <w:rPr>
          <w:noProof/>
        </w:rPr>
        <w:pict>
          <v:shape id="_x0000_s1041" type="#_x0000_t75" style="width:6.5pt;height:14pt;margin-top:767.4pt;margin-left:294.9pt;mso-position-horizontal-relative:page;mso-position-vertical-relative:page;position:absolute;z-index:-250999808">
            <v:imagedata r:id="rId19" o:title=""/>
          </v:shape>
        </w:pict>
      </w:r>
      <w:r>
        <w:rPr>
          <w:noProof/>
        </w:rPr>
        <w:pict>
          <v:shape id="_x0000_s1042" type="#_x0000_t75" style="width:233.3pt;height:251.2pt;margin-top:70.85pt;margin-left:83.85pt;mso-position-horizontal-relative:page;mso-position-vertical-relative:page;position:absolute;z-index:-251000832">
            <v:imagedata r:id="rId20" o:title=""/>
          </v:shape>
        </w:pict>
      </w:r>
      <w:r>
        <w:rPr>
          <w:noProof/>
        </w:rPr>
        <w:pict>
          <v:shape id="_x0000_s1043" type="#_x0000_t75" style="width:156.7pt;height:31.3pt;margin-top:326.8pt;margin-left:62.85pt;mso-position-horizontal-relative:page;mso-position-vertical-relative:page;position:absolute;z-index:-251001856">
            <v:imagedata r:id="rId21" o:title=""/>
          </v:shape>
        </w:pict>
      </w:r>
      <w:r>
        <w:rPr>
          <w:noProof/>
        </w:rPr>
        <w:pict>
          <v:shape id="_x0000_s1044" type="#_x0000_t75" style="width:201pt;height:32pt;margin-top:635.3pt;margin-left:62.85pt;mso-position-horizontal-relative:page;mso-position-vertical-relative:page;position:absolute;z-index:-251002880">
            <v:imagedata r:id="rId22" o:title=""/>
          </v:shape>
        </w:pict>
      </w:r>
      <w:r>
        <w:rPr>
          <w:noProof/>
        </w:rPr>
        <w:pict>
          <v:shape id="_x0000_s1045" type="#_x0000_t75" style="width:223.55pt;height:31.3pt;margin-top:672.85pt;margin-left:62.85pt;mso-position-horizontal-relative:page;mso-position-vertical-relative:page;position:absolute;z-index:-251003904">
            <v:imagedata r:id="rId23" o:title=""/>
          </v:shape>
        </w:pict>
      </w:r>
      <w:r>
        <w:rPr>
          <w:noProof/>
        </w:rPr>
        <w:pict>
          <v:shape id="_x0000_s1046" type="#_x0000_t75" style="width:91.4pt;height:48.55pt;margin-top:709.65pt;margin-left:83.85pt;mso-position-horizontal-relative:page;mso-position-vertical-relative:page;position:absolute;z-index:-251004928">
            <v:imagedata r:id="rId24" o:title=""/>
          </v:shape>
        </w:pict>
      </w:r>
      <w:bookmarkStart w:id="3" w:name="br4"/>
      <w:bookmarkEnd w:id="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193" w:x="1697" w:y="1462"/>
        <w:widowControl w:val="0"/>
        <w:autoSpaceDE w:val="0"/>
        <w:autoSpaceDN w:val="0"/>
        <w:spacing w:before="0" w:after="0" w:line="256" w:lineRule="exact"/>
        <w:ind w:left="0" w:right="0" w:firstLine="0"/>
        <w:jc w:val="left"/>
        <w:rPr>
          <w:rFonts w:ascii="Calibri"/>
          <w:color w:val="000000"/>
          <w:spacing w:val="0"/>
          <w:sz w:val="21"/>
        </w:rPr>
      </w:pPr>
      <w:hyperlink w:anchor="br0" w:history="1">
        <w:r>
          <w:rPr>
            <w:rFonts w:ascii="SimSun"/>
            <w:color w:val="000000"/>
            <w:spacing w:val="1"/>
            <w:sz w:val="21"/>
          </w:rPr>
          <w:t>4</w:t>
        </w:r>
      </w:hyperlink>
      <w:hyperlink w:anchor="br0" w:history="1">
        <w:r>
          <w:rPr>
            <w:rFonts w:ascii="SimSun" w:hAnsi="SimSun" w:cs="SimSun"/>
            <w:color w:val="000000"/>
            <w:spacing w:val="0"/>
            <w:sz w:val="21"/>
          </w:rPr>
          <w:t>．磋商响应文件的有效性、完整性和响应程度审查</w:t>
        </w:r>
      </w:hyperlink>
      <w:hyperlink w:anchor="br0" w:history="1">
        <w:r>
          <w:rPr>
            <w:rFonts w:ascii="Calibri"/>
            <w:color w:val="000000"/>
            <w:spacing w:val="7"/>
            <w:sz w:val="21"/>
          </w:rPr>
          <w:t>..................................................................</w:t>
        </w:r>
      </w:hyperlink>
      <w:hyperlink w:anchor="br0" w:history="1">
        <w:r>
          <w:rPr>
            <w:rFonts w:ascii="Calibri"/>
            <w:color w:val="000000"/>
            <w:spacing w:val="-2"/>
            <w:sz w:val="21"/>
          </w:rPr>
          <w:t xml:space="preserve"> </w:t>
        </w:r>
      </w:hyperlink>
      <w:hyperlink w:anchor="br0" w:history="1">
        <w:r>
          <w:rPr>
            <w:rFonts w:ascii="Calibri"/>
            <w:color w:val="000000"/>
            <w:spacing w:val="-1"/>
            <w:sz w:val="21"/>
          </w:rPr>
          <w:t>34</w:t>
        </w:r>
      </w:hyperlink>
    </w:p>
    <w:p>
      <w:pPr>
        <w:framePr w:w="9193" w:x="1697" w:y="1462"/>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1"/>
            <w:sz w:val="21"/>
          </w:rPr>
          <w:t>5</w:t>
        </w:r>
      </w:hyperlink>
      <w:hyperlink w:anchor="br0" w:history="1">
        <w:r>
          <w:rPr>
            <w:rFonts w:ascii="SimSun" w:hAnsi="SimSun" w:cs="SimSun"/>
            <w:color w:val="000000"/>
            <w:spacing w:val="0"/>
            <w:sz w:val="21"/>
          </w:rPr>
          <w:t>．磋商记录</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35</w:t>
        </w:r>
      </w:hyperlink>
    </w:p>
    <w:p>
      <w:pPr>
        <w:framePr w:w="9193" w:x="1697" w:y="1462"/>
        <w:widowControl w:val="0"/>
        <w:autoSpaceDE w:val="0"/>
        <w:autoSpaceDN w:val="0"/>
        <w:spacing w:before="59" w:after="0" w:line="256" w:lineRule="exact"/>
        <w:ind w:left="0" w:right="0" w:firstLine="0"/>
        <w:jc w:val="left"/>
        <w:rPr>
          <w:rFonts w:ascii="Calibri"/>
          <w:color w:val="000000"/>
          <w:spacing w:val="0"/>
          <w:sz w:val="21"/>
        </w:rPr>
      </w:pPr>
      <w:hyperlink w:anchor="br0" w:history="1">
        <w:r>
          <w:rPr>
            <w:rFonts w:ascii="SimSun"/>
            <w:color w:val="000000"/>
            <w:spacing w:val="1"/>
            <w:sz w:val="21"/>
          </w:rPr>
          <w:t>6</w:t>
        </w:r>
      </w:hyperlink>
      <w:hyperlink w:anchor="br0" w:history="1">
        <w:r>
          <w:rPr>
            <w:rFonts w:ascii="SimSun" w:hAnsi="SimSun" w:cs="SimSun"/>
            <w:color w:val="000000"/>
            <w:spacing w:val="0"/>
            <w:sz w:val="21"/>
          </w:rPr>
          <w:t>．综合评分</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35</w:t>
        </w:r>
      </w:hyperlink>
    </w:p>
    <w:p>
      <w:pPr>
        <w:framePr w:w="9193" w:x="1697" w:y="1462"/>
        <w:widowControl w:val="0"/>
        <w:autoSpaceDE w:val="0"/>
        <w:autoSpaceDN w:val="0"/>
        <w:spacing w:before="44" w:after="0" w:line="256" w:lineRule="exact"/>
        <w:ind w:left="0" w:right="0" w:firstLine="0"/>
        <w:jc w:val="left"/>
        <w:rPr>
          <w:rFonts w:ascii="Calibri"/>
          <w:color w:val="000000"/>
          <w:spacing w:val="0"/>
          <w:sz w:val="21"/>
        </w:rPr>
      </w:pPr>
      <w:hyperlink w:anchor="br0" w:history="1">
        <w:r>
          <w:rPr>
            <w:rFonts w:ascii="SimSun"/>
            <w:color w:val="000000"/>
            <w:spacing w:val="1"/>
            <w:sz w:val="21"/>
          </w:rPr>
          <w:t>7</w:t>
        </w:r>
      </w:hyperlink>
      <w:hyperlink w:anchor="br0" w:history="1">
        <w:r>
          <w:rPr>
            <w:rFonts w:ascii="SimSun" w:hAnsi="SimSun" w:cs="SimSun"/>
            <w:color w:val="000000"/>
            <w:spacing w:val="0"/>
            <w:sz w:val="21"/>
          </w:rPr>
          <w:t>．推荐成交供应商</w:t>
        </w:r>
      </w:hyperlink>
      <w:hyperlink w:anchor="br0" w:history="1">
        <w:r>
          <w:rPr>
            <w:rFonts w:ascii="Calibri"/>
            <w:color w:val="000000"/>
            <w:spacing w:val="7"/>
            <w:sz w:val="21"/>
          </w:rPr>
          <w:t>...................................................................................................................</w:t>
        </w:r>
      </w:hyperlink>
      <w:hyperlink w:anchor="br0" w:history="1">
        <w:r>
          <w:rPr>
            <w:rFonts w:ascii="Calibri"/>
            <w:color w:val="000000"/>
            <w:spacing w:val="-1"/>
            <w:sz w:val="21"/>
          </w:rPr>
          <w:t xml:space="preserve"> </w:t>
        </w:r>
      </w:hyperlink>
      <w:hyperlink w:anchor="br0" w:history="1">
        <w:r>
          <w:rPr>
            <w:rFonts w:ascii="Calibri"/>
            <w:color w:val="000000"/>
            <w:spacing w:val="-1"/>
            <w:sz w:val="21"/>
          </w:rPr>
          <w:t>38</w:t>
        </w:r>
      </w:hyperlink>
    </w:p>
    <w:p>
      <w:pPr>
        <w:framePr w:w="9590" w:x="1277" w:y="2894"/>
        <w:widowControl w:val="0"/>
        <w:autoSpaceDE w:val="0"/>
        <w:autoSpaceDN w:val="0"/>
        <w:spacing w:before="0" w:after="0" w:line="435" w:lineRule="exact"/>
        <w:ind w:left="0" w:right="0" w:firstLine="0"/>
        <w:jc w:val="left"/>
        <w:rPr>
          <w:rFonts w:ascii="KaiTi"/>
          <w:color w:val="000000"/>
          <w:spacing w:val="0"/>
          <w:sz w:val="44"/>
        </w:rPr>
      </w:pPr>
      <w:hyperlink w:anchor="br0" w:history="1">
        <w:r>
          <w:rPr>
            <w:rFonts w:ascii="SimSun" w:hAnsi="SimSun" w:cs="SimSun"/>
            <w:color w:val="000000"/>
            <w:spacing w:val="5"/>
            <w:sz w:val="44"/>
          </w:rPr>
          <w:t>第六部分</w:t>
        </w:r>
      </w:hyperlink>
      <w:hyperlink w:anchor="br0" w:history="1">
        <w:r>
          <w:rPr>
            <w:rFonts w:ascii="Times New Roman"/>
            <w:color w:val="000000"/>
            <w:spacing w:val="333"/>
            <w:sz w:val="44"/>
          </w:rPr>
          <w:t xml:space="preserve"> </w:t>
        </w:r>
      </w:hyperlink>
      <w:hyperlink w:anchor="br0" w:history="1">
        <w:r>
          <w:rPr>
            <w:rFonts w:ascii="SimSun" w:hAnsi="SimSun" w:cs="SimSun"/>
            <w:color w:val="000000"/>
            <w:spacing w:val="3"/>
            <w:sz w:val="44"/>
          </w:rPr>
          <w:t>磋商响应文件（格式）</w:t>
        </w:r>
      </w:hyperlink>
      <w:hyperlink w:anchor="br0" w:history="1">
        <w:r>
          <w:rPr>
            <w:rFonts w:ascii="KaiTi"/>
            <w:color w:val="000000"/>
            <w:spacing w:val="18"/>
            <w:sz w:val="44"/>
          </w:rPr>
          <w:t>.........</w:t>
        </w:r>
      </w:hyperlink>
      <w:hyperlink w:anchor="br0" w:history="1">
        <w:r>
          <w:rPr>
            <w:rFonts w:ascii="KaiTi"/>
            <w:color w:val="000000"/>
            <w:spacing w:val="-126"/>
            <w:sz w:val="44"/>
          </w:rPr>
          <w:t xml:space="preserve"> </w:t>
        </w:r>
      </w:hyperlink>
      <w:hyperlink w:anchor="br0" w:history="1">
        <w:r>
          <w:rPr>
            <w:rFonts w:ascii="KaiTi"/>
            <w:color w:val="000000"/>
            <w:spacing w:val="10"/>
            <w:sz w:val="44"/>
          </w:rPr>
          <w:t>39</w:t>
        </w:r>
      </w:hyperlink>
    </w:p>
    <w:p>
      <w:pPr>
        <w:framePr w:w="9193" w:x="1697" w:y="3578"/>
        <w:widowControl w:val="0"/>
        <w:autoSpaceDE w:val="0"/>
        <w:autoSpaceDN w:val="0"/>
        <w:spacing w:before="0"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一、资格部分</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40</w:t>
        </w:r>
      </w:hyperlink>
    </w:p>
    <w:p>
      <w:pPr>
        <w:framePr w:w="9193" w:x="1697" w:y="3578"/>
        <w:widowControl w:val="0"/>
        <w:autoSpaceDE w:val="0"/>
        <w:autoSpaceDN w:val="0"/>
        <w:spacing w:before="71"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一</w:t>
        </w:r>
      </w:hyperlink>
      <w:hyperlink w:anchor="br0" w:history="1">
        <w:r>
          <w:rPr>
            <w:rFonts w:ascii="SimSun"/>
            <w:color w:val="000000"/>
            <w:spacing w:val="0"/>
            <w:sz w:val="21"/>
          </w:rPr>
          <w:t>)</w:t>
        </w:r>
      </w:hyperlink>
      <w:hyperlink w:anchor="br0" w:history="1">
        <w:r>
          <w:rPr>
            <w:rFonts w:ascii="SimSun" w:hAnsi="SimSun" w:cs="SimSun"/>
            <w:color w:val="000000"/>
            <w:spacing w:val="3"/>
            <w:sz w:val="21"/>
          </w:rPr>
          <w:t>磋商承诺函</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41</w:t>
        </w:r>
      </w:hyperlink>
    </w:p>
    <w:p>
      <w:pPr>
        <w:framePr w:w="9193" w:x="1697" w:y="3578"/>
        <w:widowControl w:val="0"/>
        <w:autoSpaceDE w:val="0"/>
        <w:autoSpaceDN w:val="0"/>
        <w:spacing w:before="68"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二</w:t>
        </w:r>
      </w:hyperlink>
      <w:hyperlink w:anchor="br0" w:history="1">
        <w:r>
          <w:rPr>
            <w:rFonts w:ascii="SimSun"/>
            <w:color w:val="000000"/>
            <w:spacing w:val="0"/>
            <w:sz w:val="21"/>
          </w:rPr>
          <w:t>)</w:t>
        </w:r>
      </w:hyperlink>
      <w:hyperlink w:anchor="br0" w:history="1">
        <w:r>
          <w:rPr>
            <w:rFonts w:ascii="SimSun" w:hAnsi="SimSun" w:cs="SimSun"/>
            <w:color w:val="000000"/>
            <w:spacing w:val="2"/>
            <w:sz w:val="21"/>
          </w:rPr>
          <w:t>独立承担民事责任的能力</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43</w:t>
        </w:r>
      </w:hyperlink>
    </w:p>
    <w:p>
      <w:pPr>
        <w:framePr w:w="9193" w:x="1697" w:y="3578"/>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三</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良好的商业信誉和健全的财务会计制度</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44</w:t>
        </w:r>
      </w:hyperlink>
    </w:p>
    <w:p>
      <w:pPr>
        <w:framePr w:w="9193" w:x="1697" w:y="3578"/>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四</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履行合同所必需的设备和专业技术能力</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45</w:t>
        </w:r>
      </w:hyperlink>
    </w:p>
    <w:p>
      <w:pPr>
        <w:framePr w:w="9193" w:x="1697" w:y="3578"/>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五</w:t>
        </w:r>
      </w:hyperlink>
      <w:hyperlink w:anchor="br0" w:history="1">
        <w:r>
          <w:rPr>
            <w:rFonts w:ascii="SimSun"/>
            <w:color w:val="000000"/>
            <w:spacing w:val="0"/>
            <w:sz w:val="21"/>
          </w:rPr>
          <w:t>)</w:t>
        </w:r>
      </w:hyperlink>
      <w:hyperlink w:anchor="br0" w:history="1">
        <w:r>
          <w:rPr>
            <w:rFonts w:ascii="SimSun" w:hAnsi="SimSun" w:cs="SimSun"/>
            <w:color w:val="000000"/>
            <w:spacing w:val="0"/>
            <w:sz w:val="21"/>
          </w:rPr>
          <w:t>依法缴纳税收和社会保障资金的良好记录</w:t>
        </w:r>
      </w:hyperlink>
      <w:hyperlink w:anchor="br0" w:history="1">
        <w:r>
          <w:rPr>
            <w:rFonts w:ascii="Times New Roman"/>
            <w:color w:val="000000"/>
            <w:spacing w:val="-11"/>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46</w:t>
        </w:r>
      </w:hyperlink>
    </w:p>
    <w:p>
      <w:pPr>
        <w:framePr w:w="9193" w:x="1697" w:y="3578"/>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六</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法定代表人（负责人）身份证明书</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47</w:t>
        </w:r>
      </w:hyperlink>
    </w:p>
    <w:p>
      <w:pPr>
        <w:framePr w:w="9193" w:x="1697" w:y="3578"/>
        <w:widowControl w:val="0"/>
        <w:autoSpaceDE w:val="0"/>
        <w:autoSpaceDN w:val="0"/>
        <w:spacing w:before="67"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七</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法定代表人（负责人）授权委托书</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48</w:t>
        </w:r>
      </w:hyperlink>
    </w:p>
    <w:p>
      <w:pPr>
        <w:framePr w:w="9193" w:x="1697" w:y="3578"/>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八</w:t>
        </w:r>
      </w:hyperlink>
      <w:hyperlink w:anchor="br0" w:history="1">
        <w:r>
          <w:rPr>
            <w:rFonts w:ascii="SimSun"/>
            <w:color w:val="000000"/>
            <w:spacing w:val="0"/>
            <w:sz w:val="21"/>
          </w:rPr>
          <w:t>)</w:t>
        </w:r>
      </w:hyperlink>
      <w:hyperlink w:anchor="br0" w:history="1">
        <w:r>
          <w:rPr>
            <w:rFonts w:ascii="SimSun" w:hAnsi="SimSun" w:cs="SimSun"/>
            <w:color w:val="000000"/>
            <w:spacing w:val="3"/>
            <w:sz w:val="21"/>
          </w:rPr>
          <w:t>资格承诺函</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49</w:t>
        </w:r>
      </w:hyperlink>
    </w:p>
    <w:p>
      <w:pPr>
        <w:framePr w:w="9193" w:x="1697" w:y="3578"/>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二、技术部分</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50</w:t>
        </w:r>
      </w:hyperlink>
    </w:p>
    <w:p>
      <w:pPr>
        <w:framePr w:w="9193" w:x="1697" w:y="3578"/>
        <w:widowControl w:val="0"/>
        <w:autoSpaceDE w:val="0"/>
        <w:autoSpaceDN w:val="0"/>
        <w:spacing w:before="71"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一</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技术方案</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51</w:t>
        </w:r>
      </w:hyperlink>
    </w:p>
    <w:p>
      <w:pPr>
        <w:framePr w:w="9193" w:x="1697" w:y="3578"/>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三、商务部分</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52</w:t>
        </w:r>
      </w:hyperlink>
    </w:p>
    <w:p>
      <w:pPr>
        <w:framePr w:w="9193" w:x="1697" w:y="3578"/>
        <w:widowControl w:val="0"/>
        <w:autoSpaceDE w:val="0"/>
        <w:autoSpaceDN w:val="0"/>
        <w:spacing w:before="56"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一</w:t>
        </w:r>
      </w:hyperlink>
      <w:hyperlink w:anchor="br0" w:history="1">
        <w:r>
          <w:rPr>
            <w:rFonts w:ascii="SimSun"/>
            <w:color w:val="000000"/>
            <w:spacing w:val="0"/>
            <w:sz w:val="21"/>
          </w:rPr>
          <w:t>)</w:t>
        </w:r>
      </w:hyperlink>
      <w:hyperlink w:anchor="br0" w:history="1">
        <w:r>
          <w:rPr>
            <w:rFonts w:ascii="SimSun" w:hAnsi="SimSun" w:cs="SimSun"/>
            <w:color w:val="000000"/>
            <w:spacing w:val="3"/>
            <w:sz w:val="21"/>
          </w:rPr>
          <w:t>供应商能力</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53</w:t>
        </w:r>
      </w:hyperlink>
    </w:p>
    <w:p>
      <w:pPr>
        <w:framePr w:w="9193" w:x="1697" w:y="3578"/>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二</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经验</w:t>
        </w:r>
      </w:hyperlink>
      <w:hyperlink w:anchor="br0" w:history="1">
        <w:r>
          <w:rPr>
            <w:rFonts w:ascii="Times New Roman"/>
            <w:color w:val="000000"/>
            <w:spacing w:val="-7"/>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54</w:t>
        </w:r>
      </w:hyperlink>
    </w:p>
    <w:p>
      <w:pPr>
        <w:framePr w:w="9193" w:x="1697" w:y="3578"/>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三</w:t>
        </w:r>
      </w:hyperlink>
      <w:hyperlink w:anchor="br0" w:history="1">
        <w:r>
          <w:rPr>
            <w:rFonts w:ascii="SimSun"/>
            <w:color w:val="000000"/>
            <w:spacing w:val="0"/>
            <w:sz w:val="21"/>
          </w:rPr>
          <w:t>)</w:t>
        </w:r>
      </w:hyperlink>
      <w:hyperlink w:anchor="br0" w:history="1">
        <w:r>
          <w:rPr>
            <w:rFonts w:ascii="SimSun" w:hAnsi="SimSun" w:cs="SimSun"/>
            <w:color w:val="000000"/>
            <w:spacing w:val="0"/>
            <w:sz w:val="21"/>
          </w:rPr>
          <w:t>项目经理能力</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55</w:t>
        </w:r>
      </w:hyperlink>
    </w:p>
    <w:p>
      <w:pPr>
        <w:framePr w:w="9193" w:x="1697" w:y="3578"/>
        <w:widowControl w:val="0"/>
        <w:autoSpaceDE w:val="0"/>
        <w:autoSpaceDN w:val="0"/>
        <w:spacing w:before="83"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四</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项目实施成员能力</w:t>
        </w:r>
      </w:hyperlink>
      <w:hyperlink w:anchor="br0" w:history="1">
        <w:r>
          <w:rPr>
            <w:rFonts w:ascii="Times New Roman"/>
            <w:color w:val="000000"/>
            <w:spacing w:val="-9"/>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56</w:t>
        </w:r>
      </w:hyperlink>
    </w:p>
    <w:p>
      <w:pPr>
        <w:framePr w:w="9193" w:x="1697" w:y="3578"/>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五</w:t>
        </w:r>
      </w:hyperlink>
      <w:hyperlink w:anchor="br0" w:history="1">
        <w:r>
          <w:rPr>
            <w:rFonts w:ascii="SimSun"/>
            <w:color w:val="000000"/>
            <w:spacing w:val="0"/>
            <w:sz w:val="21"/>
          </w:rPr>
          <w:t>)</w:t>
        </w:r>
      </w:hyperlink>
      <w:hyperlink w:anchor="br0" w:history="1">
        <w:r>
          <w:rPr>
            <w:rFonts w:ascii="SimSun" w:hAnsi="SimSun" w:cs="SimSun"/>
            <w:color w:val="000000"/>
            <w:spacing w:val="2"/>
            <w:sz w:val="21"/>
          </w:rPr>
          <w:t>首次报价一览表</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57</w:t>
        </w:r>
      </w:hyperlink>
    </w:p>
    <w:p>
      <w:pPr>
        <w:framePr w:w="9193" w:x="1697" w:y="3578"/>
        <w:widowControl w:val="0"/>
        <w:autoSpaceDE w:val="0"/>
        <w:autoSpaceDN w:val="0"/>
        <w:spacing w:before="68"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六</w:t>
        </w:r>
      </w:hyperlink>
      <w:hyperlink w:anchor="br0" w:history="1">
        <w:r>
          <w:rPr>
            <w:rFonts w:ascii="SimSun"/>
            <w:color w:val="000000"/>
            <w:spacing w:val="0"/>
            <w:sz w:val="21"/>
          </w:rPr>
          <w:t>)</w:t>
        </w:r>
      </w:hyperlink>
      <w:hyperlink w:anchor="br0" w:history="1">
        <w:r>
          <w:rPr>
            <w:rFonts w:ascii="SimSun" w:hAnsi="SimSun" w:cs="SimSun"/>
            <w:color w:val="000000"/>
            <w:spacing w:val="2"/>
            <w:sz w:val="21"/>
          </w:rPr>
          <w:t>首次明细报价表</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58</w:t>
        </w:r>
      </w:hyperlink>
    </w:p>
    <w:p>
      <w:pPr>
        <w:framePr w:w="9193" w:x="1697" w:y="3578"/>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七</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服务能力</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5"/>
            <w:sz w:val="21"/>
          </w:rPr>
          <w:t xml:space="preserve"> </w:t>
        </w:r>
      </w:hyperlink>
      <w:hyperlink w:anchor="br0" w:history="1">
        <w:r>
          <w:rPr>
            <w:rFonts w:ascii="Times New Roman"/>
            <w:color w:val="000000"/>
            <w:spacing w:val="0"/>
            <w:sz w:val="21"/>
          </w:rPr>
          <w:t>59</w:t>
        </w:r>
      </w:hyperlink>
    </w:p>
    <w:p>
      <w:pPr>
        <w:framePr w:w="9193" w:x="1697" w:y="3578"/>
        <w:widowControl w:val="0"/>
        <w:autoSpaceDE w:val="0"/>
        <w:autoSpaceDN w:val="0"/>
        <w:spacing w:before="70" w:after="0" w:line="256" w:lineRule="exact"/>
        <w:ind w:left="0" w:right="0" w:firstLine="0"/>
        <w:jc w:val="left"/>
        <w:rPr>
          <w:rFonts w:ascii="Calibri"/>
          <w:color w:val="000000"/>
          <w:spacing w:val="0"/>
          <w:sz w:val="21"/>
        </w:rPr>
      </w:pPr>
      <w:hyperlink w:anchor="br0" w:history="1">
        <w:r>
          <w:rPr>
            <w:rFonts w:ascii="SimSun" w:hAnsi="SimSun" w:cs="SimSun"/>
            <w:color w:val="000000"/>
            <w:spacing w:val="1"/>
            <w:sz w:val="21"/>
          </w:rPr>
          <w:t>四、其他部分</w:t>
        </w:r>
      </w:hyperlink>
      <w:hyperlink w:anchor="br0" w:history="1">
        <w:r>
          <w:rPr>
            <w:rFonts w:ascii="Times New Roman"/>
            <w:color w:val="000000"/>
            <w:spacing w:val="-9"/>
            <w:sz w:val="21"/>
          </w:rPr>
          <w:t xml:space="preserve"> </w:t>
        </w:r>
      </w:hyperlink>
      <w:hyperlink w:anchor="br0" w:history="1">
        <w:r>
          <w:rPr>
            <w:rFonts w:ascii="Calibri"/>
            <w:color w:val="000000"/>
            <w:spacing w:val="7"/>
            <w:sz w:val="21"/>
          </w:rPr>
          <w:t>...........................................................................................................................</w:t>
        </w:r>
      </w:hyperlink>
      <w:hyperlink w:anchor="br0" w:history="1">
        <w:r>
          <w:rPr>
            <w:rFonts w:ascii="Calibri"/>
            <w:color w:val="000000"/>
            <w:spacing w:val="0"/>
            <w:sz w:val="21"/>
          </w:rPr>
          <w:t xml:space="preserve"> </w:t>
        </w:r>
      </w:hyperlink>
      <w:hyperlink w:anchor="br0" w:history="1">
        <w:r>
          <w:rPr>
            <w:rFonts w:ascii="Calibri"/>
            <w:color w:val="000000"/>
            <w:spacing w:val="-1"/>
            <w:sz w:val="21"/>
          </w:rPr>
          <w:t>60</w:t>
        </w:r>
      </w:hyperlink>
    </w:p>
    <w:p>
      <w:pPr>
        <w:framePr w:w="9193" w:x="1697" w:y="3578"/>
        <w:widowControl w:val="0"/>
        <w:autoSpaceDE w:val="0"/>
        <w:autoSpaceDN w:val="0"/>
        <w:spacing w:before="7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一</w:t>
        </w:r>
      </w:hyperlink>
      <w:hyperlink w:anchor="br0" w:history="1">
        <w:r>
          <w:rPr>
            <w:rFonts w:ascii="SimSun"/>
            <w:color w:val="000000"/>
            <w:spacing w:val="0"/>
            <w:sz w:val="21"/>
          </w:rPr>
          <w:t>)</w:t>
        </w:r>
      </w:hyperlink>
      <w:hyperlink w:anchor="br0" w:history="1">
        <w:r>
          <w:rPr>
            <w:rFonts w:ascii="SimSun" w:hAnsi="SimSun" w:cs="SimSun"/>
            <w:color w:val="000000"/>
            <w:spacing w:val="2"/>
            <w:sz w:val="21"/>
          </w:rPr>
          <w:t>中小企业声明函</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61</w:t>
        </w:r>
      </w:hyperlink>
    </w:p>
    <w:p>
      <w:pPr>
        <w:framePr w:w="9193" w:x="1697" w:y="3578"/>
        <w:widowControl w:val="0"/>
        <w:autoSpaceDE w:val="0"/>
        <w:autoSpaceDN w:val="0"/>
        <w:spacing w:before="82"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二</w:t>
        </w:r>
      </w:hyperlink>
      <w:hyperlink w:anchor="br0" w:history="1">
        <w:r>
          <w:rPr>
            <w:rFonts w:ascii="SimSun"/>
            <w:color w:val="000000"/>
            <w:spacing w:val="0"/>
            <w:sz w:val="21"/>
          </w:rPr>
          <w:t>)</w:t>
        </w:r>
      </w:hyperlink>
      <w:hyperlink w:anchor="br0" w:history="1">
        <w:r>
          <w:rPr>
            <w:rFonts w:ascii="SimSun" w:hAnsi="SimSun" w:cs="SimSun"/>
            <w:color w:val="000000"/>
            <w:spacing w:val="1"/>
            <w:sz w:val="21"/>
          </w:rPr>
          <w:t>按磋商文件要求供应商所能提供的其他文件</w:t>
        </w:r>
      </w:hyperlink>
      <w:hyperlink w:anchor="br0" w:history="1">
        <w:r>
          <w:rPr>
            <w:rFonts w:ascii="Times New Roman"/>
            <w:color w:val="000000"/>
            <w:spacing w:val="8"/>
            <w:sz w:val="21"/>
          </w:rPr>
          <w:t>.......................................................................</w:t>
        </w:r>
      </w:hyperlink>
      <w:hyperlink w:anchor="br0" w:history="1">
        <w:r>
          <w:rPr>
            <w:rFonts w:ascii="Times New Roman"/>
            <w:color w:val="000000"/>
            <w:spacing w:val="-7"/>
            <w:sz w:val="21"/>
          </w:rPr>
          <w:t xml:space="preserve"> </w:t>
        </w:r>
      </w:hyperlink>
      <w:hyperlink w:anchor="br0" w:history="1">
        <w:r>
          <w:rPr>
            <w:rFonts w:ascii="Times New Roman"/>
            <w:color w:val="000000"/>
            <w:spacing w:val="0"/>
            <w:sz w:val="21"/>
          </w:rPr>
          <w:t>66</w:t>
        </w:r>
      </w:hyperlink>
    </w:p>
    <w:p>
      <w:pPr>
        <w:framePr w:w="9193" w:x="1697" w:y="3578"/>
        <w:widowControl w:val="0"/>
        <w:autoSpaceDE w:val="0"/>
        <w:autoSpaceDN w:val="0"/>
        <w:spacing w:before="68" w:after="0" w:line="233" w:lineRule="exact"/>
        <w:ind w:left="0" w:right="0" w:firstLine="0"/>
        <w:jc w:val="left"/>
        <w:rPr>
          <w:rFonts w:ascii="Times New Roman"/>
          <w:color w:val="000000"/>
          <w:spacing w:val="0"/>
          <w:sz w:val="21"/>
        </w:rPr>
      </w:pPr>
      <w:hyperlink w:anchor="br0" w:history="1">
        <w:r>
          <w:rPr>
            <w:rFonts w:ascii="SimSun"/>
            <w:color w:val="000000"/>
            <w:spacing w:val="1"/>
            <w:sz w:val="21"/>
          </w:rPr>
          <w:t>(</w:t>
        </w:r>
      </w:hyperlink>
      <w:hyperlink w:anchor="br0" w:history="1">
        <w:r>
          <w:rPr>
            <w:rFonts w:ascii="SimSun" w:hAnsi="SimSun" w:cs="SimSun"/>
            <w:color w:val="000000"/>
            <w:spacing w:val="0"/>
            <w:sz w:val="21"/>
          </w:rPr>
          <w:t>三</w:t>
        </w:r>
      </w:hyperlink>
      <w:hyperlink w:anchor="br0" w:history="1">
        <w:r>
          <w:rPr>
            <w:rFonts w:ascii="SimSun"/>
            <w:color w:val="000000"/>
            <w:spacing w:val="0"/>
            <w:sz w:val="21"/>
          </w:rPr>
          <w:t>)</w:t>
        </w:r>
      </w:hyperlink>
      <w:hyperlink w:anchor="br0" w:history="1">
        <w:r>
          <w:rPr>
            <w:rFonts w:ascii="SimSun" w:hAnsi="SimSun" w:cs="SimSun"/>
            <w:color w:val="000000"/>
            <w:spacing w:val="0"/>
            <w:sz w:val="21"/>
          </w:rPr>
          <w:t>暗标注意事项</w:t>
        </w:r>
      </w:hyperlink>
      <w:hyperlink w:anchor="br0" w:history="1">
        <w:r>
          <w:rPr>
            <w:rFonts w:ascii="Times New Roman"/>
            <w:color w:val="000000"/>
            <w:spacing w:val="-8"/>
            <w:sz w:val="21"/>
          </w:rPr>
          <w:t xml:space="preserve"> </w:t>
        </w:r>
      </w:hyperlink>
      <w:hyperlink w:anchor="br0" w:history="1">
        <w:r>
          <w:rPr>
            <w:rFonts w:ascii="Times New Roman"/>
            <w:color w:val="000000"/>
            <w:spacing w:val="8"/>
            <w:sz w:val="21"/>
          </w:rPr>
          <w:t>....................................................................................................................</w:t>
        </w:r>
      </w:hyperlink>
      <w:hyperlink w:anchor="br0" w:history="1">
        <w:r>
          <w:rPr>
            <w:rFonts w:ascii="Times New Roman"/>
            <w:color w:val="000000"/>
            <w:spacing w:val="-6"/>
            <w:sz w:val="21"/>
          </w:rPr>
          <w:t xml:space="preserve"> </w:t>
        </w:r>
      </w:hyperlink>
      <w:hyperlink w:anchor="br0" w:history="1">
        <w:r>
          <w:rPr>
            <w:rFonts w:ascii="Times New Roman"/>
            <w:color w:val="000000"/>
            <w:spacing w:val="0"/>
            <w:sz w:val="21"/>
          </w:rPr>
          <w:t>67</w:t>
        </w:r>
      </w:hyperlink>
    </w:p>
    <w:p>
      <w:pPr>
        <w:framePr w:w="331" w:x="5918"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4</w:t>
      </w:r>
    </w:p>
    <w:p>
      <w:pPr>
        <w:spacing w:before="0" w:after="0" w:line="0" w:lineRule="atLeast"/>
        <w:ind w:left="0" w:right="0" w:firstLine="0"/>
        <w:jc w:val="left"/>
        <w:rPr>
          <w:rFonts w:ascii="Arial"/>
          <w:color w:val="FF0000"/>
          <w:spacing w:val="0"/>
          <w:sz w:val="2"/>
        </w:rPr>
      </w:pPr>
      <w:r>
        <w:rPr>
          <w:noProof/>
        </w:rPr>
        <w:pict>
          <v:shape id="_x0000_s1047" type="#_x0000_t75" style="width:473.6pt;height:2.75pt;margin-top:54.3pt;margin-left:61.35pt;mso-position-horizontal-relative:page;mso-position-vertical-relative:page;position:absolute;z-index:-251005952">
            <v:imagedata r:id="rId12" o:title=""/>
          </v:shape>
        </w:pict>
      </w:r>
      <w:r>
        <w:rPr>
          <w:noProof/>
        </w:rPr>
        <w:pict>
          <v:shape id="_x0000_s1048" type="#_x0000_t75" style="width:6.5pt;height:14pt;margin-top:767.4pt;margin-left:294.9pt;mso-position-horizontal-relative:page;mso-position-vertical-relative:page;position:absolute;z-index:-251006976">
            <v:imagedata r:id="rId25" o:title=""/>
          </v:shape>
        </w:pict>
      </w:r>
      <w:r>
        <w:rPr>
          <w:noProof/>
        </w:rPr>
        <w:pict>
          <v:shape id="_x0000_s1049" type="#_x0000_t75" style="width:238.55pt;height:63.55pt;margin-top:70.85pt;margin-left:83.85pt;mso-position-horizontal-relative:page;mso-position-vertical-relative:page;position:absolute;z-index:-251008000">
            <v:imagedata r:id="rId26" o:title=""/>
          </v:shape>
        </w:pict>
      </w:r>
      <w:r>
        <w:rPr>
          <w:noProof/>
        </w:rPr>
        <w:pict>
          <v:shape id="_x0000_s1050" type="#_x0000_t75" style="width:333.9pt;height:32.05pt;margin-top:139.1pt;margin-left:62.85pt;mso-position-horizontal-relative:page;mso-position-vertical-relative:page;position:absolute;z-index:-251009024">
            <v:imagedata r:id="rId27" o:title=""/>
          </v:shape>
        </w:pict>
      </w:r>
      <w:bookmarkStart w:id="4" w:name="br5"/>
      <w:bookmarkEnd w:id="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3620" w:x="4265" w:y="2237"/>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5"/>
          <w:sz w:val="36"/>
        </w:rPr>
        <w:t>第一部分</w:t>
      </w:r>
      <w:r>
        <w:rPr>
          <w:rFonts w:ascii="Times New Roman"/>
          <w:color w:val="000000"/>
          <w:spacing w:val="301"/>
          <w:sz w:val="36"/>
        </w:rPr>
        <w:t xml:space="preserve"> </w:t>
      </w:r>
      <w:r>
        <w:rPr>
          <w:rFonts w:ascii="SimSun" w:hAnsi="SimSun" w:cs="SimSun"/>
          <w:color w:val="000000"/>
          <w:spacing w:val="15"/>
          <w:sz w:val="36"/>
        </w:rPr>
        <w:t>磋商邀请</w:t>
      </w:r>
    </w:p>
    <w:p>
      <w:pPr>
        <w:framePr w:w="1201" w:x="1757" w:y="351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项目概况</w:t>
      </w:r>
    </w:p>
    <w:p>
      <w:pPr>
        <w:framePr w:w="9613" w:x="1277" w:y="3977"/>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FF"/>
          <w:spacing w:val="0"/>
          <w:sz w:val="24"/>
        </w:rPr>
        <w:t>句容市民政局养老服务综合监管服务采购</w:t>
      </w:r>
      <w:r>
        <w:rPr>
          <w:rFonts w:ascii="SimSun" w:hAnsi="SimSun" w:cs="SimSun"/>
          <w:color w:val="000000"/>
          <w:spacing w:val="0"/>
          <w:sz w:val="24"/>
        </w:rPr>
        <w:t>项目的潜在供应商应在</w:t>
      </w:r>
      <w:r>
        <w:rPr>
          <w:rFonts w:ascii="SimSun" w:hAnsi="SimSun" w:cs="SimSun"/>
          <w:color w:val="000000"/>
          <w:spacing w:val="0"/>
          <w:sz w:val="24"/>
          <w:u w:val="single"/>
        </w:rPr>
        <w:t>镇江市公共资源交易</w:t>
      </w:r>
    </w:p>
    <w:p>
      <w:pPr>
        <w:framePr w:w="9613" w:x="1277" w:y="397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u w:val="single"/>
        </w:rPr>
        <w:t>网</w:t>
      </w:r>
      <w:r>
        <w:rPr>
          <w:rFonts w:ascii="SimSun"/>
          <w:color w:val="000000"/>
          <w:spacing w:val="0"/>
          <w:sz w:val="24"/>
          <w:u w:val="single"/>
        </w:rPr>
        <w:t>-</w:t>
      </w:r>
      <w:r>
        <w:rPr>
          <w:rFonts w:ascii="SimSun" w:hAnsi="SimSun" w:cs="SimSun"/>
          <w:color w:val="000000"/>
          <w:spacing w:val="1"/>
          <w:sz w:val="24"/>
          <w:u w:val="single"/>
        </w:rPr>
        <w:t>政府采购电子交易平台</w:t>
      </w:r>
      <w:r>
        <w:rPr>
          <w:rFonts w:ascii="Times New Roman"/>
          <w:color w:val="000000"/>
          <w:spacing w:val="58"/>
          <w:sz w:val="24"/>
          <w:u w:val="single"/>
        </w:rPr>
        <w:t xml:space="preserve"> </w:t>
      </w:r>
      <w:r>
        <w:rPr>
          <w:rFonts w:ascii="SimSun"/>
          <w:color w:val="000000"/>
          <w:spacing w:val="0"/>
          <w:sz w:val="24"/>
          <w:u w:val="single"/>
        </w:rPr>
        <w:t>http://ggzy.zhenjiang.gov.cn/TPBidder/memberLogin</w:t>
      </w:r>
      <w:r>
        <w:rPr>
          <w:rFonts w:ascii="SimSun"/>
          <w:color w:val="000000"/>
          <w:spacing w:val="1"/>
          <w:sz w:val="24"/>
          <w:u w:val="single"/>
        </w:rPr>
        <w:t xml:space="preserve"> </w:t>
      </w:r>
      <w:r>
        <w:rPr>
          <w:rFonts w:ascii="SimSun" w:hAnsi="SimSun" w:cs="SimSun"/>
          <w:color w:val="000000"/>
          <w:spacing w:val="0"/>
          <w:sz w:val="24"/>
        </w:rPr>
        <w:t>获取</w:t>
      </w:r>
    </w:p>
    <w:p>
      <w:pPr>
        <w:framePr w:w="9613" w:x="1277" w:y="3977"/>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磋商文件，并于</w:t>
      </w:r>
      <w:r>
        <w:rPr>
          <w:rFonts w:ascii="Times New Roman"/>
          <w:color w:val="000000"/>
          <w:spacing w:val="0"/>
          <w:sz w:val="24"/>
        </w:rPr>
        <w:t xml:space="preserve"> </w:t>
      </w:r>
      <w:r>
        <w:rPr>
          <w:rFonts w:ascii="SimSun"/>
          <w:color w:val="0000FF"/>
          <w:spacing w:val="0"/>
          <w:sz w:val="24"/>
        </w:rPr>
        <w:t>2022-12-02</w:t>
      </w:r>
      <w:r>
        <w:rPr>
          <w:rFonts w:ascii="SimSun"/>
          <w:color w:val="0000FF"/>
          <w:spacing w:val="0"/>
          <w:sz w:val="24"/>
        </w:rPr>
        <w:t xml:space="preserve"> </w:t>
      </w:r>
      <w:r>
        <w:rPr>
          <w:rFonts w:ascii="SimSun"/>
          <w:color w:val="0000FF"/>
          <w:spacing w:val="0"/>
          <w:sz w:val="24"/>
        </w:rPr>
        <w:t>09:30</w:t>
      </w:r>
      <w:r>
        <w:rPr>
          <w:rFonts w:ascii="SimSun" w:hAnsi="SimSun" w:cs="SimSun"/>
          <w:color w:val="000000"/>
          <w:spacing w:val="0"/>
          <w:sz w:val="24"/>
        </w:rPr>
        <w:t>（北京时间）前递交响应文件。</w:t>
      </w:r>
    </w:p>
    <w:p>
      <w:pPr>
        <w:framePr w:w="2164" w:x="1277" w:y="570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一、项目基本情况</w:t>
      </w:r>
    </w:p>
    <w:p>
      <w:pPr>
        <w:framePr w:w="5770" w:x="1757" w:y="647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项目编号：</w:t>
      </w:r>
      <w:r>
        <w:rPr>
          <w:rFonts w:ascii="SimSun"/>
          <w:color w:val="0000FF"/>
          <w:spacing w:val="0"/>
          <w:sz w:val="24"/>
        </w:rPr>
        <w:t>JRCG-(2022)</w:t>
      </w:r>
      <w:r>
        <w:rPr>
          <w:rFonts w:ascii="SimSun" w:hAnsi="SimSun" w:cs="SimSun"/>
          <w:color w:val="0000FF"/>
          <w:spacing w:val="1"/>
          <w:sz w:val="24"/>
        </w:rPr>
        <w:t>商字第</w:t>
      </w:r>
      <w:r>
        <w:rPr>
          <w:rFonts w:ascii="Times New Roman"/>
          <w:color w:val="0000FF"/>
          <w:spacing w:val="0"/>
          <w:sz w:val="24"/>
        </w:rPr>
        <w:t xml:space="preserve"> </w:t>
      </w:r>
      <w:r>
        <w:rPr>
          <w:rFonts w:ascii="SimSun"/>
          <w:color w:val="0000FF"/>
          <w:spacing w:val="0"/>
          <w:sz w:val="24"/>
        </w:rPr>
        <w:t>0033</w:t>
      </w:r>
      <w:r>
        <w:rPr>
          <w:rFonts w:ascii="SimSun" w:hAnsi="SimSun" w:cs="SimSun"/>
          <w:color w:val="0000FF"/>
          <w:spacing w:val="0"/>
          <w:sz w:val="24"/>
        </w:rPr>
        <w:t>号</w:t>
      </w:r>
    </w:p>
    <w:p>
      <w:pPr>
        <w:framePr w:w="5770" w:x="1757" w:y="6470"/>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0"/>
          <w:sz w:val="24"/>
        </w:rPr>
        <w:t>项目名称：</w:t>
      </w:r>
      <w:r>
        <w:rPr>
          <w:rFonts w:ascii="SimSun" w:hAnsi="SimSun" w:cs="SimSun"/>
          <w:color w:val="0000FF"/>
          <w:spacing w:val="0"/>
          <w:sz w:val="24"/>
        </w:rPr>
        <w:t>句容市民政局养老服务综合监管服务采购</w:t>
      </w:r>
    </w:p>
    <w:p>
      <w:pPr>
        <w:framePr w:w="5770" w:x="1757" w:y="647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预算金额：</w:t>
      </w:r>
      <w:r>
        <w:rPr>
          <w:rFonts w:ascii="SimSun"/>
          <w:color w:val="0000FF"/>
          <w:spacing w:val="0"/>
          <w:sz w:val="24"/>
        </w:rPr>
        <w:t>1666500</w:t>
      </w:r>
      <w:r>
        <w:rPr>
          <w:rFonts w:ascii="SimSun" w:hAnsi="SimSun" w:cs="SimSun"/>
          <w:color w:val="0000FF"/>
          <w:spacing w:val="0"/>
          <w:sz w:val="24"/>
        </w:rPr>
        <w:t>元</w:t>
      </w:r>
    </w:p>
    <w:p>
      <w:pPr>
        <w:framePr w:w="5530" w:x="1757" w:y="851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采购需求：</w:t>
      </w:r>
      <w:r>
        <w:rPr>
          <w:rFonts w:ascii="SimSun" w:hAnsi="SimSun" w:cs="SimSun"/>
          <w:color w:val="0000FF"/>
          <w:spacing w:val="0"/>
          <w:sz w:val="24"/>
        </w:rPr>
        <w:t>详细内容及要求见附件采购需求。</w:t>
      </w:r>
    </w:p>
    <w:p>
      <w:pPr>
        <w:framePr w:w="5530" w:x="1757" w:y="851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合同履行期限：</w:t>
      </w:r>
      <w:r>
        <w:rPr>
          <w:rFonts w:ascii="SimSun" w:hAnsi="SimSun" w:cs="SimSun"/>
          <w:color w:val="0000FF"/>
          <w:spacing w:val="0"/>
          <w:sz w:val="24"/>
        </w:rPr>
        <w:t>详细内容及要求见附件采购需求。</w:t>
      </w:r>
    </w:p>
    <w:p>
      <w:pPr>
        <w:framePr w:w="5530" w:x="1757" w:y="851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本项目是否接受联合体：</w:t>
      </w:r>
      <w:r>
        <w:rPr>
          <w:rFonts w:ascii="Times New Roman"/>
          <w:color w:val="000000"/>
          <w:spacing w:val="43"/>
          <w:sz w:val="24"/>
        </w:rPr>
        <w:t xml:space="preserve"> </w:t>
      </w:r>
      <w:r>
        <w:rPr>
          <w:rFonts w:ascii="QKCHRQ+MS Mincho" w:hAnsi="QKCHRQ+MS Mincho" w:cs="QKCHRQ+MS Mincho"/>
          <w:color w:val="0000FF"/>
          <w:spacing w:val="1"/>
          <w:sz w:val="24"/>
        </w:rPr>
        <w:t>☑</w:t>
      </w:r>
      <w:r>
        <w:rPr>
          <w:rFonts w:ascii="SimSun" w:hAnsi="SimSun" w:cs="SimSun"/>
          <w:color w:val="000000"/>
          <w:spacing w:val="0"/>
          <w:sz w:val="24"/>
        </w:rPr>
        <w:t>不接受</w:t>
      </w:r>
    </w:p>
    <w:p>
      <w:pPr>
        <w:framePr w:w="2885" w:x="1757" w:y="990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本项目供应商邀请方式：</w:t>
      </w:r>
    </w:p>
    <w:p>
      <w:pPr>
        <w:framePr w:w="1442" w:x="1757" w:y="10853"/>
        <w:widowControl w:val="0"/>
        <w:autoSpaceDE w:val="0"/>
        <w:autoSpaceDN w:val="0"/>
        <w:spacing w:before="0" w:after="0" w:line="240" w:lineRule="exact"/>
        <w:ind w:left="0" w:right="0" w:firstLine="0"/>
        <w:jc w:val="left"/>
        <w:rPr>
          <w:rFonts w:ascii="Times New Roman"/>
          <w:color w:val="000000"/>
          <w:spacing w:val="0"/>
          <w:sz w:val="24"/>
        </w:rPr>
      </w:pPr>
      <w:r>
        <w:rPr>
          <w:rFonts w:ascii="QKCHRQ+MS Mincho" w:hAnsi="QKCHRQ+MS Mincho" w:cs="QKCHRQ+MS Mincho"/>
          <w:color w:val="0000FF"/>
          <w:spacing w:val="1"/>
          <w:sz w:val="24"/>
        </w:rPr>
        <w:t>☑</w:t>
      </w:r>
      <w:r>
        <w:rPr>
          <w:rFonts w:ascii="SimSun" w:hAnsi="SimSun" w:cs="SimSun"/>
          <w:color w:val="0000FF"/>
          <w:spacing w:val="0"/>
          <w:sz w:val="24"/>
        </w:rPr>
        <w:t>发布公告</w:t>
      </w:r>
    </w:p>
    <w:p>
      <w:pPr>
        <w:framePr w:w="4265" w:x="1757" w:y="1225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本次采购确定的成交供应商数量：</w:t>
      </w:r>
      <w:r>
        <w:rPr>
          <w:rFonts w:ascii="SimSun"/>
          <w:color w:val="0000FF"/>
          <w:spacing w:val="60"/>
          <w:sz w:val="24"/>
        </w:rPr>
        <w:t>1</w:t>
      </w:r>
      <w:r>
        <w:rPr>
          <w:rFonts w:ascii="SimSun" w:hAnsi="SimSun" w:cs="SimSun"/>
          <w:color w:val="0000FF"/>
          <w:spacing w:val="0"/>
          <w:sz w:val="24"/>
        </w:rPr>
        <w:t>名</w:t>
      </w:r>
    </w:p>
    <w:p>
      <w:pPr>
        <w:framePr w:w="2885" w:x="1277" w:y="1300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二、申请人的资格要求：</w:t>
      </w:r>
    </w:p>
    <w:p>
      <w:pPr>
        <w:framePr w:w="6371" w:x="1757" w:y="1381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w:t>
      </w:r>
      <w:r>
        <w:rPr>
          <w:rFonts w:ascii="SimSun"/>
          <w:color w:val="000000"/>
          <w:spacing w:val="0"/>
          <w:sz w:val="24"/>
        </w:rPr>
        <w:t xml:space="preserve"> </w:t>
      </w:r>
      <w:r>
        <w:rPr>
          <w:rFonts w:ascii="SimSun" w:hAnsi="SimSun" w:cs="SimSun"/>
          <w:color w:val="000000"/>
          <w:spacing w:val="0"/>
          <w:sz w:val="24"/>
        </w:rPr>
        <w:t>满足《中华人民共和国政府采购法》第二十二条规定；</w:t>
      </w:r>
    </w:p>
    <w:p>
      <w:pPr>
        <w:framePr w:w="9138" w:x="1757" w:y="1424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FF"/>
          <w:spacing w:val="0"/>
          <w:sz w:val="24"/>
        </w:rPr>
        <w:t>2.</w:t>
      </w:r>
      <w:r>
        <w:rPr>
          <w:rFonts w:ascii="SimSun" w:hAnsi="SimSun" w:cs="SimSun"/>
          <w:color w:val="0000FF"/>
          <w:spacing w:val="0"/>
          <w:sz w:val="24"/>
        </w:rPr>
        <w:t>落实政府采购政策需满足的资格要求：本项目不属于专门面向中小微企业采购的项</w:t>
      </w:r>
    </w:p>
    <w:p>
      <w:pPr>
        <w:framePr w:w="720" w:x="1277" w:y="1469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1"/>
          <w:sz w:val="24"/>
        </w:rPr>
        <w:t>目。</w:t>
      </w:r>
    </w:p>
    <w:p>
      <w:pPr>
        <w:framePr w:w="331" w:x="5918"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5</w:t>
      </w:r>
    </w:p>
    <w:p>
      <w:pPr>
        <w:spacing w:before="0" w:after="0" w:line="0" w:lineRule="atLeast"/>
        <w:ind w:left="0" w:right="0" w:firstLine="0"/>
        <w:jc w:val="left"/>
        <w:rPr>
          <w:rFonts w:ascii="Arial"/>
          <w:color w:val="FF0000"/>
          <w:spacing w:val="0"/>
          <w:sz w:val="2"/>
        </w:rPr>
      </w:pPr>
      <w:r>
        <w:rPr>
          <w:noProof/>
        </w:rPr>
        <w:pict>
          <v:shape id="_x0000_s1051" type="#_x0000_t75" style="width:473.6pt;height:2.75pt;margin-top:54.3pt;margin-left:61.35pt;mso-position-horizontal-relative:page;mso-position-vertical-relative:page;position:absolute;z-index:-251010048">
            <v:imagedata r:id="rId12" o:title=""/>
          </v:shape>
        </w:pict>
      </w:r>
      <w:r>
        <w:rPr>
          <w:noProof/>
        </w:rPr>
        <w:pict>
          <v:shape id="_x0000_s1052" type="#_x0000_t75" style="width:6.5pt;height:14pt;margin-top:767.4pt;margin-left:294.9pt;mso-position-horizontal-relative:page;mso-position-vertical-relative:page;position:absolute;z-index:-251011072">
            <v:imagedata r:id="rId28" o:title=""/>
          </v:shape>
        </w:pict>
      </w:r>
      <w:r>
        <w:rPr>
          <w:noProof/>
        </w:rPr>
        <w:pict>
          <v:shape id="_x0000_s1053" type="#_x0000_t75" style="width:171.7pt;height:29.8pt;margin-top:103.85pt;margin-left:212.3pt;mso-position-horizontal-relative:page;mso-position-vertical-relative:page;position:absolute;z-index:-251012096">
            <v:imagedata r:id="rId29" o:title=""/>
          </v:shape>
        </w:pict>
      </w:r>
      <w:r>
        <w:rPr>
          <w:noProof/>
        </w:rPr>
        <w:pict>
          <v:shape id="_x0000_s1054" type="#_x0000_t75" style="width:482.6pt;height:114.6pt;margin-top:151.1pt;margin-left:56.85pt;mso-position-horizontal-relative:page;mso-position-vertical-relative:page;position:absolute;z-index:-251013120">
            <v:imagedata r:id="rId30" o:title=""/>
          </v:shape>
        </w:pict>
      </w:r>
      <w:r>
        <w:rPr>
          <w:noProof/>
        </w:rPr>
        <w:pict>
          <v:shape id="_x0000_s1055" type="#_x0000_t75" style="width:3pt;height:3pt;margin-top:-1pt;margin-left:-1pt;mso-position-horizontal-relative:page;mso-position-vertical-relative:page;position:absolute;z-index:-251014144">
            <v:imagedata r:id="rId31" o:title=""/>
          </v:shape>
        </w:pict>
      </w:r>
      <w:r>
        <w:rPr>
          <w:noProof/>
        </w:rPr>
        <w:pict>
          <v:shape id="_x0000_s1056" type="#_x0000_t75" style="width:98.1pt;height:23pt;margin-top:276.5pt;margin-left:62.85pt;mso-position-horizontal-relative:page;mso-position-vertical-relative:page;position:absolute;z-index:-251015168">
            <v:imagedata r:id="rId32" o:title=""/>
          </v:shape>
        </w:pict>
      </w:r>
      <w:r>
        <w:rPr>
          <w:noProof/>
        </w:rPr>
        <w:pict>
          <v:shape id="_x0000_s1057" type="#_x0000_t75" style="width:212.25pt;height:22.3pt;margin-top:316.25pt;margin-left:86.85pt;mso-position-horizontal-relative:page;mso-position-vertical-relative:page;position:absolute;z-index:-251016192">
            <v:imagedata r:id="rId33" o:title=""/>
          </v:shape>
        </w:pict>
      </w:r>
      <w:r>
        <w:rPr>
          <w:noProof/>
        </w:rPr>
        <w:pict>
          <v:shape id="_x0000_s1058" type="#_x0000_t75" style="width:284.4pt;height:21.5pt;margin-top:340.3pt;margin-left:86.85pt;mso-position-horizontal-relative:page;mso-position-vertical-relative:page;position:absolute;z-index:-251017216">
            <v:imagedata r:id="rId34" o:title=""/>
          </v:shape>
        </w:pict>
      </w:r>
      <w:r>
        <w:rPr>
          <w:noProof/>
        </w:rPr>
        <w:pict>
          <v:shape id="_x0000_s1059" type="#_x0000_t75" style="width:125.2pt;height:21.5pt;margin-top:363.6pt;margin-left:86.85pt;mso-position-horizontal-relative:page;mso-position-vertical-relative:page;position:absolute;z-index:-251018240">
            <v:imagedata r:id="rId35" o:title=""/>
          </v:shape>
        </w:pict>
      </w:r>
      <w:r>
        <w:rPr>
          <w:noProof/>
        </w:rPr>
        <w:pict>
          <v:shape id="_x0000_s1060" type="#_x0000_t75" style="width:7.25pt;height:32.75pt;margin-top:386.85pt;margin-left:62.85pt;mso-position-horizontal-relative:page;mso-position-vertical-relative:page;position:absolute;z-index:-251019264">
            <v:imagedata r:id="rId36" o:title=""/>
          </v:shape>
        </w:pict>
      </w:r>
      <w:r>
        <w:rPr>
          <w:noProof/>
        </w:rPr>
        <w:pict>
          <v:shape id="_x0000_s1061" type="#_x0000_t75" style="width:252.1pt;height:21.5pt;margin-top:418.35pt;margin-left:86.85pt;mso-position-horizontal-relative:page;mso-position-vertical-relative:page;position:absolute;z-index:-251020288">
            <v:imagedata r:id="rId37" o:title=""/>
          </v:shape>
        </w:pict>
      </w:r>
      <w:r>
        <w:rPr>
          <w:noProof/>
        </w:rPr>
        <w:pict>
          <v:shape id="_x0000_s1062" type="#_x0000_t75" style="width:266.35pt;height:21.5pt;margin-top:441.65pt;margin-left:86.85pt;mso-position-horizontal-relative:page;mso-position-vertical-relative:page;position:absolute;z-index:-251021312">
            <v:imagedata r:id="rId38" o:title=""/>
          </v:shape>
        </w:pict>
      </w:r>
      <w:r>
        <w:rPr>
          <w:noProof/>
        </w:rPr>
        <w:pict>
          <v:shape id="_x0000_s1063" type="#_x0000_t75" style="width:202.5pt;height:21.5pt;margin-top:464.9pt;margin-left:86.85pt;mso-position-horizontal-relative:page;mso-position-vertical-relative:page;position:absolute;z-index:-251022336">
            <v:imagedata r:id="rId39" o:title=""/>
          </v:shape>
        </w:pict>
      </w:r>
      <w:r>
        <w:rPr>
          <w:noProof/>
        </w:rPr>
        <w:pict>
          <v:shape id="_x0000_s1064" type="#_x0000_t75" style="width:134.2pt;height:21.5pt;margin-top:488.2pt;margin-left:86.85pt;mso-position-horizontal-relative:page;mso-position-vertical-relative:page;position:absolute;z-index:-251023360">
            <v:imagedata r:id="rId40" o:title=""/>
          </v:shape>
        </w:pict>
      </w:r>
      <w:r>
        <w:rPr>
          <w:noProof/>
        </w:rPr>
        <w:pict>
          <v:shape id="_x0000_s1065" type="#_x0000_t75" style="width:7.3pt;height:22.25pt;margin-top:511.45pt;margin-left:83.1pt;mso-position-horizontal-relative:page;mso-position-vertical-relative:page;position:absolute;z-index:-251024384">
            <v:imagedata r:id="rId41" o:title=""/>
          </v:shape>
        </w:pict>
      </w:r>
      <w:r>
        <w:rPr>
          <w:noProof/>
        </w:rPr>
        <w:pict>
          <v:shape id="_x0000_s1066" type="#_x0000_t75" style="width:71.85pt;height:21.5pt;margin-top:535.5pt;margin-left:86.85pt;mso-position-horizontal-relative:page;mso-position-vertical-relative:page;position:absolute;z-index:-251025408">
            <v:imagedata r:id="rId42" o:title=""/>
          </v:shape>
        </w:pict>
      </w:r>
      <w:r>
        <w:rPr>
          <w:noProof/>
        </w:rPr>
        <w:pict>
          <v:shape id="_x0000_s1067" type="#_x0000_t75" style="width:11.8pt;height:21.5pt;margin-top:558.75pt;margin-left:83.1pt;mso-position-horizontal-relative:page;mso-position-vertical-relative:page;position:absolute;z-index:-251026432">
            <v:imagedata r:id="rId43" o:title=""/>
          </v:shape>
        </w:pict>
      </w:r>
      <w:r>
        <w:rPr>
          <w:noProof/>
        </w:rPr>
        <w:pict>
          <v:shape id="_x0000_s1068" type="#_x0000_t75" style="width:7.3pt;height:21.5pt;margin-top:582pt;margin-left:83.1pt;mso-position-horizontal-relative:page;mso-position-vertical-relative:page;position:absolute;z-index:-251027456">
            <v:imagedata r:id="rId44" o:title=""/>
          </v:shape>
        </w:pict>
      </w:r>
      <w:r>
        <w:rPr>
          <w:noProof/>
        </w:rPr>
        <w:pict>
          <v:shape id="_x0000_s1069" type="#_x0000_t75" style="width:209.25pt;height:21.55pt;margin-top:605.25pt;margin-left:86.85pt;mso-position-horizontal-relative:page;mso-position-vertical-relative:page;position:absolute;z-index:-251028480">
            <v:imagedata r:id="rId45" o:title=""/>
          </v:shape>
        </w:pict>
      </w:r>
      <w:r>
        <w:rPr>
          <w:noProof/>
        </w:rPr>
        <w:pict>
          <v:shape id="_x0000_s1070" type="#_x0000_t75" style="width:134.2pt;height:23.75pt;margin-top:641.35pt;margin-left:62.85pt;mso-position-horizontal-relative:page;mso-position-vertical-relative:page;position:absolute;z-index:-251029504">
            <v:imagedata r:id="rId46" o:title=""/>
          </v:shape>
        </w:pict>
      </w:r>
      <w:r>
        <w:rPr>
          <w:noProof/>
        </w:rPr>
        <w:pict>
          <v:shape id="_x0000_s1071" type="#_x0000_t75" style="width:470.6pt;height:68.05pt;margin-top:681.85pt;margin-left:62.85pt;mso-position-horizontal-relative:page;mso-position-vertical-relative:page;position:absolute;z-index:-251030528">
            <v:imagedata r:id="rId47" o:title=""/>
          </v:shape>
        </w:pict>
      </w:r>
      <w:bookmarkStart w:id="5" w:name="br6"/>
      <w:bookmarkEnd w:id="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3606" w:x="1757" w:y="159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FF"/>
          <w:spacing w:val="0"/>
          <w:sz w:val="24"/>
        </w:rPr>
        <w:t>3.</w:t>
      </w:r>
      <w:r>
        <w:rPr>
          <w:rFonts w:ascii="SimSun" w:hAnsi="SimSun" w:cs="SimSun"/>
          <w:color w:val="0000FF"/>
          <w:spacing w:val="0"/>
          <w:sz w:val="24"/>
        </w:rPr>
        <w:t>本项目的特定资格要求：无。</w:t>
      </w:r>
    </w:p>
    <w:p>
      <w:pPr>
        <w:framePr w:w="4328" w:x="1757" w:y="202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FF"/>
          <w:spacing w:val="0"/>
          <w:sz w:val="24"/>
        </w:rPr>
        <w:t>4.</w:t>
      </w:r>
      <w:r>
        <w:rPr>
          <w:rFonts w:ascii="SimSun" w:hAnsi="SimSun" w:cs="SimSun"/>
          <w:color w:val="0000FF"/>
          <w:spacing w:val="0"/>
          <w:sz w:val="24"/>
        </w:rPr>
        <w:t>拒绝下述供应商参加本次采购活动：</w:t>
      </w:r>
    </w:p>
    <w:p>
      <w:pPr>
        <w:framePr w:w="9612" w:x="1277" w:y="2476"/>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FF"/>
          <w:spacing w:val="1"/>
          <w:sz w:val="24"/>
        </w:rPr>
        <w:t>（</w:t>
      </w:r>
      <w:r>
        <w:rPr>
          <w:rFonts w:ascii="SimSun"/>
          <w:color w:val="0000FF"/>
          <w:spacing w:val="0"/>
          <w:sz w:val="24"/>
        </w:rPr>
        <w:t>1</w:t>
      </w:r>
      <w:r>
        <w:rPr>
          <w:rFonts w:ascii="SimSun" w:hAnsi="SimSun" w:cs="SimSun"/>
          <w:color w:val="0000FF"/>
          <w:spacing w:val="-3"/>
          <w:sz w:val="24"/>
        </w:rPr>
        <w:t>）供应商单位负责人为同一人或者存在直接控股、管理关系的不同供应商</w:t>
      </w:r>
      <w:r>
        <w:rPr>
          <w:rFonts w:ascii="Times New Roman"/>
          <w:color w:val="0000FF"/>
          <w:spacing w:val="-44"/>
          <w:sz w:val="24"/>
        </w:rPr>
        <w:t xml:space="preserve"> </w:t>
      </w:r>
      <w:r>
        <w:rPr>
          <w:rFonts w:ascii="SimSun" w:hAnsi="SimSun" w:cs="SimSun"/>
          <w:color w:val="0000FF"/>
          <w:spacing w:val="-11"/>
          <w:sz w:val="24"/>
        </w:rPr>
        <w:t>，不得参</w:t>
      </w:r>
    </w:p>
    <w:p>
      <w:pPr>
        <w:framePr w:w="9612" w:x="1277" w:y="2476"/>
        <w:widowControl w:val="0"/>
        <w:autoSpaceDE w:val="0"/>
        <w:autoSpaceDN w:val="0"/>
        <w:spacing w:before="195" w:after="0" w:line="240" w:lineRule="exact"/>
        <w:ind w:left="0" w:right="0" w:firstLine="0"/>
        <w:jc w:val="left"/>
        <w:rPr>
          <w:rFonts w:ascii="Times New Roman"/>
          <w:color w:val="000000"/>
          <w:spacing w:val="0"/>
          <w:sz w:val="24"/>
        </w:rPr>
      </w:pPr>
      <w:r>
        <w:rPr>
          <w:rFonts w:ascii="SimSun" w:hAnsi="SimSun" w:cs="SimSun"/>
          <w:color w:val="0000FF"/>
          <w:spacing w:val="0"/>
          <w:sz w:val="24"/>
        </w:rPr>
        <w:t>加同一合同项下的政府采购活动；</w:t>
      </w:r>
    </w:p>
    <w:p>
      <w:pPr>
        <w:framePr w:w="9732" w:x="1277" w:y="3347"/>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FF"/>
          <w:spacing w:val="1"/>
          <w:sz w:val="24"/>
        </w:rPr>
        <w:t>（</w:t>
      </w:r>
      <w:r>
        <w:rPr>
          <w:rFonts w:ascii="SimSun"/>
          <w:color w:val="0000FF"/>
          <w:spacing w:val="0"/>
          <w:sz w:val="24"/>
        </w:rPr>
        <w:t>2</w:t>
      </w:r>
      <w:r>
        <w:rPr>
          <w:rFonts w:ascii="SimSun" w:hAnsi="SimSun" w:cs="SimSun"/>
          <w:color w:val="0000FF"/>
          <w:spacing w:val="-6"/>
          <w:sz w:val="24"/>
        </w:rPr>
        <w:t>）为采购项目提供整体设计、规范编制或者项目管理、监理、检测等服务的供应商，</w:t>
      </w:r>
    </w:p>
    <w:p>
      <w:pPr>
        <w:framePr w:w="9732" w:x="1277" w:y="3347"/>
        <w:widowControl w:val="0"/>
        <w:autoSpaceDE w:val="0"/>
        <w:autoSpaceDN w:val="0"/>
        <w:spacing w:before="210" w:after="0" w:line="240" w:lineRule="exact"/>
        <w:ind w:left="0" w:right="0" w:firstLine="0"/>
        <w:jc w:val="left"/>
        <w:rPr>
          <w:rFonts w:ascii="Times New Roman"/>
          <w:color w:val="000000"/>
          <w:spacing w:val="0"/>
          <w:sz w:val="24"/>
        </w:rPr>
      </w:pPr>
      <w:r>
        <w:rPr>
          <w:rFonts w:ascii="SimSun" w:hAnsi="SimSun" w:cs="SimSun"/>
          <w:color w:val="0000FF"/>
          <w:spacing w:val="0"/>
          <w:sz w:val="24"/>
        </w:rPr>
        <w:t>不得参加本项目的采购活动；</w:t>
      </w:r>
    </w:p>
    <w:p>
      <w:pPr>
        <w:framePr w:w="9720" w:x="1277" w:y="423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FF"/>
          <w:spacing w:val="1"/>
          <w:sz w:val="24"/>
        </w:rPr>
        <w:t>（</w:t>
      </w:r>
      <w:r>
        <w:rPr>
          <w:rFonts w:ascii="SimSun"/>
          <w:color w:val="0000FF"/>
          <w:spacing w:val="0"/>
          <w:sz w:val="24"/>
        </w:rPr>
        <w:t>3</w:t>
      </w:r>
      <w:r>
        <w:rPr>
          <w:rFonts w:ascii="SimSun" w:hAnsi="SimSun" w:cs="SimSun"/>
          <w:color w:val="0000FF"/>
          <w:spacing w:val="5"/>
          <w:sz w:val="24"/>
        </w:rPr>
        <w:t>）供应商被“信用中国”网站（</w:t>
      </w:r>
      <w:r>
        <w:rPr>
          <w:rFonts w:ascii="SimSun"/>
          <w:color w:val="0000FF"/>
          <w:spacing w:val="1"/>
          <w:sz w:val="24"/>
        </w:rPr>
        <w:t>www.creditchina.gov.cn</w:t>
      </w:r>
      <w:r>
        <w:rPr>
          <w:rFonts w:ascii="SimSun" w:hAnsi="SimSun" w:cs="SimSun"/>
          <w:color w:val="0000FF"/>
          <w:spacing w:val="-17"/>
          <w:sz w:val="24"/>
        </w:rPr>
        <w:t>）、“中国政府采购网”</w:t>
      </w:r>
    </w:p>
    <w:p>
      <w:pPr>
        <w:framePr w:w="9720" w:x="1277" w:y="4233"/>
        <w:widowControl w:val="0"/>
        <w:autoSpaceDE w:val="0"/>
        <w:autoSpaceDN w:val="0"/>
        <w:spacing w:before="195" w:after="0" w:line="240" w:lineRule="exact"/>
        <w:ind w:left="0" w:right="0" w:firstLine="0"/>
        <w:jc w:val="left"/>
        <w:rPr>
          <w:rFonts w:ascii="Times New Roman"/>
          <w:color w:val="000000"/>
          <w:spacing w:val="0"/>
          <w:sz w:val="24"/>
        </w:rPr>
      </w:pPr>
      <w:r>
        <w:rPr>
          <w:rFonts w:ascii="SimSun"/>
          <w:color w:val="0000FF"/>
          <w:spacing w:val="0"/>
          <w:sz w:val="24"/>
        </w:rPr>
        <w:t>(www.ccgp.gov.cn)</w:t>
      </w:r>
      <w:r>
        <w:rPr>
          <w:rFonts w:ascii="SimSun" w:hAnsi="SimSun" w:cs="SimSun"/>
          <w:color w:val="0000FF"/>
          <w:spacing w:val="-3"/>
          <w:sz w:val="24"/>
        </w:rPr>
        <w:t>列入失信被执行人、重大税收违法案件当事人名单、政府采购严重违法</w:t>
      </w:r>
    </w:p>
    <w:p>
      <w:pPr>
        <w:framePr w:w="9720" w:x="1277" w:y="4233"/>
        <w:widowControl w:val="0"/>
        <w:autoSpaceDE w:val="0"/>
        <w:autoSpaceDN w:val="0"/>
        <w:spacing w:before="210" w:after="0" w:line="240" w:lineRule="exact"/>
        <w:ind w:left="0" w:right="0" w:firstLine="0"/>
        <w:jc w:val="left"/>
        <w:rPr>
          <w:rFonts w:ascii="Times New Roman"/>
          <w:color w:val="000000"/>
          <w:spacing w:val="0"/>
          <w:sz w:val="24"/>
        </w:rPr>
      </w:pPr>
      <w:r>
        <w:rPr>
          <w:rFonts w:ascii="SimSun" w:hAnsi="SimSun" w:cs="SimSun"/>
          <w:color w:val="0000FF"/>
          <w:spacing w:val="1"/>
          <w:sz w:val="24"/>
        </w:rPr>
        <w:t>失信行为记录名单。</w:t>
      </w:r>
    </w:p>
    <w:p>
      <w:pPr>
        <w:framePr w:w="2164" w:x="1277" w:y="580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三、获取磋商文件</w:t>
      </w:r>
    </w:p>
    <w:p>
      <w:pPr>
        <w:framePr w:w="5828" w:x="1757" w:y="659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时间：公告之时起至</w:t>
      </w:r>
      <w:r>
        <w:rPr>
          <w:rFonts w:ascii="Times New Roman"/>
          <w:color w:val="000000"/>
          <w:spacing w:val="-2"/>
          <w:sz w:val="24"/>
        </w:rPr>
        <w:t xml:space="preserve"> </w:t>
      </w:r>
      <w:r>
        <w:rPr>
          <w:rFonts w:ascii="SimSun"/>
          <w:color w:val="0000FF"/>
          <w:spacing w:val="0"/>
          <w:sz w:val="24"/>
        </w:rPr>
        <w:t>2022-12-01</w:t>
      </w:r>
      <w:r>
        <w:rPr>
          <w:rFonts w:ascii="SimSun"/>
          <w:color w:val="0000FF"/>
          <w:spacing w:val="0"/>
          <w:sz w:val="24"/>
        </w:rPr>
        <w:t xml:space="preserve"> </w:t>
      </w:r>
      <w:r>
        <w:rPr>
          <w:rFonts w:ascii="SimSun"/>
          <w:color w:val="0000FF"/>
          <w:spacing w:val="0"/>
          <w:sz w:val="24"/>
        </w:rPr>
        <w:t>17:30</w:t>
      </w:r>
      <w:r>
        <w:rPr>
          <w:rFonts w:ascii="SimSun" w:hAnsi="SimSun" w:cs="SimSun"/>
          <w:color w:val="000000"/>
          <w:spacing w:val="0"/>
          <w:sz w:val="24"/>
        </w:rPr>
        <w:t>（北京时间）</w:t>
      </w:r>
    </w:p>
    <w:p>
      <w:pPr>
        <w:framePr w:w="7332" w:x="1757" w:y="70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地点：镇江市公共资源交易网</w:t>
      </w:r>
      <w:r>
        <w:rPr>
          <w:rFonts w:ascii="SimSun"/>
          <w:color w:val="000000"/>
          <w:spacing w:val="1"/>
          <w:sz w:val="24"/>
        </w:rPr>
        <w:t>-</w:t>
      </w:r>
      <w:r>
        <w:rPr>
          <w:rFonts w:ascii="SimSun" w:hAnsi="SimSun" w:cs="SimSun"/>
          <w:color w:val="000000"/>
          <w:spacing w:val="0"/>
          <w:sz w:val="24"/>
        </w:rPr>
        <w:t>政府采购电子交易平台获取磋商文件</w:t>
      </w:r>
    </w:p>
    <w:p>
      <w:pPr>
        <w:framePr w:w="480" w:x="1757"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方</w:t>
      </w:r>
    </w:p>
    <w:p>
      <w:pPr>
        <w:framePr w:w="480" w:x="2538"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式</w:t>
      </w:r>
    </w:p>
    <w:p>
      <w:pPr>
        <w:framePr w:w="480" w:x="3318"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p>
    <w:p>
      <w:pPr>
        <w:framePr w:w="480" w:x="4114"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在</w:t>
      </w:r>
    </w:p>
    <w:p>
      <w:pPr>
        <w:framePr w:w="480" w:x="4895"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线</w:t>
      </w:r>
    </w:p>
    <w:p>
      <w:pPr>
        <w:framePr w:w="480" w:x="5691"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获</w:t>
      </w:r>
    </w:p>
    <w:p>
      <w:pPr>
        <w:framePr w:w="480" w:x="6472"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取</w:t>
      </w:r>
    </w:p>
    <w:p>
      <w:pPr>
        <w:framePr w:w="480" w:x="7252"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p>
    <w:p>
      <w:pPr>
        <w:framePr w:w="480" w:x="8048"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操</w:t>
      </w:r>
    </w:p>
    <w:p>
      <w:pPr>
        <w:framePr w:w="480" w:x="8829"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作</w:t>
      </w:r>
    </w:p>
    <w:p>
      <w:pPr>
        <w:framePr w:w="480" w:x="9625"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指</w:t>
      </w:r>
    </w:p>
    <w:p>
      <w:pPr>
        <w:framePr w:w="480" w:x="10405" w:y="75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南</w:t>
      </w:r>
    </w:p>
    <w:p>
      <w:pPr>
        <w:framePr w:w="9612" w:x="1277" w:y="7986"/>
        <w:widowControl w:val="0"/>
        <w:autoSpaceDE w:val="0"/>
        <w:autoSpaceDN w:val="0"/>
        <w:spacing w:before="0" w:after="0" w:line="240" w:lineRule="exact"/>
        <w:ind w:left="0" w:right="0" w:firstLine="0"/>
        <w:jc w:val="left"/>
        <w:rPr>
          <w:rFonts w:ascii="SimSun"/>
          <w:color w:val="000000"/>
          <w:spacing w:val="0"/>
          <w:sz w:val="24"/>
        </w:rPr>
      </w:pPr>
      <w:r>
        <w:rPr>
          <w:rFonts w:ascii="SimSun"/>
          <w:color w:val="0000FF"/>
          <w:spacing w:val="0"/>
          <w:sz w:val="24"/>
        </w:rPr>
        <w:t>http://ggzy.zhenjiang.gov.cn/zjzc/InfoDetail/?InfoID=964c4fad-7aa7-4f27-ac42-c</w:t>
      </w:r>
    </w:p>
    <w:p>
      <w:pPr>
        <w:framePr w:w="4084" w:x="1277" w:y="846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FF"/>
          <w:spacing w:val="0"/>
          <w:sz w:val="24"/>
        </w:rPr>
        <w:t>3404ae88000&amp;CategoryNum=013003</w:t>
      </w:r>
      <w:r>
        <w:rPr>
          <w:rFonts w:ascii="SimSun" w:hAnsi="SimSun" w:cs="SimSun"/>
          <w:color w:val="000000"/>
          <w:spacing w:val="0"/>
          <w:sz w:val="24"/>
        </w:rPr>
        <w:t>）</w:t>
      </w:r>
    </w:p>
    <w:p>
      <w:pPr>
        <w:framePr w:w="1442" w:x="1757" w:y="893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售价：</w:t>
      </w:r>
      <w:r>
        <w:rPr>
          <w:rFonts w:ascii="SimSun" w:hAnsi="SimSun" w:cs="SimSun"/>
          <w:color w:val="0000FF"/>
          <w:spacing w:val="1"/>
          <w:sz w:val="24"/>
        </w:rPr>
        <w:t>免费</w:t>
      </w:r>
    </w:p>
    <w:p>
      <w:pPr>
        <w:framePr w:w="2644" w:x="1277" w:y="968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四、首次响应文件提交</w:t>
      </w:r>
    </w:p>
    <w:p>
      <w:pPr>
        <w:framePr w:w="1683" w:x="1757" w:y="1046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电子响应文件</w:t>
      </w:r>
    </w:p>
    <w:p>
      <w:pPr>
        <w:framePr w:w="4806" w:x="1757" w:y="1092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截止时间：</w:t>
      </w:r>
      <w:r>
        <w:rPr>
          <w:rFonts w:ascii="SimSun"/>
          <w:color w:val="0000FF"/>
          <w:spacing w:val="0"/>
          <w:sz w:val="24"/>
        </w:rPr>
        <w:t>2022-12-02</w:t>
      </w:r>
      <w:r>
        <w:rPr>
          <w:rFonts w:ascii="SimSun"/>
          <w:color w:val="0000FF"/>
          <w:spacing w:val="0"/>
          <w:sz w:val="24"/>
        </w:rPr>
        <w:t xml:space="preserve"> </w:t>
      </w:r>
      <w:r>
        <w:rPr>
          <w:rFonts w:ascii="SimSun"/>
          <w:color w:val="0000FF"/>
          <w:spacing w:val="0"/>
          <w:sz w:val="24"/>
        </w:rPr>
        <w:t>09:30</w:t>
      </w:r>
      <w:r>
        <w:rPr>
          <w:rFonts w:ascii="SimSun" w:hAnsi="SimSun" w:cs="SimSun"/>
          <w:color w:val="000000"/>
          <w:spacing w:val="0"/>
          <w:sz w:val="24"/>
        </w:rPr>
        <w:t>（截止时间）</w:t>
      </w:r>
    </w:p>
    <w:p>
      <w:pPr>
        <w:framePr w:w="4806" w:x="1757" w:y="10929"/>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地点：</w:t>
      </w:r>
      <w:r>
        <w:rPr>
          <w:rFonts w:ascii="SimSun" w:hAnsi="SimSun" w:cs="SimSun"/>
          <w:color w:val="0000FF"/>
          <w:spacing w:val="1"/>
          <w:sz w:val="24"/>
        </w:rPr>
        <w:t>在线提交</w:t>
      </w:r>
    </w:p>
    <w:p>
      <w:pPr>
        <w:framePr w:w="480" w:x="1757" w:y="1185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操</w:t>
      </w:r>
    </w:p>
    <w:p>
      <w:pPr>
        <w:framePr w:w="480" w:x="3919" w:y="1185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作</w:t>
      </w:r>
    </w:p>
    <w:p>
      <w:pPr>
        <w:framePr w:w="480" w:x="6082" w:y="1185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指</w:t>
      </w:r>
    </w:p>
    <w:p>
      <w:pPr>
        <w:framePr w:w="480" w:x="8244" w:y="1185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南</w:t>
      </w:r>
    </w:p>
    <w:p>
      <w:pPr>
        <w:framePr w:w="480" w:x="10407" w:y="1185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p>
    <w:p>
      <w:pPr>
        <w:framePr w:w="9612" w:x="1277" w:y="12325"/>
        <w:widowControl w:val="0"/>
        <w:autoSpaceDE w:val="0"/>
        <w:autoSpaceDN w:val="0"/>
        <w:spacing w:before="0" w:after="0" w:line="240" w:lineRule="exact"/>
        <w:ind w:left="0" w:right="0" w:firstLine="0"/>
        <w:jc w:val="left"/>
        <w:rPr>
          <w:rFonts w:ascii="SimSun"/>
          <w:color w:val="000000"/>
          <w:spacing w:val="0"/>
          <w:sz w:val="24"/>
        </w:rPr>
      </w:pPr>
      <w:r>
        <w:rPr>
          <w:rFonts w:ascii="SimSun"/>
          <w:color w:val="0000FF"/>
          <w:spacing w:val="0"/>
          <w:sz w:val="24"/>
        </w:rPr>
        <w:t>http://ggzy.zhenjiang.gov.cn/zjzc/InfoDetail/?InfoID=964c4fad-7aa7-4f27-ac42-c</w:t>
      </w:r>
    </w:p>
    <w:p>
      <w:pPr>
        <w:framePr w:w="9612" w:x="1277" w:y="12325"/>
        <w:widowControl w:val="0"/>
        <w:autoSpaceDE w:val="0"/>
        <w:autoSpaceDN w:val="0"/>
        <w:spacing w:before="241" w:after="0" w:line="240" w:lineRule="exact"/>
        <w:ind w:left="0" w:right="0" w:firstLine="0"/>
        <w:jc w:val="left"/>
        <w:rPr>
          <w:rFonts w:ascii="SimSun"/>
          <w:color w:val="000000"/>
          <w:spacing w:val="0"/>
          <w:sz w:val="24"/>
        </w:rPr>
      </w:pPr>
      <w:r>
        <w:rPr>
          <w:rFonts w:ascii="SimSun"/>
          <w:color w:val="0000FF"/>
          <w:spacing w:val="0"/>
          <w:sz w:val="24"/>
        </w:rPr>
        <w:t>3404ae88000&amp;CategoryNum=013003</w:t>
      </w:r>
    </w:p>
    <w:p>
      <w:pPr>
        <w:framePr w:w="1201" w:x="1277" w:y="1355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五、开启</w:t>
      </w:r>
    </w:p>
    <w:p>
      <w:pPr>
        <w:framePr w:w="2883" w:x="1757" w:y="1436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时间：</w:t>
      </w:r>
      <w:r>
        <w:rPr>
          <w:rFonts w:ascii="SimSun"/>
          <w:color w:val="0000FF"/>
          <w:spacing w:val="0"/>
          <w:sz w:val="24"/>
        </w:rPr>
        <w:t>2022-12-02</w:t>
      </w:r>
      <w:r>
        <w:rPr>
          <w:rFonts w:ascii="SimSun"/>
          <w:color w:val="0000FF"/>
          <w:spacing w:val="0"/>
          <w:sz w:val="24"/>
        </w:rPr>
        <w:t xml:space="preserve"> </w:t>
      </w:r>
      <w:r>
        <w:rPr>
          <w:rFonts w:ascii="SimSun"/>
          <w:color w:val="0000FF"/>
          <w:spacing w:val="0"/>
          <w:sz w:val="24"/>
        </w:rPr>
        <w:t>09:30</w:t>
      </w:r>
    </w:p>
    <w:p>
      <w:pPr>
        <w:framePr w:w="5049" w:x="1757" w:y="1480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地点：</w:t>
      </w:r>
      <w:r>
        <w:rPr>
          <w:rFonts w:ascii="SimSun" w:hAnsi="SimSun" w:cs="SimSun"/>
          <w:color w:val="0000FF"/>
          <w:spacing w:val="0"/>
          <w:sz w:val="24"/>
        </w:rPr>
        <w:t>镇江市公共资源交易中心网上开标大厅</w:t>
      </w:r>
    </w:p>
    <w:p>
      <w:pPr>
        <w:framePr w:w="331" w:x="5918"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6</w:t>
      </w:r>
    </w:p>
    <w:p>
      <w:pPr>
        <w:spacing w:before="0" w:after="0" w:line="0" w:lineRule="atLeast"/>
        <w:ind w:left="0" w:right="0" w:firstLine="0"/>
        <w:jc w:val="left"/>
        <w:rPr>
          <w:rFonts w:ascii="Arial"/>
          <w:color w:val="FF0000"/>
          <w:spacing w:val="0"/>
          <w:sz w:val="2"/>
        </w:rPr>
      </w:pPr>
      <w:r>
        <w:rPr>
          <w:noProof/>
        </w:rPr>
        <w:pict>
          <v:shape id="_x0000_s1072" type="#_x0000_t75" style="width:473.6pt;height:2.75pt;margin-top:54.3pt;margin-left:61.35pt;mso-position-horizontal-relative:page;mso-position-vertical-relative:page;position:absolute;z-index:-251031552">
            <v:imagedata r:id="rId12" o:title=""/>
          </v:shape>
        </w:pict>
      </w:r>
      <w:r>
        <w:rPr>
          <w:noProof/>
        </w:rPr>
        <w:pict>
          <v:shape id="_x0000_s1073" type="#_x0000_t75" style="width:6.5pt;height:14pt;margin-top:767.4pt;margin-left:294.9pt;mso-position-horizontal-relative:page;mso-position-vertical-relative:page;position:absolute;z-index:-251032576">
            <v:imagedata r:id="rId48" o:title=""/>
          </v:shape>
        </w:pict>
      </w:r>
      <w:r>
        <w:rPr>
          <w:noProof/>
        </w:rPr>
        <w:pict>
          <v:shape id="_x0000_s1074" type="#_x0000_t75" style="width:470.6pt;height:200.15pt;margin-top:70.85pt;margin-left:62.85pt;mso-position-horizontal-relative:page;mso-position-vertical-relative:page;position:absolute;z-index:-251033600">
            <v:imagedata r:id="rId49" o:title=""/>
          </v:shape>
        </w:pict>
      </w:r>
      <w:r>
        <w:rPr>
          <w:noProof/>
        </w:rPr>
        <w:pict>
          <v:shape id="_x0000_s1075" type="#_x0000_t75" style="width:98.1pt;height:23.8pt;margin-top:281.75pt;margin-left:62.85pt;mso-position-horizontal-relative:page;mso-position-vertical-relative:page;position:absolute;z-index:-251034624">
            <v:imagedata r:id="rId50" o:title=""/>
          </v:shape>
        </w:pict>
      </w:r>
      <w:r>
        <w:rPr>
          <w:noProof/>
        </w:rPr>
        <w:pict>
          <v:shape id="_x0000_s1076" type="#_x0000_t75" style="width:281.4pt;height:21.55pt;margin-top:322.25pt;margin-left:86.85pt;mso-position-horizontal-relative:page;mso-position-vertical-relative:page;position:absolute;z-index:-251035648">
            <v:imagedata r:id="rId51" o:title=""/>
          </v:shape>
        </w:pict>
      </w:r>
      <w:r>
        <w:rPr>
          <w:noProof/>
        </w:rPr>
        <w:pict>
          <v:shape id="_x0000_s1077" type="#_x0000_t75" style="width:356.45pt;height:21.5pt;margin-top:345.55pt;margin-left:86.85pt;mso-position-horizontal-relative:page;mso-position-vertical-relative:page;position:absolute;z-index:-251036672">
            <v:imagedata r:id="rId52" o:title=""/>
          </v:shape>
        </w:pict>
      </w:r>
      <w:r>
        <w:rPr>
          <w:noProof/>
        </w:rPr>
        <w:pict>
          <v:shape id="_x0000_s1078" type="#_x0000_t75" style="width:446.55pt;height:21.5pt;margin-top:368.85pt;margin-left:86.85pt;mso-position-horizontal-relative:page;mso-position-vertical-relative:page;position:absolute;z-index:-251037696">
            <v:imagedata r:id="rId53" o:title=""/>
          </v:shape>
        </w:pict>
      </w:r>
      <w:r>
        <w:rPr>
          <w:noProof/>
        </w:rPr>
        <w:pict>
          <v:shape id="_x0000_s1079" type="#_x0000_t75" style="width:470.6pt;height:22.25pt;margin-top:392.1pt;margin-left:62.85pt;mso-position-horizontal-relative:page;mso-position-vertical-relative:page;position:absolute;z-index:-251038720">
            <v:imagedata r:id="rId54" o:title=""/>
          </v:shape>
        </w:pict>
      </w:r>
      <w:r>
        <w:rPr>
          <w:noProof/>
        </w:rPr>
        <w:pict>
          <v:shape id="_x0000_s1080" type="#_x0000_t75" style="width:194.25pt;height:21.5pt;margin-top:416.1pt;margin-left:62.85pt;mso-position-horizontal-relative:page;mso-position-vertical-relative:page;position:absolute;z-index:-251039744">
            <v:imagedata r:id="rId55" o:title=""/>
          </v:shape>
        </w:pict>
      </w:r>
      <w:r>
        <w:rPr>
          <w:noProof/>
        </w:rPr>
        <w:pict>
          <v:shape id="_x0000_s1081" type="#_x0000_t75" style="width:68.1pt;height:21.5pt;margin-top:439.4pt;margin-left:86.85pt;mso-position-horizontal-relative:page;mso-position-vertical-relative:page;position:absolute;z-index:-251040768">
            <v:imagedata r:id="rId56" o:title=""/>
          </v:shape>
        </w:pict>
      </w:r>
      <w:r>
        <w:rPr>
          <w:noProof/>
        </w:rPr>
        <w:pict>
          <v:shape id="_x0000_s1082" type="#_x0000_t75" style="width:122.15pt;height:23.75pt;margin-top:475.45pt;margin-left:62.85pt;mso-position-horizontal-relative:page;mso-position-vertical-relative:page;position:absolute;z-index:-251041792">
            <v:imagedata r:id="rId57" o:title=""/>
          </v:shape>
        </w:pict>
      </w:r>
      <w:r>
        <w:rPr>
          <w:noProof/>
        </w:rPr>
        <w:pict>
          <v:shape id="_x0000_s1083" type="#_x0000_t75" style="width:74.1pt;height:21.5pt;margin-top:515.95pt;margin-left:86.85pt;mso-position-horizontal-relative:page;mso-position-vertical-relative:page;position:absolute;z-index:-251042816">
            <v:imagedata r:id="rId58" o:title=""/>
          </v:shape>
        </w:pict>
      </w:r>
      <w:r>
        <w:rPr>
          <w:noProof/>
        </w:rPr>
        <w:pict>
          <v:shape id="_x0000_s1084" type="#_x0000_t75" style="width:230.3pt;height:21.55pt;margin-top:539.2pt;margin-left:86.85pt;mso-position-horizontal-relative:page;mso-position-vertical-relative:page;position:absolute;z-index:-251043840">
            <v:imagedata r:id="rId59" o:title=""/>
          </v:shape>
        </w:pict>
      </w:r>
      <w:r>
        <w:rPr>
          <w:noProof/>
        </w:rPr>
        <w:pict>
          <v:shape id="_x0000_s1085" type="#_x0000_t75" style="width:92.15pt;height:21.5pt;margin-top:562.5pt;margin-left:86.85pt;mso-position-horizontal-relative:page;mso-position-vertical-relative:page;position:absolute;z-index:-251044864">
            <v:imagedata r:id="rId60" o:title=""/>
          </v:shape>
        </w:pict>
      </w:r>
      <w:r>
        <w:rPr>
          <w:noProof/>
        </w:rPr>
        <w:pict>
          <v:shape id="_x0000_s1086" type="#_x0000_t75" style="width:446.55pt;height:21.5pt;margin-top:585.8pt;margin-left:86.85pt;mso-position-horizontal-relative:page;mso-position-vertical-relative:page;position:absolute;z-index:-251045888">
            <v:imagedata r:id="rId53" o:title=""/>
          </v:shape>
        </w:pict>
      </w:r>
      <w:r>
        <w:rPr>
          <w:noProof/>
        </w:rPr>
        <w:pict>
          <v:shape id="_x0000_s1087" type="#_x0000_t75" style="width:470.6pt;height:22.3pt;margin-top:609pt;margin-left:62.85pt;mso-position-horizontal-relative:page;mso-position-vertical-relative:page;position:absolute;z-index:-251046912">
            <v:imagedata r:id="rId61" o:title=""/>
          </v:shape>
        </w:pict>
      </w:r>
      <w:r>
        <w:rPr>
          <w:noProof/>
        </w:rPr>
        <w:pict>
          <v:shape id="_x0000_s1088" type="#_x0000_t75" style="width:188.25pt;height:21.5pt;margin-top:633.05pt;margin-left:62.85pt;mso-position-horizontal-relative:page;mso-position-vertical-relative:page;position:absolute;z-index:-251047936">
            <v:imagedata r:id="rId62" o:title=""/>
          </v:shape>
        </w:pict>
      </w:r>
      <w:r>
        <w:rPr>
          <w:noProof/>
        </w:rPr>
        <w:pict>
          <v:shape id="_x0000_s1089" type="#_x0000_t75" style="width:50.1pt;height:23.75pt;margin-top:669.1pt;margin-left:62.85pt;mso-position-horizontal-relative:page;mso-position-vertical-relative:page;position:absolute;z-index:-251048960">
            <v:imagedata r:id="rId63" o:title=""/>
          </v:shape>
        </w:pict>
      </w:r>
      <w:r>
        <w:rPr>
          <w:noProof/>
        </w:rPr>
        <w:pict>
          <v:shape id="_x0000_s1090" type="#_x0000_t75" style="width:242.35pt;height:45.5pt;margin-top:709.6pt;margin-left:86.85pt;mso-position-horizontal-relative:page;mso-position-vertical-relative:page;position:absolute;z-index:-251049984">
            <v:imagedata r:id="rId64" o:title=""/>
          </v:shape>
        </w:pict>
      </w:r>
      <w:bookmarkStart w:id="6" w:name="br7"/>
      <w:bookmarkEnd w:id="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7766" w:x="1757" w:y="159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3"/>
          <w:sz w:val="24"/>
        </w:rPr>
        <w:t>注：供应商须携带提交响应文件的同一数字证书进行解密并参加磋商。</w:t>
      </w:r>
    </w:p>
    <w:p>
      <w:pPr>
        <w:framePr w:w="480" w:x="1757" w:y="2341"/>
        <w:widowControl w:val="0"/>
        <w:autoSpaceDE w:val="0"/>
        <w:autoSpaceDN w:val="0"/>
        <w:spacing w:before="0" w:after="0" w:line="240" w:lineRule="exact"/>
        <w:ind w:left="0" w:right="0" w:firstLine="0"/>
        <w:jc w:val="left"/>
        <w:rPr>
          <w:rFonts w:ascii="Times New Roman"/>
          <w:color w:val="000000"/>
          <w:spacing w:val="0"/>
          <w:sz w:val="24"/>
        </w:rPr>
      </w:pPr>
      <w:r>
        <w:rPr>
          <w:rFonts w:ascii="QKCHRQ+MS Mincho" w:hAnsi="QKCHRQ+MS Mincho" w:cs="QKCHRQ+MS Mincho"/>
          <w:color w:val="0000FF"/>
          <w:spacing w:val="0"/>
          <w:sz w:val="24"/>
        </w:rPr>
        <w:t>☑</w:t>
      </w:r>
    </w:p>
    <w:p>
      <w:pPr>
        <w:framePr w:w="480" w:x="3485" w:y="234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操</w:t>
      </w:r>
    </w:p>
    <w:p>
      <w:pPr>
        <w:framePr w:w="480" w:x="5211" w:y="234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作</w:t>
      </w:r>
    </w:p>
    <w:p>
      <w:pPr>
        <w:framePr w:w="480" w:x="6938" w:y="234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指</w:t>
      </w:r>
    </w:p>
    <w:p>
      <w:pPr>
        <w:framePr w:w="480" w:x="8680" w:y="234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南</w:t>
      </w:r>
    </w:p>
    <w:p>
      <w:pPr>
        <w:framePr w:w="480" w:x="10407" w:y="234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p>
    <w:p>
      <w:pPr>
        <w:framePr w:w="9612" w:x="1277" w:y="2776"/>
        <w:widowControl w:val="0"/>
        <w:autoSpaceDE w:val="0"/>
        <w:autoSpaceDN w:val="0"/>
        <w:spacing w:before="0" w:after="0" w:line="240" w:lineRule="exact"/>
        <w:ind w:left="0" w:right="0" w:firstLine="0"/>
        <w:jc w:val="left"/>
        <w:rPr>
          <w:rFonts w:ascii="SimSun"/>
          <w:color w:val="000000"/>
          <w:spacing w:val="0"/>
          <w:sz w:val="24"/>
        </w:rPr>
      </w:pPr>
      <w:r>
        <w:rPr>
          <w:rFonts w:ascii="SimSun"/>
          <w:color w:val="0000FF"/>
          <w:spacing w:val="0"/>
          <w:sz w:val="24"/>
        </w:rPr>
        <w:t>http://ggzy.zhenjiang.gov.cn/zjzc/InfoDetail/?InfoID=964c4fad-7aa7-4f27-ac42-c</w:t>
      </w:r>
    </w:p>
    <w:p>
      <w:pPr>
        <w:framePr w:w="9612" w:x="1277" w:y="2776"/>
        <w:widowControl w:val="0"/>
        <w:autoSpaceDE w:val="0"/>
        <w:autoSpaceDN w:val="0"/>
        <w:spacing w:before="211" w:after="0" w:line="240" w:lineRule="exact"/>
        <w:ind w:left="0" w:right="0" w:firstLine="0"/>
        <w:jc w:val="left"/>
        <w:rPr>
          <w:rFonts w:ascii="SimSun"/>
          <w:color w:val="000000"/>
          <w:spacing w:val="0"/>
          <w:sz w:val="24"/>
        </w:rPr>
      </w:pPr>
      <w:r>
        <w:rPr>
          <w:rFonts w:ascii="SimSun"/>
          <w:color w:val="0000FF"/>
          <w:spacing w:val="0"/>
          <w:sz w:val="24"/>
        </w:rPr>
        <w:t>3404ae88000&amp;CategoryNum=013003</w:t>
      </w:r>
    </w:p>
    <w:p>
      <w:pPr>
        <w:framePr w:w="1682" w:x="1277" w:y="423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六、公告期限</w:t>
      </w:r>
    </w:p>
    <w:p>
      <w:pPr>
        <w:framePr w:w="3845" w:x="1757" w:y="504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自本公告发布之日起</w:t>
      </w:r>
      <w:r>
        <w:rPr>
          <w:rFonts w:ascii="Times New Roman"/>
          <w:color w:val="000000"/>
          <w:spacing w:val="-2"/>
          <w:sz w:val="24"/>
        </w:rPr>
        <w:t xml:space="preserve"> </w:t>
      </w:r>
      <w:r>
        <w:rPr>
          <w:rFonts w:ascii="SimSun"/>
          <w:color w:val="000000"/>
          <w:spacing w:val="60"/>
          <w:sz w:val="24"/>
        </w:rPr>
        <w:t>3</w:t>
      </w:r>
      <w:r>
        <w:rPr>
          <w:rFonts w:ascii="SimSun" w:hAnsi="SimSun" w:cs="SimSun"/>
          <w:color w:val="000000"/>
          <w:spacing w:val="0"/>
          <w:sz w:val="24"/>
        </w:rPr>
        <w:t>个工作日。</w:t>
      </w:r>
    </w:p>
    <w:p>
      <w:pPr>
        <w:framePr w:w="2164" w:x="1277" w:y="573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七、其他补充事宜</w:t>
      </w:r>
    </w:p>
    <w:p>
      <w:pPr>
        <w:framePr w:w="7695" w:x="1757" w:y="7130"/>
        <w:widowControl w:val="0"/>
        <w:autoSpaceDE w:val="0"/>
        <w:autoSpaceDN w:val="0"/>
        <w:spacing w:before="0" w:after="0" w:line="240" w:lineRule="exact"/>
        <w:ind w:left="0" w:right="0" w:firstLine="0"/>
        <w:jc w:val="left"/>
        <w:rPr>
          <w:rFonts w:ascii="Times New Roman"/>
          <w:color w:val="000000"/>
          <w:spacing w:val="0"/>
          <w:sz w:val="24"/>
        </w:rPr>
      </w:pPr>
      <w:r>
        <w:rPr>
          <w:rFonts w:ascii="QKCHRQ+MS Mincho" w:hAnsi="QKCHRQ+MS Mincho" w:cs="QKCHRQ+MS Mincho"/>
          <w:color w:val="0000FF"/>
          <w:spacing w:val="1"/>
          <w:sz w:val="24"/>
        </w:rPr>
        <w:t>☑</w:t>
      </w:r>
      <w:r>
        <w:rPr>
          <w:rFonts w:ascii="SimSun"/>
          <w:color w:val="000000"/>
          <w:spacing w:val="0"/>
          <w:sz w:val="24"/>
        </w:rPr>
        <w:t>1.</w:t>
      </w:r>
      <w:r>
        <w:rPr>
          <w:rFonts w:ascii="SimSun" w:hAnsi="SimSun" w:cs="SimSun"/>
          <w:color w:val="0000FF"/>
          <w:spacing w:val="0"/>
          <w:sz w:val="24"/>
        </w:rPr>
        <w:t>本项目技术部分采用暗标方式评审，详见磋商文件有关暗标要求。</w:t>
      </w:r>
    </w:p>
    <w:p>
      <w:pPr>
        <w:framePr w:w="9618" w:x="1277" w:y="7911"/>
        <w:widowControl w:val="0"/>
        <w:autoSpaceDE w:val="0"/>
        <w:autoSpaceDN w:val="0"/>
        <w:spacing w:before="0" w:after="0" w:line="240" w:lineRule="exact"/>
        <w:ind w:left="480" w:right="0" w:firstLine="0"/>
        <w:jc w:val="left"/>
        <w:rPr>
          <w:rFonts w:ascii="Times New Roman"/>
          <w:color w:val="000000"/>
          <w:spacing w:val="0"/>
          <w:sz w:val="24"/>
        </w:rPr>
      </w:pPr>
      <w:r>
        <w:rPr>
          <w:rFonts w:ascii="QKCHRQ+MS Mincho" w:hAnsi="QKCHRQ+MS Mincho" w:cs="QKCHRQ+MS Mincho"/>
          <w:color w:val="0000FF"/>
          <w:spacing w:val="1"/>
          <w:sz w:val="24"/>
        </w:rPr>
        <w:t>☑</w:t>
      </w:r>
      <w:r>
        <w:rPr>
          <w:rFonts w:ascii="SimSun"/>
          <w:color w:val="000000"/>
          <w:spacing w:val="0"/>
          <w:sz w:val="24"/>
        </w:rPr>
        <w:t>2.</w:t>
      </w:r>
      <w:r>
        <w:rPr>
          <w:rFonts w:ascii="SimSun" w:hAnsi="SimSun" w:cs="SimSun"/>
          <w:color w:val="0000FF"/>
          <w:spacing w:val="0"/>
          <w:sz w:val="24"/>
        </w:rPr>
        <w:t>本项目成交供应商不可同时成为句容市民政系统养老服务综合信息平台运营外包</w:t>
      </w:r>
    </w:p>
    <w:p>
      <w:pPr>
        <w:framePr w:w="9618" w:x="1277" w:y="7911"/>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FF"/>
          <w:spacing w:val="-1"/>
          <w:sz w:val="24"/>
        </w:rPr>
        <w:t>服务项目的中标人，也不可成为句容市居家养老线下服务</w:t>
      </w:r>
      <w:r>
        <w:rPr>
          <w:rFonts w:ascii="SimSun"/>
          <w:color w:val="0000FF"/>
          <w:spacing w:val="0"/>
          <w:sz w:val="24"/>
        </w:rPr>
        <w:t>(A</w:t>
      </w:r>
      <w:r>
        <w:rPr>
          <w:rFonts w:ascii="SimSun" w:hAnsi="SimSun" w:cs="SimSun"/>
          <w:color w:val="0000FF"/>
          <w:spacing w:val="-2"/>
          <w:sz w:val="24"/>
        </w:rPr>
        <w:t>片区）和句容市居家养老线下</w:t>
      </w:r>
    </w:p>
    <w:p>
      <w:pPr>
        <w:framePr w:w="9618" w:x="1277" w:y="791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服务</w:t>
      </w:r>
      <w:r>
        <w:rPr>
          <w:rFonts w:ascii="SimSun"/>
          <w:color w:val="0000FF"/>
          <w:spacing w:val="0"/>
          <w:sz w:val="24"/>
        </w:rPr>
        <w:t>(B</w:t>
      </w:r>
      <w:r>
        <w:rPr>
          <w:rFonts w:ascii="SimSun"/>
          <w:color w:val="0000FF"/>
          <w:spacing w:val="0"/>
          <w:sz w:val="24"/>
        </w:rPr>
        <w:t xml:space="preserve"> </w:t>
      </w:r>
      <w:r>
        <w:rPr>
          <w:rFonts w:ascii="SimSun" w:hAnsi="SimSun" w:cs="SimSun"/>
          <w:color w:val="0000FF"/>
          <w:spacing w:val="1"/>
          <w:sz w:val="24"/>
        </w:rPr>
        <w:t>片区</w:t>
      </w:r>
      <w:r>
        <w:rPr>
          <w:rFonts w:ascii="SimSun"/>
          <w:color w:val="0000FF"/>
          <w:spacing w:val="0"/>
          <w:sz w:val="24"/>
        </w:rPr>
        <w:t>)</w:t>
      </w:r>
      <w:r>
        <w:rPr>
          <w:rFonts w:ascii="SimSun" w:hAnsi="SimSun" w:cs="SimSun"/>
          <w:color w:val="0000FF"/>
          <w:spacing w:val="0"/>
          <w:sz w:val="24"/>
        </w:rPr>
        <w:t>项目的中标人。句容市民政系统养老服务综合信息平台运营外包服务项目、</w:t>
      </w:r>
    </w:p>
    <w:p>
      <w:pPr>
        <w:framePr w:w="9618" w:x="1277" w:y="791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句容市居家养老线下服务</w:t>
      </w:r>
      <w:r>
        <w:rPr>
          <w:rFonts w:ascii="SimSun"/>
          <w:color w:val="0000FF"/>
          <w:spacing w:val="0"/>
          <w:sz w:val="24"/>
        </w:rPr>
        <w:t>(A</w:t>
      </w:r>
      <w:r>
        <w:rPr>
          <w:rFonts w:ascii="SimSun" w:hAnsi="SimSun" w:cs="SimSun"/>
          <w:color w:val="0000FF"/>
          <w:spacing w:val="0"/>
          <w:sz w:val="24"/>
        </w:rPr>
        <w:t>片区）和句容市居家养老线下服务</w:t>
      </w:r>
      <w:r>
        <w:rPr>
          <w:rFonts w:ascii="SimSun"/>
          <w:color w:val="0000FF"/>
          <w:spacing w:val="0"/>
          <w:sz w:val="24"/>
        </w:rPr>
        <w:t>(B</w:t>
      </w:r>
      <w:r>
        <w:rPr>
          <w:rFonts w:ascii="SimSun" w:hAnsi="SimSun" w:cs="SimSun"/>
          <w:color w:val="0000FF"/>
          <w:spacing w:val="0"/>
          <w:sz w:val="24"/>
        </w:rPr>
        <w:t>片区</w:t>
      </w:r>
      <w:r>
        <w:rPr>
          <w:rFonts w:ascii="SimSun"/>
          <w:color w:val="0000FF"/>
          <w:spacing w:val="0"/>
          <w:sz w:val="24"/>
        </w:rPr>
        <w:t>)</w:t>
      </w:r>
      <w:r>
        <w:rPr>
          <w:rFonts w:ascii="SimSun" w:hAnsi="SimSun" w:cs="SimSun"/>
          <w:color w:val="0000FF"/>
          <w:spacing w:val="0"/>
          <w:sz w:val="24"/>
        </w:rPr>
        <w:t>项目的中标人不可</w:t>
      </w:r>
    </w:p>
    <w:p>
      <w:pPr>
        <w:framePr w:w="9618" w:x="1277" w:y="791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1"/>
          <w:sz w:val="24"/>
        </w:rPr>
        <w:t>参加本项目的投标。</w:t>
      </w:r>
    </w:p>
    <w:p>
      <w:pPr>
        <w:framePr w:w="5290" w:x="1277" w:y="1179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八、对本次磋商提出询问，请按以下方式联系。</w:t>
      </w:r>
    </w:p>
    <w:p>
      <w:pPr>
        <w:framePr w:w="1683" w:x="1757" w:y="1259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w:t>
      </w:r>
      <w:r>
        <w:rPr>
          <w:rFonts w:ascii="SimSun" w:hAnsi="SimSun" w:cs="SimSun"/>
          <w:color w:val="000000"/>
          <w:spacing w:val="1"/>
          <w:sz w:val="24"/>
        </w:rPr>
        <w:t>采购人信息</w:t>
      </w:r>
    </w:p>
    <w:p>
      <w:pPr>
        <w:framePr w:w="2524" w:x="1757" w:y="1304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名</w:t>
      </w:r>
      <w:r>
        <w:rPr>
          <w:rFonts w:ascii="Times New Roman"/>
          <w:color w:val="000000"/>
          <w:spacing w:val="60"/>
          <w:sz w:val="24"/>
        </w:rPr>
        <w:t xml:space="preserve"> </w:t>
      </w:r>
      <w:r>
        <w:rPr>
          <w:rFonts w:ascii="SimSun" w:hAnsi="SimSun" w:cs="SimSun"/>
          <w:color w:val="000000"/>
          <w:spacing w:val="1"/>
          <w:sz w:val="24"/>
        </w:rPr>
        <w:t>称：</w:t>
      </w:r>
      <w:r>
        <w:rPr>
          <w:rFonts w:ascii="SimSun" w:hAnsi="SimSun" w:cs="SimSun"/>
          <w:color w:val="0000FF"/>
          <w:spacing w:val="0"/>
          <w:sz w:val="24"/>
        </w:rPr>
        <w:t>句容市民政局</w:t>
      </w:r>
    </w:p>
    <w:p>
      <w:pPr>
        <w:framePr w:w="3364" w:x="1757" w:y="1348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地</w:t>
      </w:r>
      <w:r>
        <w:rPr>
          <w:rFonts w:ascii="Times New Roman"/>
          <w:color w:val="000000"/>
          <w:spacing w:val="60"/>
          <w:sz w:val="24"/>
        </w:rPr>
        <w:t xml:space="preserve"> </w:t>
      </w:r>
      <w:r>
        <w:rPr>
          <w:rFonts w:ascii="SimSun" w:hAnsi="SimSun" w:cs="SimSun"/>
          <w:color w:val="000000"/>
          <w:spacing w:val="1"/>
          <w:sz w:val="24"/>
        </w:rPr>
        <w:t>址：</w:t>
      </w:r>
      <w:r>
        <w:rPr>
          <w:rFonts w:ascii="SimSun" w:hAnsi="SimSun" w:cs="SimSun"/>
          <w:color w:val="0000FF"/>
          <w:spacing w:val="0"/>
          <w:sz w:val="24"/>
        </w:rPr>
        <w:t>句容市文昌东路</w:t>
      </w:r>
      <w:r>
        <w:rPr>
          <w:rFonts w:ascii="Times New Roman"/>
          <w:color w:val="0000FF"/>
          <w:spacing w:val="-2"/>
          <w:sz w:val="24"/>
        </w:rPr>
        <w:t xml:space="preserve"> </w:t>
      </w:r>
      <w:r>
        <w:rPr>
          <w:rFonts w:ascii="SimSun"/>
          <w:color w:val="0000FF"/>
          <w:spacing w:val="0"/>
          <w:sz w:val="24"/>
        </w:rPr>
        <w:t>11</w:t>
      </w:r>
      <w:r>
        <w:rPr>
          <w:rFonts w:ascii="SimSun" w:hAnsi="SimSun" w:cs="SimSun"/>
          <w:color w:val="0000FF"/>
          <w:spacing w:val="0"/>
          <w:sz w:val="24"/>
        </w:rPr>
        <w:t>号</w:t>
      </w:r>
    </w:p>
    <w:p>
      <w:pPr>
        <w:framePr w:w="3364" w:x="1757" w:y="13481"/>
        <w:widowControl w:val="0"/>
        <w:autoSpaceDE w:val="0"/>
        <w:autoSpaceDN w:val="0"/>
        <w:spacing w:before="195" w:after="0" w:line="240" w:lineRule="exact"/>
        <w:ind w:left="0" w:right="0" w:firstLine="0"/>
        <w:jc w:val="left"/>
        <w:rPr>
          <w:rFonts w:ascii="SimSun"/>
          <w:color w:val="000000"/>
          <w:spacing w:val="0"/>
          <w:sz w:val="24"/>
        </w:rPr>
      </w:pPr>
      <w:r>
        <w:rPr>
          <w:rFonts w:ascii="SimSun" w:hAnsi="SimSun" w:cs="SimSun"/>
          <w:color w:val="000000"/>
          <w:spacing w:val="0"/>
          <w:sz w:val="24"/>
        </w:rPr>
        <w:t>联系方式：</w:t>
      </w:r>
      <w:r>
        <w:rPr>
          <w:rFonts w:ascii="SimSun"/>
          <w:color w:val="0000FF"/>
          <w:spacing w:val="0"/>
          <w:sz w:val="24"/>
        </w:rPr>
        <w:t>0511-87274810</w:t>
      </w:r>
    </w:p>
    <w:p>
      <w:pPr>
        <w:framePr w:w="3364" w:x="1757" w:y="13481"/>
        <w:widowControl w:val="0"/>
        <w:autoSpaceDE w:val="0"/>
        <w:autoSpaceDN w:val="0"/>
        <w:spacing w:before="211" w:after="0" w:line="240" w:lineRule="exact"/>
        <w:ind w:left="0" w:right="0" w:firstLine="0"/>
        <w:jc w:val="left"/>
        <w:rPr>
          <w:rFonts w:ascii="Times New Roman"/>
          <w:color w:val="000000"/>
          <w:spacing w:val="0"/>
          <w:sz w:val="24"/>
        </w:rPr>
      </w:pPr>
      <w:r>
        <w:rPr>
          <w:rFonts w:ascii="SimSun"/>
          <w:color w:val="000000"/>
          <w:spacing w:val="0"/>
          <w:sz w:val="24"/>
        </w:rPr>
        <w:t>2.</w:t>
      </w:r>
      <w:r>
        <w:rPr>
          <w:rFonts w:ascii="SimSun" w:hAnsi="SimSun" w:cs="SimSun"/>
          <w:color w:val="000000"/>
          <w:spacing w:val="0"/>
          <w:sz w:val="24"/>
        </w:rPr>
        <w:t>采购代理机构信息</w:t>
      </w:r>
    </w:p>
    <w:p>
      <w:pPr>
        <w:framePr w:w="3727" w:x="1757" w:y="1480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名</w:t>
      </w:r>
      <w:r>
        <w:rPr>
          <w:rFonts w:ascii="Times New Roman"/>
          <w:color w:val="000000"/>
          <w:spacing w:val="60"/>
          <w:sz w:val="24"/>
        </w:rPr>
        <w:t xml:space="preserve"> </w:t>
      </w:r>
      <w:r>
        <w:rPr>
          <w:rFonts w:ascii="SimSun" w:hAnsi="SimSun" w:cs="SimSun"/>
          <w:color w:val="000000"/>
          <w:spacing w:val="1"/>
          <w:sz w:val="24"/>
        </w:rPr>
        <w:t>称：</w:t>
      </w:r>
      <w:r>
        <w:rPr>
          <w:rFonts w:ascii="SimSun" w:hAnsi="SimSun" w:cs="SimSun"/>
          <w:color w:val="0000FF"/>
          <w:spacing w:val="0"/>
          <w:sz w:val="24"/>
        </w:rPr>
        <w:t>句容市公共资源交易中心</w:t>
      </w:r>
    </w:p>
    <w:p>
      <w:pPr>
        <w:framePr w:w="331" w:x="5918"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7</w:t>
      </w:r>
    </w:p>
    <w:p>
      <w:pPr>
        <w:spacing w:before="0" w:after="0" w:line="0" w:lineRule="atLeast"/>
        <w:ind w:left="0" w:right="0" w:firstLine="0"/>
        <w:jc w:val="left"/>
        <w:rPr>
          <w:rFonts w:ascii="Arial"/>
          <w:color w:val="FF0000"/>
          <w:spacing w:val="0"/>
          <w:sz w:val="2"/>
        </w:rPr>
      </w:pPr>
      <w:r>
        <w:rPr>
          <w:noProof/>
        </w:rPr>
        <w:pict>
          <v:shape id="_x0000_s1091" type="#_x0000_t75" style="width:473.6pt;height:2.75pt;margin-top:54.3pt;margin-left:61.35pt;mso-position-horizontal-relative:page;mso-position-vertical-relative:page;position:absolute;z-index:-251051008">
            <v:imagedata r:id="rId12" o:title=""/>
          </v:shape>
        </w:pict>
      </w:r>
      <w:r>
        <w:rPr>
          <w:noProof/>
        </w:rPr>
        <w:pict>
          <v:shape id="_x0000_s1092" type="#_x0000_t75" style="width:6.5pt;height:14pt;margin-top:767.4pt;margin-left:294.9pt;mso-position-horizontal-relative:page;mso-position-vertical-relative:page;position:absolute;z-index:-251052032">
            <v:imagedata r:id="rId65" o:title=""/>
          </v:shape>
        </w:pict>
      </w:r>
      <w:r>
        <w:rPr>
          <w:noProof/>
        </w:rPr>
        <w:pict>
          <v:shape id="_x0000_s1093" type="#_x0000_t75" style="width:378.25pt;height:23.75pt;margin-top:70.85pt;margin-left:86.85pt;mso-position-horizontal-relative:page;mso-position-vertical-relative:page;position:absolute;z-index:-251053056">
            <v:imagedata r:id="rId66" o:title=""/>
          </v:shape>
        </w:pict>
      </w:r>
      <w:r>
        <w:rPr>
          <w:noProof/>
        </w:rPr>
        <w:pict>
          <v:shape id="_x0000_s1094" type="#_x0000_t75" style="width:7.25pt;height:17.05pt;margin-top:92.55pt;margin-left:62.85pt;mso-position-horizontal-relative:page;mso-position-vertical-relative:page;position:absolute;z-index:-251054080">
            <v:imagedata r:id="rId67" o:title=""/>
          </v:shape>
        </w:pict>
      </w:r>
      <w:r>
        <w:rPr>
          <w:noProof/>
        </w:rPr>
        <w:pict>
          <v:shape id="_x0000_s1095" type="#_x0000_t75" style="width:470.6pt;height:120.6pt;margin-top:70.85pt;margin-left:62.85pt;mso-position-horizontal-relative:page;mso-position-vertical-relative:page;position:absolute;z-index:-251055104">
            <v:imagedata r:id="rId68" o:title=""/>
          </v:shape>
        </w:pict>
      </w:r>
      <w:r>
        <w:rPr>
          <w:noProof/>
        </w:rPr>
        <w:pict>
          <v:shape id="_x0000_s1096" type="#_x0000_t75" style="width:74.1pt;height:23.8pt;margin-top:202.9pt;margin-left:62.85pt;mso-position-horizontal-relative:page;mso-position-vertical-relative:page;position:absolute;z-index:-251056128">
            <v:imagedata r:id="rId69" o:title=""/>
          </v:shape>
        </w:pict>
      </w:r>
      <w:r>
        <w:rPr>
          <w:noProof/>
        </w:rPr>
        <w:pict>
          <v:shape id="_x0000_s1097" type="#_x0000_t75" style="width:182.25pt;height:23.75pt;margin-top:243.45pt;margin-left:86.85pt;mso-position-horizontal-relative:page;mso-position-vertical-relative:page;position:absolute;z-index:-251057152">
            <v:imagedata r:id="rId70" o:title=""/>
          </v:shape>
        </w:pict>
      </w:r>
      <w:r>
        <w:rPr>
          <w:noProof/>
        </w:rPr>
        <w:pict>
          <v:shape id="_x0000_s1098" type="#_x0000_t75" style="width:98.1pt;height:23.8pt;margin-top:278pt;margin-left:62.85pt;mso-position-horizontal-relative:page;mso-position-vertical-relative:page;position:absolute;z-index:-251058176">
            <v:imagedata r:id="rId71" o:title=""/>
          </v:shape>
        </w:pict>
      </w:r>
      <w:r>
        <w:rPr>
          <w:noProof/>
        </w:rPr>
        <w:pict>
          <v:shape id="_x0000_s1099" type="#_x0000_t75" style="width:11.75pt;height:32.05pt;margin-top:318.5pt;margin-left:62.85pt;mso-position-horizontal-relative:page;mso-position-vertical-relative:page;position:absolute;z-index:-251059200">
            <v:imagedata r:id="rId72" o:title=""/>
          </v:shape>
        </w:pict>
      </w:r>
      <w:r>
        <w:rPr>
          <w:noProof/>
        </w:rPr>
        <w:pict>
          <v:shape id="_x0000_s1100" type="#_x0000_t75" style="width:374.5pt;height:22.25pt;margin-top:349.3pt;margin-left:86.85pt;mso-position-horizontal-relative:page;mso-position-vertical-relative:page;position:absolute;z-index:-251060224">
            <v:imagedata r:id="rId73" o:title=""/>
          </v:shape>
        </w:pict>
      </w:r>
      <w:r>
        <w:rPr>
          <w:noProof/>
        </w:rPr>
        <w:pict>
          <v:shape id="_x0000_s1101" type="#_x0000_t75" style="width:11.75pt;height:16.25pt;margin-top:373.35pt;margin-left:62.85pt;mso-position-horizontal-relative:page;mso-position-vertical-relative:page;position:absolute;z-index:-251061248">
            <v:imagedata r:id="rId74" o:title=""/>
          </v:shape>
        </w:pict>
      </w:r>
      <w:r>
        <w:rPr>
          <w:noProof/>
        </w:rPr>
        <w:pict>
          <v:shape id="_x0000_s1102" type="#_x0000_t75" style="width:446.55pt;height:22.25pt;margin-top:388.35pt;margin-left:86.85pt;mso-position-horizontal-relative:page;mso-position-vertical-relative:page;position:absolute;z-index:-251062272">
            <v:imagedata r:id="rId75" o:title=""/>
          </v:shape>
        </w:pict>
      </w:r>
      <w:r>
        <w:rPr>
          <w:noProof/>
        </w:rPr>
        <w:pict>
          <v:shape id="_x0000_s1103" type="#_x0000_t75" style="width:470.6pt;height:21.5pt;margin-top:412.35pt;margin-left:62.85pt;mso-position-horizontal-relative:page;mso-position-vertical-relative:page;position:absolute;z-index:-251063296">
            <v:imagedata r:id="rId76" o:title=""/>
          </v:shape>
        </w:pict>
      </w:r>
      <w:r>
        <w:rPr>
          <w:noProof/>
        </w:rPr>
        <w:pict>
          <v:shape id="_x0000_s1104" type="#_x0000_t75" style="width:470.6pt;height:21.5pt;margin-top:435.6pt;margin-left:62.85pt;mso-position-horizontal-relative:page;mso-position-vertical-relative:page;position:absolute;z-index:-251064320">
            <v:imagedata r:id="rId76" o:title=""/>
          </v:shape>
        </w:pict>
      </w:r>
      <w:r>
        <w:rPr>
          <w:noProof/>
        </w:rPr>
        <w:pict>
          <v:shape id="_x0000_s1105" type="#_x0000_t75" style="width:470.6pt;height:21.5pt;margin-top:458.9pt;margin-left:62.85pt;mso-position-horizontal-relative:page;mso-position-vertical-relative:page;position:absolute;z-index:-251065344">
            <v:imagedata r:id="rId77" o:title=""/>
          </v:shape>
        </w:pict>
      </w:r>
      <w:r>
        <w:rPr>
          <w:noProof/>
        </w:rPr>
        <w:pict>
          <v:shape id="_x0000_s1106" type="#_x0000_t75" style="width:110.15pt;height:21.5pt;margin-top:482.2pt;margin-left:62.85pt;mso-position-horizontal-relative:page;mso-position-vertical-relative:page;position:absolute;z-index:-251066368">
            <v:imagedata r:id="rId78" o:title=""/>
          </v:shape>
        </w:pict>
      </w:r>
      <w:r>
        <w:rPr>
          <w:noProof/>
        </w:rPr>
        <w:pict>
          <v:shape id="_x0000_s1107" type="#_x0000_t75" style="width:11.75pt;height:64.3pt;margin-top:505.45pt;margin-left:62.85pt;mso-position-horizontal-relative:page;mso-position-vertical-relative:page;position:absolute;z-index:-251067392">
            <v:imagedata r:id="rId79" o:title=""/>
          </v:shape>
        </w:pict>
      </w:r>
      <w:r>
        <w:rPr>
          <w:noProof/>
        </w:rPr>
        <w:pict>
          <v:shape id="_x0000_s1108" type="#_x0000_t75" style="width:254.35pt;height:23pt;margin-top:581.25pt;margin-left:62.85pt;mso-position-horizontal-relative:page;mso-position-vertical-relative:page;position:absolute;z-index:-251068416">
            <v:imagedata r:id="rId80" o:title=""/>
          </v:shape>
        </w:pict>
      </w:r>
      <w:r>
        <w:rPr>
          <w:noProof/>
        </w:rPr>
        <w:pict>
          <v:shape id="_x0000_s1109" type="#_x0000_t75" style="width:176.25pt;height:134.1pt;margin-top:621.05pt;margin-left:86.85pt;mso-position-horizontal-relative:page;mso-position-vertical-relative:page;position:absolute;z-index:-251069440">
            <v:imagedata r:id="rId81" o:title=""/>
          </v:shape>
        </w:pict>
      </w:r>
      <w:bookmarkStart w:id="7" w:name="br8"/>
      <w:bookmarkEnd w:id="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8050" w:x="1757" w:y="159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地</w:t>
      </w:r>
      <w:r>
        <w:rPr>
          <w:rFonts w:ascii="Times New Roman"/>
          <w:color w:val="000000"/>
          <w:spacing w:val="60"/>
          <w:sz w:val="24"/>
        </w:rPr>
        <w:t xml:space="preserve"> </w:t>
      </w:r>
      <w:r>
        <w:rPr>
          <w:rFonts w:ascii="SimSun" w:hAnsi="SimSun" w:cs="SimSun"/>
          <w:color w:val="000000"/>
          <w:spacing w:val="1"/>
          <w:sz w:val="24"/>
        </w:rPr>
        <w:t>址：</w:t>
      </w:r>
      <w:r>
        <w:rPr>
          <w:rFonts w:ascii="SimSun" w:hAnsi="SimSun" w:cs="SimSun"/>
          <w:color w:val="0000FF"/>
          <w:spacing w:val="0"/>
          <w:sz w:val="24"/>
        </w:rPr>
        <w:t>句容市石狮路与华阳北路交界处句容市政务服务中心</w:t>
      </w:r>
      <w:r>
        <w:rPr>
          <w:rFonts w:ascii="Times New Roman"/>
          <w:color w:val="0000FF"/>
          <w:spacing w:val="-5"/>
          <w:sz w:val="24"/>
        </w:rPr>
        <w:t xml:space="preserve"> </w:t>
      </w:r>
      <w:r>
        <w:rPr>
          <w:rFonts w:ascii="SimSun"/>
          <w:color w:val="0000FF"/>
          <w:spacing w:val="60"/>
          <w:sz w:val="24"/>
        </w:rPr>
        <w:t>1</w:t>
      </w:r>
      <w:r>
        <w:rPr>
          <w:rFonts w:ascii="SimSun" w:hAnsi="SimSun" w:cs="SimSun"/>
          <w:color w:val="0000FF"/>
          <w:spacing w:val="0"/>
          <w:sz w:val="24"/>
        </w:rPr>
        <w:t>号楼</w:t>
      </w:r>
      <w:r>
        <w:rPr>
          <w:rFonts w:ascii="Times New Roman"/>
          <w:color w:val="0000FF"/>
          <w:spacing w:val="0"/>
          <w:sz w:val="24"/>
        </w:rPr>
        <w:t xml:space="preserve"> </w:t>
      </w:r>
      <w:r>
        <w:rPr>
          <w:rFonts w:ascii="SimSun"/>
          <w:color w:val="0000FF"/>
          <w:spacing w:val="0"/>
          <w:sz w:val="24"/>
        </w:rPr>
        <w:t>616</w:t>
      </w:r>
      <w:r>
        <w:rPr>
          <w:rFonts w:ascii="SimSun" w:hAnsi="SimSun" w:cs="SimSun"/>
          <w:color w:val="0000FF"/>
          <w:spacing w:val="0"/>
          <w:sz w:val="24"/>
        </w:rPr>
        <w:t>室</w:t>
      </w:r>
    </w:p>
    <w:p>
      <w:pPr>
        <w:framePr w:w="3003" w:x="1757" w:y="202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联系方式：</w:t>
      </w:r>
      <w:r>
        <w:rPr>
          <w:rFonts w:ascii="SimSun"/>
          <w:color w:val="0000FF"/>
          <w:spacing w:val="0"/>
          <w:sz w:val="24"/>
        </w:rPr>
        <w:t>0511-87322017</w:t>
      </w:r>
    </w:p>
    <w:p>
      <w:pPr>
        <w:framePr w:w="3003" w:x="1757" w:y="2026"/>
        <w:widowControl w:val="0"/>
        <w:autoSpaceDE w:val="0"/>
        <w:autoSpaceDN w:val="0"/>
        <w:spacing w:before="210" w:after="0" w:line="240" w:lineRule="exact"/>
        <w:ind w:left="0" w:right="0" w:firstLine="0"/>
        <w:jc w:val="left"/>
        <w:rPr>
          <w:rFonts w:ascii="Times New Roman"/>
          <w:color w:val="000000"/>
          <w:spacing w:val="0"/>
          <w:sz w:val="24"/>
        </w:rPr>
      </w:pPr>
      <w:r>
        <w:rPr>
          <w:rFonts w:ascii="SimSun"/>
          <w:color w:val="000000"/>
          <w:spacing w:val="0"/>
          <w:sz w:val="24"/>
        </w:rPr>
        <w:t>3.</w:t>
      </w:r>
      <w:r>
        <w:rPr>
          <w:rFonts w:ascii="SimSun" w:hAnsi="SimSun" w:cs="SimSun"/>
          <w:color w:val="000000"/>
          <w:spacing w:val="0"/>
          <w:sz w:val="24"/>
        </w:rPr>
        <w:t>项目联系方式</w:t>
      </w:r>
    </w:p>
    <w:p>
      <w:pPr>
        <w:framePr w:w="2162" w:x="1757" w:y="291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项目联系人：</w:t>
      </w:r>
      <w:r>
        <w:rPr>
          <w:rFonts w:ascii="SimSun" w:hAnsi="SimSun" w:cs="SimSun"/>
          <w:color w:val="0000FF"/>
          <w:spacing w:val="0"/>
          <w:sz w:val="24"/>
        </w:rPr>
        <w:t>徐玲</w:t>
      </w:r>
    </w:p>
    <w:p>
      <w:pPr>
        <w:framePr w:w="2522" w:x="1757" w:y="334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电话：</w:t>
      </w:r>
      <w:r>
        <w:rPr>
          <w:rFonts w:ascii="SimSun"/>
          <w:color w:val="0000FF"/>
          <w:spacing w:val="0"/>
          <w:sz w:val="24"/>
        </w:rPr>
        <w:t>0511-87322017</w:t>
      </w:r>
    </w:p>
    <w:p>
      <w:pPr>
        <w:framePr w:w="2164" w:x="1277" w:y="405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九、提交注意事项</w:t>
      </w:r>
    </w:p>
    <w:p>
      <w:pPr>
        <w:framePr w:w="9761" w:x="1277" w:y="4719"/>
        <w:widowControl w:val="0"/>
        <w:autoSpaceDE w:val="0"/>
        <w:autoSpaceDN w:val="0"/>
        <w:spacing w:before="0" w:after="0" w:line="256" w:lineRule="exact"/>
        <w:ind w:left="0" w:right="0" w:firstLine="0"/>
        <w:jc w:val="left"/>
        <w:rPr>
          <w:rFonts w:ascii="Times New Roman"/>
          <w:color w:val="000000"/>
          <w:spacing w:val="0"/>
          <w:sz w:val="21"/>
        </w:rPr>
      </w:pPr>
      <w:r>
        <w:rPr>
          <w:rFonts w:ascii="Calibri"/>
          <w:color w:val="0000FF"/>
          <w:spacing w:val="-1"/>
          <w:sz w:val="21"/>
        </w:rPr>
        <w:t>1.</w:t>
      </w:r>
      <w:r>
        <w:rPr>
          <w:rFonts w:ascii="Calibri"/>
          <w:color w:val="0000FF"/>
          <w:spacing w:val="96"/>
          <w:sz w:val="21"/>
        </w:rPr>
        <w:t xml:space="preserve"> </w:t>
      </w:r>
      <w:r>
        <w:rPr>
          <w:rFonts w:ascii="SimSun" w:hAnsi="SimSun" w:cs="SimSun"/>
          <w:color w:val="0000FF"/>
          <w:spacing w:val="0"/>
          <w:sz w:val="21"/>
        </w:rPr>
        <w:t>本</w:t>
      </w:r>
      <w:r>
        <w:rPr>
          <w:rFonts w:ascii="Times New Roman"/>
          <w:color w:val="0000FF"/>
          <w:spacing w:val="83"/>
          <w:sz w:val="21"/>
        </w:rPr>
        <w:t xml:space="preserve"> </w:t>
      </w:r>
      <w:r>
        <w:rPr>
          <w:rFonts w:ascii="SimSun" w:hAnsi="SimSun" w:cs="SimSun"/>
          <w:color w:val="0000FF"/>
          <w:spacing w:val="0"/>
          <w:sz w:val="21"/>
        </w:rPr>
        <w:t>项</w:t>
      </w:r>
      <w:r>
        <w:rPr>
          <w:rFonts w:ascii="Times New Roman"/>
          <w:color w:val="0000FF"/>
          <w:spacing w:val="83"/>
          <w:sz w:val="21"/>
        </w:rPr>
        <w:t xml:space="preserve"> </w:t>
      </w:r>
      <w:r>
        <w:rPr>
          <w:rFonts w:ascii="SimSun" w:hAnsi="SimSun" w:cs="SimSun"/>
          <w:color w:val="0000FF"/>
          <w:spacing w:val="0"/>
          <w:sz w:val="21"/>
        </w:rPr>
        <w:t>目</w:t>
      </w:r>
      <w:r>
        <w:rPr>
          <w:rFonts w:ascii="Times New Roman"/>
          <w:color w:val="0000FF"/>
          <w:spacing w:val="68"/>
          <w:sz w:val="21"/>
        </w:rPr>
        <w:t xml:space="preserve"> </w:t>
      </w:r>
      <w:r>
        <w:rPr>
          <w:rFonts w:ascii="SimSun" w:hAnsi="SimSun" w:cs="SimSun"/>
          <w:color w:val="0000FF"/>
          <w:spacing w:val="0"/>
          <w:sz w:val="21"/>
        </w:rPr>
        <w:t>通</w:t>
      </w:r>
      <w:r>
        <w:rPr>
          <w:rFonts w:ascii="Times New Roman"/>
          <w:color w:val="0000FF"/>
          <w:spacing w:val="83"/>
          <w:sz w:val="21"/>
        </w:rPr>
        <w:t xml:space="preserve"> </w:t>
      </w:r>
      <w:r>
        <w:rPr>
          <w:rFonts w:ascii="SimSun" w:hAnsi="SimSun" w:cs="SimSun"/>
          <w:color w:val="0000FF"/>
          <w:spacing w:val="0"/>
          <w:sz w:val="21"/>
        </w:rPr>
        <w:t>过</w:t>
      </w:r>
      <w:r>
        <w:rPr>
          <w:rFonts w:ascii="Times New Roman"/>
          <w:color w:val="0000FF"/>
          <w:spacing w:val="83"/>
          <w:sz w:val="21"/>
        </w:rPr>
        <w:t xml:space="preserve"> </w:t>
      </w:r>
      <w:r>
        <w:rPr>
          <w:rFonts w:ascii="SimSun" w:hAnsi="SimSun" w:cs="SimSun"/>
          <w:color w:val="0000FF"/>
          <w:spacing w:val="0"/>
          <w:sz w:val="21"/>
        </w:rPr>
        <w:t>电</w:t>
      </w:r>
      <w:r>
        <w:rPr>
          <w:rFonts w:ascii="Times New Roman"/>
          <w:color w:val="0000FF"/>
          <w:spacing w:val="83"/>
          <w:sz w:val="21"/>
        </w:rPr>
        <w:t xml:space="preserve"> </w:t>
      </w:r>
      <w:r>
        <w:rPr>
          <w:rFonts w:ascii="SimSun" w:hAnsi="SimSun" w:cs="SimSun"/>
          <w:color w:val="0000FF"/>
          <w:spacing w:val="0"/>
          <w:sz w:val="21"/>
        </w:rPr>
        <w:t>子</w:t>
      </w:r>
      <w:r>
        <w:rPr>
          <w:rFonts w:ascii="Times New Roman"/>
          <w:color w:val="0000FF"/>
          <w:spacing w:val="68"/>
          <w:sz w:val="21"/>
        </w:rPr>
        <w:t xml:space="preserve"> </w:t>
      </w:r>
      <w:r>
        <w:rPr>
          <w:rFonts w:ascii="SimSun" w:hAnsi="SimSun" w:cs="SimSun"/>
          <w:color w:val="0000FF"/>
          <w:spacing w:val="0"/>
          <w:sz w:val="21"/>
        </w:rPr>
        <w:t>交</w:t>
      </w:r>
      <w:r>
        <w:rPr>
          <w:rFonts w:ascii="Times New Roman"/>
          <w:color w:val="0000FF"/>
          <w:spacing w:val="83"/>
          <w:sz w:val="21"/>
        </w:rPr>
        <w:t xml:space="preserve"> </w:t>
      </w:r>
      <w:r>
        <w:rPr>
          <w:rFonts w:ascii="SimSun" w:hAnsi="SimSun" w:cs="SimSun"/>
          <w:color w:val="0000FF"/>
          <w:spacing w:val="0"/>
          <w:sz w:val="21"/>
        </w:rPr>
        <w:t>易</w:t>
      </w:r>
      <w:r>
        <w:rPr>
          <w:rFonts w:ascii="Times New Roman"/>
          <w:color w:val="0000FF"/>
          <w:spacing w:val="83"/>
          <w:sz w:val="21"/>
        </w:rPr>
        <w:t xml:space="preserve"> </w:t>
      </w:r>
      <w:r>
        <w:rPr>
          <w:rFonts w:ascii="SimSun" w:hAnsi="SimSun" w:cs="SimSun"/>
          <w:color w:val="0000FF"/>
          <w:spacing w:val="0"/>
          <w:sz w:val="21"/>
        </w:rPr>
        <w:t>平</w:t>
      </w:r>
      <w:r>
        <w:rPr>
          <w:rFonts w:ascii="Times New Roman"/>
          <w:color w:val="0000FF"/>
          <w:spacing w:val="83"/>
          <w:sz w:val="21"/>
        </w:rPr>
        <w:t xml:space="preserve"> </w:t>
      </w:r>
      <w:r>
        <w:rPr>
          <w:rFonts w:ascii="SimSun" w:hAnsi="SimSun" w:cs="SimSun"/>
          <w:color w:val="0000FF"/>
          <w:spacing w:val="0"/>
          <w:sz w:val="21"/>
        </w:rPr>
        <w:t>台</w:t>
      </w:r>
      <w:r>
        <w:rPr>
          <w:rFonts w:ascii="Times New Roman"/>
          <w:color w:val="0000FF"/>
          <w:spacing w:val="68"/>
          <w:sz w:val="21"/>
        </w:rPr>
        <w:t xml:space="preserve"> </w:t>
      </w:r>
      <w:r>
        <w:rPr>
          <w:rFonts w:ascii="SimSun" w:hAnsi="SimSun" w:cs="SimSun"/>
          <w:color w:val="0000FF"/>
          <w:spacing w:val="0"/>
          <w:sz w:val="21"/>
        </w:rPr>
        <w:t>进</w:t>
      </w:r>
      <w:r>
        <w:rPr>
          <w:rFonts w:ascii="Times New Roman"/>
          <w:color w:val="0000FF"/>
          <w:spacing w:val="83"/>
          <w:sz w:val="21"/>
        </w:rPr>
        <w:t xml:space="preserve"> </w:t>
      </w:r>
      <w:r>
        <w:rPr>
          <w:rFonts w:ascii="SimSun" w:hAnsi="SimSun" w:cs="SimSun"/>
          <w:color w:val="0000FF"/>
          <w:spacing w:val="0"/>
          <w:sz w:val="21"/>
        </w:rPr>
        <w:t>行</w:t>
      </w:r>
      <w:r>
        <w:rPr>
          <w:rFonts w:ascii="Times New Roman"/>
          <w:color w:val="0000FF"/>
          <w:spacing w:val="83"/>
          <w:sz w:val="21"/>
        </w:rPr>
        <w:t xml:space="preserve"> </w:t>
      </w:r>
      <w:r>
        <w:rPr>
          <w:rFonts w:ascii="SimSun" w:hAnsi="SimSun" w:cs="SimSun"/>
          <w:color w:val="0000FF"/>
          <w:spacing w:val="0"/>
          <w:sz w:val="21"/>
        </w:rPr>
        <w:t>采</w:t>
      </w:r>
      <w:r>
        <w:rPr>
          <w:rFonts w:ascii="Times New Roman"/>
          <w:color w:val="0000FF"/>
          <w:spacing w:val="83"/>
          <w:sz w:val="21"/>
        </w:rPr>
        <w:t xml:space="preserve"> </w:t>
      </w:r>
      <w:r>
        <w:rPr>
          <w:rFonts w:ascii="SimSun" w:hAnsi="SimSun" w:cs="SimSun"/>
          <w:color w:val="0000FF"/>
          <w:spacing w:val="0"/>
          <w:sz w:val="21"/>
        </w:rPr>
        <w:t>购</w:t>
      </w:r>
      <w:r>
        <w:rPr>
          <w:rFonts w:ascii="Times New Roman"/>
          <w:color w:val="0000FF"/>
          <w:spacing w:val="68"/>
          <w:sz w:val="21"/>
        </w:rPr>
        <w:t xml:space="preserve"> </w:t>
      </w:r>
      <w:r>
        <w:rPr>
          <w:rFonts w:ascii="SimSun" w:hAnsi="SimSun" w:cs="SimSun"/>
          <w:color w:val="0000FF"/>
          <w:spacing w:val="0"/>
          <w:sz w:val="21"/>
        </w:rPr>
        <w:t>，</w:t>
      </w:r>
      <w:r>
        <w:rPr>
          <w:rFonts w:ascii="Times New Roman"/>
          <w:color w:val="0000FF"/>
          <w:spacing w:val="83"/>
          <w:sz w:val="21"/>
        </w:rPr>
        <w:t xml:space="preserve"> </w:t>
      </w:r>
      <w:r>
        <w:rPr>
          <w:rFonts w:ascii="SimSun" w:hAnsi="SimSun" w:cs="SimSun"/>
          <w:color w:val="0000FF"/>
          <w:spacing w:val="0"/>
          <w:sz w:val="21"/>
        </w:rPr>
        <w:t>请</w:t>
      </w:r>
      <w:r>
        <w:rPr>
          <w:rFonts w:ascii="Times New Roman"/>
          <w:color w:val="0000FF"/>
          <w:spacing w:val="83"/>
          <w:sz w:val="21"/>
        </w:rPr>
        <w:t xml:space="preserve"> </w:t>
      </w:r>
      <w:r>
        <w:rPr>
          <w:rFonts w:ascii="SimSun" w:hAnsi="SimSun" w:cs="SimSun"/>
          <w:color w:val="0000FF"/>
          <w:spacing w:val="0"/>
          <w:sz w:val="21"/>
        </w:rPr>
        <w:t>详</w:t>
      </w:r>
      <w:r>
        <w:rPr>
          <w:rFonts w:ascii="Times New Roman"/>
          <w:color w:val="0000FF"/>
          <w:spacing w:val="68"/>
          <w:sz w:val="21"/>
        </w:rPr>
        <w:t xml:space="preserve"> </w:t>
      </w:r>
      <w:r>
        <w:rPr>
          <w:rFonts w:ascii="SimSun" w:hAnsi="SimSun" w:cs="SimSun"/>
          <w:color w:val="0000FF"/>
          <w:spacing w:val="0"/>
          <w:sz w:val="21"/>
        </w:rPr>
        <w:t>细</w:t>
      </w:r>
      <w:r>
        <w:rPr>
          <w:rFonts w:ascii="Times New Roman"/>
          <w:color w:val="0000FF"/>
          <w:spacing w:val="83"/>
          <w:sz w:val="21"/>
        </w:rPr>
        <w:t xml:space="preserve"> </w:t>
      </w:r>
      <w:r>
        <w:rPr>
          <w:rFonts w:ascii="SimSun" w:hAnsi="SimSun" w:cs="SimSun"/>
          <w:color w:val="0000FF"/>
          <w:spacing w:val="0"/>
          <w:sz w:val="21"/>
        </w:rPr>
        <w:t>阅</w:t>
      </w:r>
      <w:r>
        <w:rPr>
          <w:rFonts w:ascii="Times New Roman"/>
          <w:color w:val="0000FF"/>
          <w:spacing w:val="83"/>
          <w:sz w:val="21"/>
        </w:rPr>
        <w:t xml:space="preserve"> </w:t>
      </w:r>
      <w:r>
        <w:rPr>
          <w:rFonts w:ascii="SimSun" w:hAnsi="SimSun" w:cs="SimSun"/>
          <w:color w:val="0000FF"/>
          <w:spacing w:val="0"/>
          <w:sz w:val="21"/>
        </w:rPr>
        <w:t>读</w:t>
      </w:r>
      <w:r>
        <w:rPr>
          <w:rFonts w:ascii="Times New Roman"/>
          <w:color w:val="0000FF"/>
          <w:spacing w:val="83"/>
          <w:sz w:val="21"/>
        </w:rPr>
        <w:t xml:space="preserve"> </w:t>
      </w:r>
      <w:r>
        <w:rPr>
          <w:rFonts w:ascii="SimSun" w:hAnsi="SimSun" w:cs="SimSun"/>
          <w:color w:val="0000FF"/>
          <w:spacing w:val="0"/>
          <w:sz w:val="21"/>
        </w:rPr>
        <w:t>平</w:t>
      </w:r>
      <w:r>
        <w:rPr>
          <w:rFonts w:ascii="Times New Roman"/>
          <w:color w:val="0000FF"/>
          <w:spacing w:val="68"/>
          <w:sz w:val="21"/>
        </w:rPr>
        <w:t xml:space="preserve"> </w:t>
      </w:r>
      <w:r>
        <w:rPr>
          <w:rFonts w:ascii="SimSun" w:hAnsi="SimSun" w:cs="SimSun"/>
          <w:color w:val="0000FF"/>
          <w:spacing w:val="0"/>
          <w:sz w:val="21"/>
        </w:rPr>
        <w:t>台</w:t>
      </w:r>
      <w:r>
        <w:rPr>
          <w:rFonts w:ascii="Times New Roman"/>
          <w:color w:val="0000FF"/>
          <w:spacing w:val="83"/>
          <w:sz w:val="21"/>
        </w:rPr>
        <w:t xml:space="preserve"> </w:t>
      </w:r>
      <w:r>
        <w:rPr>
          <w:rFonts w:ascii="SimSun" w:hAnsi="SimSun" w:cs="SimSun"/>
          <w:color w:val="0000FF"/>
          <w:spacing w:val="0"/>
          <w:sz w:val="21"/>
        </w:rPr>
        <w:t>操</w:t>
      </w:r>
      <w:r>
        <w:rPr>
          <w:rFonts w:ascii="Times New Roman"/>
          <w:color w:val="0000FF"/>
          <w:spacing w:val="83"/>
          <w:sz w:val="21"/>
        </w:rPr>
        <w:t xml:space="preserve"> </w:t>
      </w:r>
      <w:r>
        <w:rPr>
          <w:rFonts w:ascii="SimSun" w:hAnsi="SimSun" w:cs="SimSun"/>
          <w:color w:val="0000FF"/>
          <w:spacing w:val="0"/>
          <w:sz w:val="21"/>
        </w:rPr>
        <w:t>作</w:t>
      </w:r>
      <w:r>
        <w:rPr>
          <w:rFonts w:ascii="Times New Roman"/>
          <w:color w:val="0000FF"/>
          <w:spacing w:val="83"/>
          <w:sz w:val="21"/>
        </w:rPr>
        <w:t xml:space="preserve"> </w:t>
      </w:r>
      <w:r>
        <w:rPr>
          <w:rFonts w:ascii="SimSun" w:hAnsi="SimSun" w:cs="SimSun"/>
          <w:color w:val="0000FF"/>
          <w:spacing w:val="0"/>
          <w:sz w:val="21"/>
        </w:rPr>
        <w:t>指</w:t>
      </w:r>
      <w:r>
        <w:rPr>
          <w:rFonts w:ascii="Times New Roman"/>
          <w:color w:val="0000FF"/>
          <w:spacing w:val="83"/>
          <w:sz w:val="21"/>
        </w:rPr>
        <w:t xml:space="preserve"> </w:t>
      </w:r>
      <w:r>
        <w:rPr>
          <w:rFonts w:ascii="SimSun" w:hAnsi="SimSun" w:cs="SimSun"/>
          <w:color w:val="0000FF"/>
          <w:spacing w:val="0"/>
          <w:sz w:val="21"/>
        </w:rPr>
        <w:t>南</w:t>
      </w:r>
    </w:p>
    <w:p>
      <w:pPr>
        <w:framePr w:w="9761" w:x="1277" w:y="4719"/>
        <w:widowControl w:val="0"/>
        <w:autoSpaceDE w:val="0"/>
        <w:autoSpaceDN w:val="0"/>
        <w:spacing w:before="59" w:after="0" w:line="256" w:lineRule="exact"/>
        <w:ind w:left="0" w:right="0" w:firstLine="0"/>
        <w:jc w:val="left"/>
        <w:rPr>
          <w:rFonts w:ascii="Calibri"/>
          <w:color w:val="000000"/>
          <w:spacing w:val="0"/>
          <w:sz w:val="21"/>
        </w:rPr>
      </w:pPr>
      <w:r>
        <w:rPr>
          <w:rFonts w:ascii="SimSun" w:hAnsi="SimSun" w:cs="SimSun"/>
          <w:color w:val="0000FF"/>
          <w:spacing w:val="30"/>
          <w:sz w:val="21"/>
        </w:rPr>
        <w:t>（</w:t>
      </w:r>
      <w:r>
        <w:rPr>
          <w:rFonts w:ascii="Calibri"/>
          <w:color w:val="0000FF"/>
          <w:spacing w:val="-1"/>
          <w:sz w:val="21"/>
        </w:rPr>
        <w:t>http://ggzy.zhenjiang.gov.cn/zjzc/InfoDetail/?InfoID=964c4fad-7aa7-4f27-ac42-c3404ae88000&amp;CategoryNu</w:t>
      </w:r>
    </w:p>
    <w:p>
      <w:pPr>
        <w:framePr w:w="9761" w:x="1277" w:y="4719"/>
        <w:widowControl w:val="0"/>
        <w:autoSpaceDE w:val="0"/>
        <w:autoSpaceDN w:val="0"/>
        <w:spacing w:before="59" w:after="0" w:line="256" w:lineRule="exact"/>
        <w:ind w:left="0" w:right="0" w:firstLine="0"/>
        <w:jc w:val="left"/>
        <w:rPr>
          <w:rFonts w:ascii="Times New Roman"/>
          <w:color w:val="000000"/>
          <w:spacing w:val="0"/>
          <w:sz w:val="21"/>
        </w:rPr>
      </w:pPr>
      <w:r>
        <w:rPr>
          <w:rFonts w:ascii="Calibri"/>
          <w:color w:val="0000FF"/>
          <w:spacing w:val="-1"/>
          <w:sz w:val="21"/>
        </w:rPr>
        <w:t>m=013003</w:t>
      </w:r>
      <w:r>
        <w:rPr>
          <w:rFonts w:ascii="SimSun" w:hAnsi="SimSun" w:cs="SimSun"/>
          <w:color w:val="0000FF"/>
          <w:spacing w:val="-5"/>
          <w:sz w:val="21"/>
        </w:rPr>
        <w:t>）；供应商在使用系统的过程中遇到涉及平台使用的任何问题</w:t>
      </w:r>
      <w:r>
        <w:rPr>
          <w:rFonts w:ascii="Times New Roman"/>
          <w:color w:val="0000FF"/>
          <w:spacing w:val="-37"/>
          <w:sz w:val="21"/>
        </w:rPr>
        <w:t xml:space="preserve"> </w:t>
      </w:r>
      <w:r>
        <w:rPr>
          <w:rFonts w:ascii="SimSun" w:hAnsi="SimSun" w:cs="SimSun"/>
          <w:color w:val="0000FF"/>
          <w:spacing w:val="-2"/>
          <w:sz w:val="21"/>
        </w:rPr>
        <w:t>，可致电交易中心技术支持热线</w:t>
      </w:r>
    </w:p>
    <w:p>
      <w:pPr>
        <w:framePr w:w="9761" w:x="1277" w:y="4719"/>
        <w:widowControl w:val="0"/>
        <w:autoSpaceDE w:val="0"/>
        <w:autoSpaceDN w:val="0"/>
        <w:spacing w:before="59" w:after="0" w:line="256" w:lineRule="exact"/>
        <w:ind w:left="0" w:right="0" w:firstLine="0"/>
        <w:jc w:val="left"/>
        <w:rPr>
          <w:rFonts w:ascii="Times New Roman"/>
          <w:color w:val="000000"/>
          <w:spacing w:val="0"/>
          <w:sz w:val="21"/>
        </w:rPr>
      </w:pPr>
      <w:r>
        <w:rPr>
          <w:rFonts w:ascii="SimSun" w:hAnsi="SimSun" w:cs="SimSun"/>
          <w:color w:val="0000FF"/>
          <w:spacing w:val="17"/>
          <w:sz w:val="21"/>
        </w:rPr>
        <w:t>咨询，联系方式：</w:t>
      </w:r>
      <w:r>
        <w:rPr>
          <w:rFonts w:ascii="Calibri"/>
          <w:color w:val="0000FF"/>
          <w:spacing w:val="2"/>
          <w:sz w:val="21"/>
        </w:rPr>
        <w:t>400-998-0000</w:t>
      </w:r>
      <w:r>
        <w:rPr>
          <w:rFonts w:ascii="SimSun" w:hAnsi="SimSun" w:cs="SimSun"/>
          <w:color w:val="0000FF"/>
          <w:spacing w:val="16"/>
          <w:sz w:val="21"/>
        </w:rPr>
        <w:t>。</w:t>
      </w:r>
      <w:r>
        <w:rPr>
          <w:rFonts w:ascii="Calibri"/>
          <w:color w:val="0000FF"/>
          <w:spacing w:val="-1"/>
          <w:sz w:val="21"/>
        </w:rPr>
        <w:t>2.</w:t>
      </w:r>
      <w:r>
        <w:rPr>
          <w:rFonts w:ascii="SimSun" w:hAnsi="SimSun" w:cs="SimSun"/>
          <w:color w:val="0000FF"/>
          <w:spacing w:val="19"/>
          <w:sz w:val="21"/>
        </w:rPr>
        <w:t>供应商需提前办理数字认证证书，办理方式和注意事项详见</w:t>
      </w:r>
    </w:p>
    <w:p>
      <w:pPr>
        <w:framePr w:w="9761" w:x="1277" w:y="4719"/>
        <w:widowControl w:val="0"/>
        <w:autoSpaceDE w:val="0"/>
        <w:autoSpaceDN w:val="0"/>
        <w:spacing w:before="59" w:after="0" w:line="256" w:lineRule="exact"/>
        <w:ind w:left="0" w:right="0" w:firstLine="0"/>
        <w:jc w:val="left"/>
        <w:rPr>
          <w:rFonts w:ascii="Times New Roman"/>
          <w:color w:val="000000"/>
          <w:spacing w:val="0"/>
          <w:sz w:val="21"/>
        </w:rPr>
      </w:pPr>
      <w:r>
        <w:rPr>
          <w:rFonts w:ascii="Calibri"/>
          <w:color w:val="0000FF"/>
          <w:spacing w:val="-3"/>
          <w:sz w:val="21"/>
        </w:rPr>
        <w:t>http://ggzy.zhenjiang.gov.cn/051/051002/carelated.html</w:t>
      </w:r>
      <w:r>
        <w:rPr>
          <w:rFonts w:ascii="SimSun" w:hAnsi="SimSun" w:cs="SimSun"/>
          <w:color w:val="0000FF"/>
          <w:spacing w:val="-15"/>
          <w:sz w:val="21"/>
        </w:rPr>
        <w:t>（网站链接）。</w:t>
      </w:r>
    </w:p>
    <w:p>
      <w:pPr>
        <w:framePr w:w="2885" w:x="7284" w:y="638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句容市公共资源交易中心</w:t>
      </w:r>
    </w:p>
    <w:p>
      <w:pPr>
        <w:framePr w:w="2944" w:x="7284" w:y="686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日期：</w:t>
      </w:r>
      <w:r>
        <w:rPr>
          <w:rFonts w:ascii="SimSun"/>
          <w:color w:val="0000FF"/>
          <w:spacing w:val="0"/>
          <w:sz w:val="24"/>
        </w:rPr>
        <w:t>2022</w:t>
      </w:r>
      <w:r>
        <w:rPr>
          <w:rFonts w:ascii="SimSun" w:hAnsi="SimSun" w:cs="SimSun"/>
          <w:color w:val="0000FF"/>
          <w:spacing w:val="0"/>
          <w:sz w:val="24"/>
        </w:rPr>
        <w:t>年</w:t>
      </w:r>
      <w:r>
        <w:rPr>
          <w:rFonts w:ascii="Times New Roman"/>
          <w:color w:val="0000FF"/>
          <w:spacing w:val="0"/>
          <w:sz w:val="24"/>
        </w:rPr>
        <w:t xml:space="preserve"> </w:t>
      </w:r>
      <w:r>
        <w:rPr>
          <w:rFonts w:ascii="SimSun"/>
          <w:color w:val="0000FF"/>
          <w:spacing w:val="0"/>
          <w:sz w:val="24"/>
        </w:rPr>
        <w:t>11</w:t>
      </w:r>
      <w:r>
        <w:rPr>
          <w:rFonts w:ascii="SimSun" w:hAnsi="SimSun" w:cs="SimSun"/>
          <w:color w:val="0000FF"/>
          <w:spacing w:val="0"/>
          <w:sz w:val="24"/>
        </w:rPr>
        <w:t>月</w:t>
      </w:r>
      <w:r>
        <w:rPr>
          <w:rFonts w:ascii="Times New Roman"/>
          <w:color w:val="0000FF"/>
          <w:spacing w:val="0"/>
          <w:sz w:val="24"/>
        </w:rPr>
        <w:t xml:space="preserve"> </w:t>
      </w:r>
      <w:r>
        <w:rPr>
          <w:rFonts w:ascii="SimSun"/>
          <w:color w:val="0000FF"/>
          <w:spacing w:val="0"/>
          <w:sz w:val="24"/>
        </w:rPr>
        <w:t>21</w:t>
      </w:r>
      <w:r>
        <w:rPr>
          <w:rFonts w:ascii="SimSun" w:hAnsi="SimSun" w:cs="SimSun"/>
          <w:color w:val="0000FF"/>
          <w:spacing w:val="0"/>
          <w:sz w:val="24"/>
        </w:rPr>
        <w:t>日</w:t>
      </w:r>
    </w:p>
    <w:p>
      <w:pPr>
        <w:framePr w:w="331" w:x="5918"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8</w:t>
      </w:r>
    </w:p>
    <w:p>
      <w:pPr>
        <w:spacing w:before="0" w:after="0" w:line="0" w:lineRule="atLeast"/>
        <w:ind w:left="0" w:right="0" w:firstLine="0"/>
        <w:jc w:val="left"/>
        <w:rPr>
          <w:rFonts w:ascii="Arial"/>
          <w:color w:val="FF0000"/>
          <w:spacing w:val="0"/>
          <w:sz w:val="2"/>
        </w:rPr>
      </w:pPr>
      <w:r>
        <w:rPr>
          <w:noProof/>
        </w:rPr>
        <w:pict>
          <v:shape id="_x0000_s1110" type="#_x0000_t75" style="width:473.6pt;height:2.75pt;margin-top:54.3pt;margin-left:61.35pt;mso-position-horizontal-relative:page;mso-position-vertical-relative:page;position:absolute;z-index:-251070464">
            <v:imagedata r:id="rId12" o:title=""/>
          </v:shape>
        </w:pict>
      </w:r>
      <w:r>
        <w:rPr>
          <w:noProof/>
        </w:rPr>
        <w:pict>
          <v:shape id="_x0000_s1111" type="#_x0000_t75" style="width:6.5pt;height:14pt;margin-top:767.4pt;margin-left:294.9pt;mso-position-horizontal-relative:page;mso-position-vertical-relative:page;position:absolute;z-index:-251071488">
            <v:imagedata r:id="rId82" o:title=""/>
          </v:shape>
        </w:pict>
      </w:r>
      <w:r>
        <w:rPr>
          <w:noProof/>
        </w:rPr>
        <w:pict>
          <v:shape id="_x0000_s1112" type="#_x0000_t75" style="width:392.5pt;height:112.3pt;margin-top:70.85pt;margin-left:86.85pt;mso-position-horizontal-relative:page;mso-position-vertical-relative:page;position:absolute;z-index:-251072512">
            <v:imagedata r:id="rId83" o:title=""/>
          </v:shape>
        </w:pict>
      </w:r>
      <w:r>
        <w:rPr>
          <w:noProof/>
        </w:rPr>
        <w:pict>
          <v:shape id="_x0000_s1113" type="#_x0000_t75" style="width:98.1pt;height:23.05pt;margin-top:193.9pt;margin-left:62.85pt;mso-position-horizontal-relative:page;mso-position-vertical-relative:page;position:absolute;z-index:-251073536">
            <v:imagedata r:id="rId84" o:title=""/>
          </v:shape>
        </w:pict>
      </w:r>
      <w:r>
        <w:rPr>
          <w:noProof/>
        </w:rPr>
        <w:pict>
          <v:shape id="_x0000_s1114" type="#_x0000_t75" style="width:470.6pt;height:100.35pt;margin-top:233.7pt;margin-left:62.85pt;mso-position-horizontal-relative:page;mso-position-vertical-relative:page;position:absolute;z-index:-251074560">
            <v:imagedata r:id="rId85" o:title=""/>
          </v:shape>
        </w:pict>
      </w:r>
      <w:r>
        <w:rPr>
          <w:noProof/>
        </w:rPr>
        <w:pict>
          <v:shape id="_x0000_s1115" type="#_x0000_t75" style="width:137.15pt;height:21.5pt;margin-top:335.8pt;margin-left:363.2pt;mso-position-horizontal-relative:page;mso-position-vertical-relative:page;position:absolute;z-index:-251075584">
            <v:imagedata r:id="rId86" o:title=""/>
          </v:shape>
        </w:pict>
      </w:r>
      <w:r>
        <w:rPr>
          <w:noProof/>
        </w:rPr>
        <w:pict>
          <v:shape id="_x0000_s1116" type="#_x0000_t75" style="width:7.25pt;height:17pt;margin-top:359.1pt;margin-left:62.85pt;mso-position-horizontal-relative:page;mso-position-vertical-relative:page;position:absolute;z-index:-251076608">
            <v:imagedata r:id="rId11" o:title=""/>
          </v:shape>
        </w:pict>
      </w:r>
      <w:bookmarkStart w:id="8" w:name="br9"/>
      <w:bookmarkEnd w:id="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3995" w:x="4070" w:y="2237"/>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6"/>
          <w:sz w:val="36"/>
        </w:rPr>
        <w:t>第二部分</w:t>
      </w:r>
      <w:r>
        <w:rPr>
          <w:rFonts w:ascii="Times New Roman"/>
          <w:color w:val="000000"/>
          <w:spacing w:val="301"/>
          <w:sz w:val="36"/>
        </w:rPr>
        <w:t xml:space="preserve"> </w:t>
      </w:r>
      <w:r>
        <w:rPr>
          <w:rFonts w:ascii="SimSun" w:hAnsi="SimSun" w:cs="SimSun"/>
          <w:color w:val="000000"/>
          <w:spacing w:val="15"/>
          <w:sz w:val="36"/>
        </w:rPr>
        <w:t>供应商须知</w:t>
      </w:r>
    </w:p>
    <w:p>
      <w:pPr>
        <w:framePr w:w="1907" w:x="5122" w:y="3777"/>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一、总</w:t>
      </w:r>
      <w:r>
        <w:rPr>
          <w:rFonts w:ascii="Times New Roman"/>
          <w:color w:val="000000"/>
          <w:spacing w:val="280"/>
          <w:sz w:val="32"/>
        </w:rPr>
        <w:t xml:space="preserve"> </w:t>
      </w:r>
      <w:r>
        <w:rPr>
          <w:rFonts w:ascii="SimSun" w:hAnsi="SimSun" w:cs="SimSun"/>
          <w:color w:val="000000"/>
          <w:spacing w:val="0"/>
          <w:sz w:val="32"/>
        </w:rPr>
        <w:t>则</w:t>
      </w:r>
    </w:p>
    <w:p>
      <w:pPr>
        <w:framePr w:w="1937" w:x="1727" w:y="4661"/>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1</w:t>
      </w:r>
      <w:r>
        <w:rPr>
          <w:rFonts w:ascii="SimSun" w:hAnsi="SimSun" w:cs="SimSun"/>
          <w:color w:val="000000"/>
          <w:spacing w:val="8"/>
          <w:sz w:val="30"/>
        </w:rPr>
        <w:t>．适用范围</w:t>
      </w:r>
    </w:p>
    <w:p>
      <w:pPr>
        <w:framePr w:w="7389" w:x="1757" w:y="525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1.1</w:t>
      </w:r>
      <w:r>
        <w:rPr>
          <w:rFonts w:ascii="SimSun" w:hAnsi="SimSun" w:cs="SimSun"/>
          <w:color w:val="000000"/>
          <w:spacing w:val="0"/>
          <w:sz w:val="24"/>
        </w:rPr>
        <w:t>本磋商文件仅适用于</w:t>
      </w:r>
      <w:r>
        <w:rPr>
          <w:rFonts w:ascii="SimSun" w:hAnsi="SimSun" w:cs="SimSun"/>
          <w:color w:val="0000FF"/>
          <w:spacing w:val="0"/>
          <w:sz w:val="24"/>
        </w:rPr>
        <w:t>句容市民政局养老服务综合监管服务采购</w:t>
      </w:r>
      <w:r>
        <w:rPr>
          <w:rFonts w:ascii="SimSun" w:hAnsi="SimSun" w:cs="SimSun"/>
          <w:color w:val="000000"/>
          <w:spacing w:val="0"/>
          <w:sz w:val="24"/>
        </w:rPr>
        <w:t>。</w:t>
      </w:r>
    </w:p>
    <w:p>
      <w:pPr>
        <w:framePr w:w="1337" w:x="1727" w:y="5967"/>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2</w:t>
      </w:r>
      <w:r>
        <w:rPr>
          <w:rFonts w:ascii="SimSun" w:hAnsi="SimSun" w:cs="SimSun"/>
          <w:color w:val="000000"/>
          <w:spacing w:val="15"/>
          <w:sz w:val="30"/>
        </w:rPr>
        <w:t>．定义</w:t>
      </w:r>
    </w:p>
    <w:p>
      <w:pPr>
        <w:framePr w:w="3606" w:x="1757" w:y="674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磋商文件中下列术语应解释为：</w:t>
      </w:r>
    </w:p>
    <w:p>
      <w:pPr>
        <w:framePr w:w="9240" w:x="1757" w:y="720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2.1</w:t>
      </w:r>
      <w:r>
        <w:rPr>
          <w:rFonts w:ascii="SimSun" w:hAnsi="SimSun" w:cs="SimSun"/>
          <w:color w:val="000000"/>
          <w:spacing w:val="0"/>
          <w:sz w:val="24"/>
        </w:rPr>
        <w:t>“磋商组织方”系指采购代理机构或采购单位，即：</w:t>
      </w:r>
      <w:r>
        <w:rPr>
          <w:rFonts w:ascii="SimSun" w:hAnsi="SimSun" w:cs="SimSun"/>
          <w:color w:val="0000FF"/>
          <w:spacing w:val="0"/>
          <w:sz w:val="24"/>
        </w:rPr>
        <w:t>句容市公共资源交易中心</w:t>
      </w:r>
      <w:r>
        <w:rPr>
          <w:rFonts w:ascii="SimSun" w:hAnsi="SimSun" w:cs="SimSun"/>
          <w:color w:val="000000"/>
          <w:spacing w:val="0"/>
          <w:sz w:val="24"/>
        </w:rPr>
        <w:t>。</w:t>
      </w:r>
    </w:p>
    <w:p>
      <w:pPr>
        <w:framePr w:w="9240" w:x="1757" w:y="7205"/>
        <w:widowControl w:val="0"/>
        <w:autoSpaceDE w:val="0"/>
        <w:autoSpaceDN w:val="0"/>
        <w:spacing w:before="240" w:after="0" w:line="240" w:lineRule="exact"/>
        <w:ind w:left="0" w:right="0" w:firstLine="0"/>
        <w:jc w:val="left"/>
        <w:rPr>
          <w:rFonts w:ascii="Times New Roman"/>
          <w:color w:val="000000"/>
          <w:spacing w:val="0"/>
          <w:sz w:val="24"/>
        </w:rPr>
      </w:pPr>
      <w:r>
        <w:rPr>
          <w:rFonts w:ascii="SimSun"/>
          <w:color w:val="000000"/>
          <w:spacing w:val="-5"/>
          <w:sz w:val="24"/>
        </w:rPr>
        <w:t>2.2</w:t>
      </w:r>
      <w:r>
        <w:rPr>
          <w:rFonts w:ascii="SimSun" w:hAnsi="SimSun" w:cs="SimSun"/>
          <w:color w:val="000000"/>
          <w:spacing w:val="-2"/>
          <w:sz w:val="24"/>
        </w:rPr>
        <w:t>“采购人”系指依法进行政府采购的国家机关、事业单位、团体组织，即：</w:t>
      </w:r>
      <w:r>
        <w:rPr>
          <w:rFonts w:ascii="SimSun" w:hAnsi="SimSun" w:cs="SimSun"/>
          <w:color w:val="0000FF"/>
          <w:spacing w:val="0"/>
          <w:sz w:val="24"/>
        </w:rPr>
        <w:t>句容市</w:t>
      </w:r>
    </w:p>
    <w:p>
      <w:pPr>
        <w:framePr w:w="1201" w:x="1277" w:y="815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民政局</w:t>
      </w:r>
      <w:r>
        <w:rPr>
          <w:rFonts w:ascii="SimSun" w:hAnsi="SimSun" w:cs="SimSun"/>
          <w:color w:val="000000"/>
          <w:spacing w:val="0"/>
          <w:sz w:val="24"/>
        </w:rPr>
        <w:t>。</w:t>
      </w:r>
    </w:p>
    <w:p>
      <w:pPr>
        <w:framePr w:w="9738" w:x="1277" w:y="8616"/>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2.3</w:t>
      </w:r>
      <w:r>
        <w:rPr>
          <w:rFonts w:ascii="SimSun" w:hAnsi="SimSun" w:cs="SimSun"/>
          <w:color w:val="000000"/>
          <w:spacing w:val="0"/>
          <w:sz w:val="24"/>
        </w:rPr>
        <w:t>“供应商”系指向采购人提供货物、工程或者服务的法人、其他组织或者自然人。</w:t>
      </w:r>
    </w:p>
    <w:p>
      <w:pPr>
        <w:framePr w:w="9738" w:x="1277" w:y="8616"/>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00"/>
          <w:spacing w:val="0"/>
          <w:sz w:val="24"/>
        </w:rPr>
        <w:t>2.4</w:t>
      </w:r>
      <w:r>
        <w:rPr>
          <w:rFonts w:ascii="SimSun" w:hAnsi="SimSun" w:cs="SimSun"/>
          <w:color w:val="000000"/>
          <w:spacing w:val="0"/>
          <w:sz w:val="24"/>
        </w:rPr>
        <w:t>“服务”系指本磋商文件所述采购标的，即</w:t>
      </w:r>
      <w:r>
        <w:rPr>
          <w:rFonts w:ascii="SimSun" w:hAnsi="SimSun" w:cs="SimSun"/>
          <w:color w:val="0000FF"/>
          <w:spacing w:val="0"/>
          <w:sz w:val="24"/>
        </w:rPr>
        <w:t>句容市民政局养老服务综合监管服务，</w:t>
      </w:r>
    </w:p>
    <w:p>
      <w:pPr>
        <w:framePr w:w="9738" w:x="1277" w:y="8616"/>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亦包括磋商文件中特别描述的其它形式的服务。</w:t>
      </w:r>
    </w:p>
    <w:p>
      <w:pPr>
        <w:framePr w:w="2553" w:x="1727" w:y="10952"/>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3</w:t>
      </w:r>
      <w:r>
        <w:rPr>
          <w:rFonts w:ascii="SimSun" w:hAnsi="SimSun" w:cs="SimSun"/>
          <w:color w:val="000000"/>
          <w:spacing w:val="8"/>
          <w:sz w:val="30"/>
        </w:rPr>
        <w:t>．本次采购方式</w:t>
      </w:r>
    </w:p>
    <w:p>
      <w:pPr>
        <w:framePr w:w="5951" w:x="1757" w:y="1178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3.1</w:t>
      </w:r>
      <w:r>
        <w:rPr>
          <w:rFonts w:ascii="SimSun" w:hAnsi="SimSun" w:cs="SimSun"/>
          <w:color w:val="000000"/>
          <w:spacing w:val="0"/>
          <w:sz w:val="24"/>
        </w:rPr>
        <w:t>本次采购采取竞争性磋商采购方式：综合评分法。</w:t>
      </w:r>
    </w:p>
    <w:p>
      <w:pPr>
        <w:framePr w:w="5951" w:x="1757" w:y="11784"/>
        <w:widowControl w:val="0"/>
        <w:autoSpaceDE w:val="0"/>
        <w:autoSpaceDN w:val="0"/>
        <w:spacing w:before="240" w:after="0" w:line="240" w:lineRule="exact"/>
        <w:ind w:left="0" w:right="0" w:firstLine="0"/>
        <w:jc w:val="left"/>
        <w:rPr>
          <w:rFonts w:ascii="Times New Roman"/>
          <w:color w:val="000000"/>
          <w:spacing w:val="0"/>
          <w:sz w:val="24"/>
        </w:rPr>
      </w:pPr>
      <w:r>
        <w:rPr>
          <w:rFonts w:ascii="SimSun"/>
          <w:color w:val="000000"/>
          <w:spacing w:val="0"/>
          <w:sz w:val="24"/>
        </w:rPr>
        <w:t>3.2</w:t>
      </w:r>
      <w:r>
        <w:rPr>
          <w:rFonts w:ascii="SimSun" w:hAnsi="SimSun" w:cs="SimSun"/>
          <w:color w:val="000000"/>
          <w:spacing w:val="0"/>
          <w:sz w:val="24"/>
        </w:rPr>
        <w:t>是否接受进口产品：</w:t>
      </w:r>
      <w:r>
        <w:rPr>
          <w:rFonts w:ascii="Times New Roman"/>
          <w:color w:val="000000"/>
          <w:spacing w:val="43"/>
          <w:sz w:val="24"/>
        </w:rPr>
        <w:t xml:space="preserve"> </w:t>
      </w:r>
      <w:r>
        <w:rPr>
          <w:rFonts w:ascii="QKCHRQ+MS Mincho" w:hAnsi="QKCHRQ+MS Mincho" w:cs="QKCHRQ+MS Mincho"/>
          <w:color w:val="0000FF"/>
          <w:spacing w:val="1"/>
          <w:sz w:val="24"/>
        </w:rPr>
        <w:t>☑</w:t>
      </w:r>
      <w:r>
        <w:rPr>
          <w:rFonts w:ascii="SimSun" w:hAnsi="SimSun" w:cs="SimSun"/>
          <w:color w:val="000000"/>
          <w:spacing w:val="0"/>
          <w:sz w:val="24"/>
        </w:rPr>
        <w:t>否</w:t>
      </w:r>
    </w:p>
    <w:p>
      <w:pPr>
        <w:framePr w:w="4371" w:x="1757" w:y="1276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3.3</w:t>
      </w:r>
      <w:r>
        <w:rPr>
          <w:rFonts w:ascii="SimSun" w:hAnsi="SimSun" w:cs="SimSun"/>
          <w:color w:val="000000"/>
          <w:spacing w:val="0"/>
          <w:sz w:val="24"/>
        </w:rPr>
        <w:t>本项目资格审查方式：</w:t>
      </w:r>
      <w:r>
        <w:rPr>
          <w:rFonts w:ascii="Times New Roman"/>
          <w:color w:val="000000"/>
          <w:spacing w:val="43"/>
          <w:sz w:val="24"/>
        </w:rPr>
        <w:t xml:space="preserve"> </w:t>
      </w:r>
      <w:r>
        <w:rPr>
          <w:rFonts w:ascii="QKCHRQ+MS Mincho" w:hAnsi="QKCHRQ+MS Mincho" w:cs="QKCHRQ+MS Mincho"/>
          <w:color w:val="0000FF"/>
          <w:spacing w:val="1"/>
          <w:sz w:val="24"/>
        </w:rPr>
        <w:t>☑</w:t>
      </w:r>
      <w:r>
        <w:rPr>
          <w:rFonts w:ascii="SimSun" w:hAnsi="SimSun" w:cs="SimSun"/>
          <w:color w:val="000000"/>
          <w:spacing w:val="0"/>
          <w:sz w:val="24"/>
        </w:rPr>
        <w:t>资格后审</w:t>
      </w:r>
    </w:p>
    <w:p>
      <w:pPr>
        <w:framePr w:w="4371" w:x="1757" w:y="12760"/>
        <w:widowControl w:val="0"/>
        <w:autoSpaceDE w:val="0"/>
        <w:autoSpaceDN w:val="0"/>
        <w:spacing w:before="165" w:after="0" w:line="240" w:lineRule="exact"/>
        <w:ind w:left="0" w:right="0" w:firstLine="0"/>
        <w:jc w:val="left"/>
        <w:rPr>
          <w:rFonts w:ascii="Times New Roman"/>
          <w:color w:val="000000"/>
          <w:spacing w:val="0"/>
          <w:sz w:val="24"/>
        </w:rPr>
      </w:pPr>
      <w:r>
        <w:rPr>
          <w:rFonts w:ascii="SimSun"/>
          <w:color w:val="000000"/>
          <w:spacing w:val="0"/>
          <w:sz w:val="24"/>
        </w:rPr>
        <w:t>3.4</w:t>
      </w:r>
      <w:r>
        <w:rPr>
          <w:rFonts w:ascii="SimSun"/>
          <w:color w:val="000000"/>
          <w:spacing w:val="1"/>
          <w:sz w:val="24"/>
        </w:rPr>
        <w:t xml:space="preserve"> </w:t>
      </w:r>
      <w:r>
        <w:rPr>
          <w:rFonts w:ascii="SimSun" w:hAnsi="SimSun" w:cs="SimSun"/>
          <w:color w:val="000000"/>
          <w:spacing w:val="0"/>
          <w:sz w:val="24"/>
        </w:rPr>
        <w:t>本次采购确定的成交人数量：</w:t>
      </w:r>
      <w:r>
        <w:rPr>
          <w:rFonts w:ascii="SimSun"/>
          <w:color w:val="0000FF"/>
          <w:spacing w:val="60"/>
          <w:sz w:val="24"/>
        </w:rPr>
        <w:t>1</w:t>
      </w:r>
      <w:r>
        <w:rPr>
          <w:rFonts w:ascii="SimSun" w:hAnsi="SimSun" w:cs="SimSun"/>
          <w:color w:val="0000FF"/>
          <w:spacing w:val="0"/>
          <w:sz w:val="24"/>
        </w:rPr>
        <w:t>名</w:t>
      </w:r>
    </w:p>
    <w:p>
      <w:pPr>
        <w:framePr w:w="1937" w:x="1727" w:y="14420"/>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4</w:t>
      </w:r>
      <w:r>
        <w:rPr>
          <w:rFonts w:ascii="SimSun" w:hAnsi="SimSun" w:cs="SimSun"/>
          <w:color w:val="000000"/>
          <w:spacing w:val="8"/>
          <w:sz w:val="30"/>
        </w:rPr>
        <w:t>．磋商费用</w:t>
      </w:r>
    </w:p>
    <w:p>
      <w:pPr>
        <w:framePr w:w="331" w:x="5918"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0"/>
          <w:sz w:val="18"/>
        </w:rPr>
        <w:t>9</w:t>
      </w:r>
    </w:p>
    <w:p>
      <w:pPr>
        <w:spacing w:before="0" w:after="0" w:line="0" w:lineRule="atLeast"/>
        <w:ind w:left="0" w:right="0" w:firstLine="0"/>
        <w:jc w:val="left"/>
        <w:rPr>
          <w:rFonts w:ascii="Arial"/>
          <w:color w:val="FF0000"/>
          <w:spacing w:val="0"/>
          <w:sz w:val="2"/>
        </w:rPr>
      </w:pPr>
      <w:r>
        <w:rPr>
          <w:noProof/>
        </w:rPr>
        <w:pict>
          <v:shape id="_x0000_s1117" type="#_x0000_t75" style="width:473.6pt;height:2.75pt;margin-top:54.3pt;margin-left:61.35pt;mso-position-horizontal-relative:page;mso-position-vertical-relative:page;position:absolute;z-index:-251077632">
            <v:imagedata r:id="rId12" o:title=""/>
          </v:shape>
        </w:pict>
      </w:r>
      <w:r>
        <w:rPr>
          <w:noProof/>
        </w:rPr>
        <w:pict>
          <v:shape id="_x0000_s1118" type="#_x0000_t75" style="width:6.5pt;height:14pt;margin-top:767.4pt;margin-left:294.9pt;mso-position-horizontal-relative:page;mso-position-vertical-relative:page;position:absolute;z-index:-251078656">
            <v:imagedata r:id="rId87" o:title=""/>
          </v:shape>
        </w:pict>
      </w:r>
      <w:r>
        <w:rPr>
          <w:noProof/>
        </w:rPr>
        <w:pict>
          <v:shape id="_x0000_s1119" type="#_x0000_t75" style="width:190.5pt;height:29.8pt;margin-top:103.85pt;margin-left:202.5pt;mso-position-horizontal-relative:page;mso-position-vertical-relative:page;position:absolute;z-index:-251079680">
            <v:imagedata r:id="rId88" o:title=""/>
          </v:shape>
        </w:pict>
      </w:r>
      <w:r>
        <w:rPr>
          <w:noProof/>
        </w:rPr>
        <w:pict>
          <v:shape id="_x0000_s1120" type="#_x0000_t75" style="width:11.75pt;height:17.05pt;margin-top:151.1pt;margin-left:62.85pt;mso-position-horizontal-relative:page;mso-position-vertical-relative:page;position:absolute;z-index:-251080704">
            <v:imagedata r:id="rId89" o:title=""/>
          </v:shape>
        </w:pict>
      </w:r>
      <w:r>
        <w:rPr>
          <w:noProof/>
        </w:rPr>
        <w:pict>
          <v:shape id="_x0000_s1121" type="#_x0000_t75" style="width:86.1pt;height:28.3pt;margin-top:179.65pt;margin-left:255.1pt;mso-position-horizontal-relative:page;mso-position-vertical-relative:page;position:absolute;z-index:-251081728">
            <v:imagedata r:id="rId90" o:title=""/>
          </v:shape>
        </w:pict>
      </w:r>
      <w:r>
        <w:rPr>
          <w:noProof/>
        </w:rPr>
        <w:pict>
          <v:shape id="_x0000_s1122" type="#_x0000_t75" style="width:87.65pt;height:28.3pt;margin-top:223.95pt;margin-left:85.35pt;mso-position-horizontal-relative:page;mso-position-vertical-relative:page;position:absolute;z-index:-251082752">
            <v:imagedata r:id="rId91" o:title=""/>
          </v:shape>
        </w:pict>
      </w:r>
      <w:r>
        <w:rPr>
          <w:noProof/>
        </w:rPr>
        <w:pict>
          <v:shape id="_x0000_s1123" type="#_x0000_t75" style="width:359.5pt;height:21.55pt;margin-top:255.45pt;margin-left:86.85pt;mso-position-horizontal-relative:page;mso-position-vertical-relative:page;position:absolute;z-index:-251083776">
            <v:imagedata r:id="rId92" o:title=""/>
          </v:shape>
        </w:pict>
      </w:r>
      <w:r>
        <w:rPr>
          <w:noProof/>
        </w:rPr>
        <w:pict>
          <v:shape id="_x0000_s1124" type="#_x0000_t75" style="width:56.85pt;height:28.3pt;margin-top:288.5pt;margin-left:85.35pt;mso-position-horizontal-relative:page;mso-position-vertical-relative:page;position:absolute;z-index:-251084800">
            <v:imagedata r:id="rId93" o:title=""/>
          </v:shape>
        </w:pict>
      </w:r>
      <w:r>
        <w:rPr>
          <w:noProof/>
        </w:rPr>
        <w:pict>
          <v:shape id="_x0000_s1125" type="#_x0000_t75" style="width:170.25pt;height:21.5pt;margin-top:329.8pt;margin-left:86.85pt;mso-position-horizontal-relative:page;mso-position-vertical-relative:page;position:absolute;z-index:-251085824">
            <v:imagedata r:id="rId94" o:title=""/>
          </v:shape>
        </w:pict>
      </w:r>
      <w:r>
        <w:rPr>
          <w:noProof/>
        </w:rPr>
        <w:pict>
          <v:shape id="_x0000_s1126" type="#_x0000_t75" style="width:440.55pt;height:22.25pt;margin-top:353.05pt;margin-left:86.85pt;mso-position-horizontal-relative:page;mso-position-vertical-relative:page;position:absolute;z-index:-251086848">
            <v:imagedata r:id="rId95" o:title=""/>
          </v:shape>
        </w:pict>
      </w:r>
      <w:r>
        <w:rPr>
          <w:noProof/>
        </w:rPr>
        <w:pict>
          <v:shape id="_x0000_s1127" type="#_x0000_t75" style="width:446.55pt;height:21.5pt;margin-top:377.1pt;margin-left:86.85pt;mso-position-horizontal-relative:page;mso-position-vertical-relative:page;position:absolute;z-index:-251087872">
            <v:imagedata r:id="rId96" o:title=""/>
          </v:shape>
        </w:pict>
      </w:r>
      <w:r>
        <w:rPr>
          <w:noProof/>
        </w:rPr>
        <w:pict>
          <v:shape id="_x0000_s1128" type="#_x0000_t75" style="width:50.1pt;height:21.5pt;margin-top:400.35pt;margin-left:62.85pt;mso-position-horizontal-relative:page;mso-position-vertical-relative:page;position:absolute;z-index:-251088896">
            <v:imagedata r:id="rId97" o:title=""/>
          </v:shape>
        </w:pict>
      </w:r>
      <w:r>
        <w:rPr>
          <w:noProof/>
        </w:rPr>
        <w:pict>
          <v:shape id="_x0000_s1129" type="#_x0000_t75" style="width:446.55pt;height:21.5pt;margin-top:423.6pt;margin-left:86.85pt;mso-position-horizontal-relative:page;mso-position-vertical-relative:page;position:absolute;z-index:-251089920">
            <v:imagedata r:id="rId98" o:title=""/>
          </v:shape>
        </w:pict>
      </w:r>
      <w:r>
        <w:rPr>
          <w:noProof/>
        </w:rPr>
        <w:pict>
          <v:shape id="_x0000_s1130" type="#_x0000_t75" style="width:446.55pt;height:21.5pt;margin-top:446.9pt;margin-left:86.85pt;mso-position-horizontal-relative:page;mso-position-vertical-relative:page;position:absolute;z-index:-251090944">
            <v:imagedata r:id="rId99" o:title=""/>
          </v:shape>
        </w:pict>
      </w:r>
      <w:r>
        <w:rPr>
          <w:noProof/>
        </w:rPr>
        <w:pict>
          <v:shape id="_x0000_s1131" type="#_x0000_t75" style="width:254.35pt;height:22.25pt;margin-top:470.2pt;margin-left:62.85pt;mso-position-horizontal-relative:page;mso-position-vertical-relative:page;position:absolute;z-index:-251091968">
            <v:imagedata r:id="rId100" o:title=""/>
          </v:shape>
        </w:pict>
      </w:r>
      <w:r>
        <w:rPr>
          <w:noProof/>
        </w:rPr>
        <w:pict>
          <v:shape id="_x0000_s1132" type="#_x0000_t75" style="width:7.25pt;height:32pt;margin-top:494.2pt;margin-left:62.85pt;mso-position-horizontal-relative:page;mso-position-vertical-relative:page;position:absolute;z-index:-251092992">
            <v:imagedata r:id="rId101" o:title=""/>
          </v:shape>
        </w:pict>
      </w:r>
      <w:r>
        <w:rPr>
          <w:noProof/>
        </w:rPr>
        <w:pict>
          <v:shape id="_x0000_s1133" type="#_x0000_t75" style="width:117.65pt;height:28.3pt;margin-top:537.7pt;margin-left:85.35pt;mso-position-horizontal-relative:page;mso-position-vertical-relative:page;position:absolute;z-index:-251094016">
            <v:imagedata r:id="rId102" o:title=""/>
          </v:shape>
        </w:pict>
      </w:r>
      <w:r>
        <w:rPr>
          <w:noProof/>
        </w:rPr>
        <w:pict>
          <v:shape id="_x0000_s1134" type="#_x0000_t75" style="width:287.4pt;height:22.25pt;margin-top:582pt;margin-left:86.85pt;mso-position-horizontal-relative:page;mso-position-vertical-relative:page;position:absolute;z-index:-251095040">
            <v:imagedata r:id="rId103" o:title=""/>
          </v:shape>
        </w:pict>
      </w:r>
      <w:r>
        <w:rPr>
          <w:noProof/>
        </w:rPr>
        <w:pict>
          <v:shape id="_x0000_s1135" type="#_x0000_t75" style="width:175.5pt;height:21.55pt;margin-top:606pt;margin-left:86.85pt;mso-position-horizontal-relative:page;mso-position-vertical-relative:page;position:absolute;z-index:-251096064">
            <v:imagedata r:id="rId104" o:title=""/>
          </v:shape>
        </w:pict>
      </w:r>
      <w:r>
        <w:rPr>
          <w:noProof/>
        </w:rPr>
        <w:pict>
          <v:shape id="_x0000_s1136" type="#_x0000_t75" style="width:223.55pt;height:43.3pt;margin-top:629.3pt;margin-left:86.85pt;mso-position-horizontal-relative:page;mso-position-vertical-relative:page;position:absolute;z-index:-251097088">
            <v:imagedata r:id="rId105" o:title=""/>
          </v:shape>
        </w:pict>
      </w:r>
      <w:r>
        <w:rPr>
          <w:noProof/>
        </w:rPr>
        <w:pict>
          <v:shape id="_x0000_s1137" type="#_x0000_t75" style="width:87.65pt;height:28.25pt;margin-top:711.1pt;margin-left:85.35pt;mso-position-horizontal-relative:page;mso-position-vertical-relative:page;position:absolute;z-index:-251098112">
            <v:imagedata r:id="rId106" o:title=""/>
          </v:shape>
        </w:pict>
      </w:r>
      <w:bookmarkStart w:id="9" w:name="br10"/>
      <w:bookmarkEnd w:id="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5767" w:x="1757" w:y="156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4.1</w:t>
      </w:r>
      <w:r>
        <w:rPr>
          <w:rFonts w:ascii="SimSun"/>
          <w:color w:val="000000"/>
          <w:spacing w:val="1"/>
          <w:sz w:val="24"/>
        </w:rPr>
        <w:t xml:space="preserve"> </w:t>
      </w:r>
      <w:r>
        <w:rPr>
          <w:rFonts w:ascii="SimSun" w:hAnsi="SimSun" w:cs="SimSun"/>
          <w:color w:val="000000"/>
          <w:spacing w:val="0"/>
          <w:sz w:val="24"/>
        </w:rPr>
        <w:t>供应商应自行承担所有与参加磋商有关的费用。</w:t>
      </w:r>
    </w:p>
    <w:p>
      <w:pPr>
        <w:framePr w:w="480" w:x="2238" w:y="2972"/>
        <w:widowControl w:val="0"/>
        <w:autoSpaceDE w:val="0"/>
        <w:autoSpaceDN w:val="0"/>
        <w:spacing w:before="0" w:after="0" w:line="240" w:lineRule="exact"/>
        <w:ind w:left="0" w:right="0" w:firstLine="0"/>
        <w:jc w:val="left"/>
        <w:rPr>
          <w:rFonts w:ascii="Times New Roman"/>
          <w:color w:val="000000"/>
          <w:spacing w:val="0"/>
          <w:sz w:val="24"/>
        </w:rPr>
      </w:pPr>
      <w:r>
        <w:rPr>
          <w:rFonts w:ascii="QKCHRQ+MS Mincho" w:hAnsi="QKCHRQ+MS Mincho" w:cs="QKCHRQ+MS Mincho"/>
          <w:color w:val="0000FF"/>
          <w:spacing w:val="0"/>
          <w:sz w:val="24"/>
        </w:rPr>
        <w:t>☑</w:t>
      </w:r>
    </w:p>
    <w:p>
      <w:pPr>
        <w:framePr w:w="480" w:x="3410"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数</w:t>
      </w:r>
    </w:p>
    <w:p>
      <w:pPr>
        <w:framePr w:w="480" w:x="4581"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字</w:t>
      </w:r>
    </w:p>
    <w:p>
      <w:pPr>
        <w:framePr w:w="480" w:x="5753"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证</w:t>
      </w:r>
    </w:p>
    <w:p>
      <w:pPr>
        <w:framePr w:w="480" w:x="6924"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书</w:t>
      </w:r>
    </w:p>
    <w:p>
      <w:pPr>
        <w:framePr w:w="480" w:x="8096"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费</w:t>
      </w:r>
    </w:p>
    <w:p>
      <w:pPr>
        <w:framePr w:w="480" w:x="9268"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用</w:t>
      </w:r>
    </w:p>
    <w:p>
      <w:pPr>
        <w:framePr w:w="480" w:x="10439"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0"/>
          <w:sz w:val="24"/>
        </w:rPr>
        <w:t>见</w:t>
      </w:r>
    </w:p>
    <w:p>
      <w:pPr>
        <w:framePr w:w="6824" w:x="1277" w:y="3437"/>
        <w:widowControl w:val="0"/>
        <w:autoSpaceDE w:val="0"/>
        <w:autoSpaceDN w:val="0"/>
        <w:spacing w:before="0" w:after="0" w:line="240" w:lineRule="exact"/>
        <w:ind w:left="0" w:right="0" w:firstLine="0"/>
        <w:jc w:val="left"/>
        <w:rPr>
          <w:rFonts w:ascii="SimSun"/>
          <w:color w:val="000000"/>
          <w:spacing w:val="0"/>
          <w:sz w:val="24"/>
        </w:rPr>
      </w:pPr>
      <w:r>
        <w:rPr>
          <w:rFonts w:ascii="SimSun"/>
          <w:color w:val="0000FF"/>
          <w:spacing w:val="2"/>
          <w:sz w:val="24"/>
        </w:rPr>
        <w:t>http://ggzy.zhenjiang.gov.cn/051/051002/carelated.html</w:t>
      </w:r>
    </w:p>
    <w:p>
      <w:pPr>
        <w:framePr w:w="9078" w:x="1757" w:y="453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4.2</w:t>
      </w:r>
      <w:r>
        <w:rPr>
          <w:rFonts w:ascii="SimSun" w:hAnsi="SimSun" w:cs="SimSun"/>
          <w:color w:val="000000"/>
          <w:spacing w:val="0"/>
          <w:sz w:val="24"/>
        </w:rPr>
        <w:t>不论磋商的结果如何，磋商组织方在任何情况下均无义务和责任承担上述费用。</w:t>
      </w:r>
    </w:p>
    <w:p>
      <w:pPr>
        <w:framePr w:w="1937" w:x="1727" w:y="5247"/>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5</w:t>
      </w:r>
      <w:r>
        <w:rPr>
          <w:rFonts w:ascii="SimSun" w:hAnsi="SimSun" w:cs="SimSun"/>
          <w:color w:val="000000"/>
          <w:spacing w:val="8"/>
          <w:sz w:val="30"/>
        </w:rPr>
        <w:t>．政策功能</w:t>
      </w:r>
    </w:p>
    <w:p>
      <w:pPr>
        <w:framePr w:w="9840" w:x="1277" w:y="6019"/>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5.1</w:t>
      </w:r>
      <w:r>
        <w:rPr>
          <w:rFonts w:ascii="SimSun"/>
          <w:color w:val="0000FF"/>
          <w:spacing w:val="1"/>
          <w:sz w:val="24"/>
        </w:rPr>
        <w:t xml:space="preserve"> </w:t>
      </w:r>
      <w:r>
        <w:rPr>
          <w:rFonts w:ascii="SimSun" w:hAnsi="SimSun" w:cs="SimSun"/>
          <w:color w:val="0000FF"/>
          <w:spacing w:val="0"/>
          <w:sz w:val="24"/>
        </w:rPr>
        <w:t>根据《政府采购促进中小企业发展管理办法》要求，小型、微型企业在评审时享</w:t>
      </w:r>
    </w:p>
    <w:p>
      <w:pPr>
        <w:framePr w:w="9840" w:x="1277" w:y="6019"/>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6"/>
          <w:sz w:val="24"/>
        </w:rPr>
        <w:t>受扶持政策。中小企业划型标准见《关于印发中小企业划型标准规定的通知》（工信部联企</w:t>
      </w:r>
    </w:p>
    <w:p>
      <w:pPr>
        <w:framePr w:w="9840" w:x="1277" w:y="601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业</w:t>
      </w:r>
      <w:r>
        <w:rPr>
          <w:rFonts w:ascii="SimSun"/>
          <w:color w:val="0000FF"/>
          <w:spacing w:val="0"/>
          <w:sz w:val="24"/>
        </w:rPr>
        <w:t>[2011]300</w:t>
      </w:r>
      <w:r>
        <w:rPr>
          <w:rFonts w:ascii="SimSun" w:hAnsi="SimSun" w:cs="SimSun"/>
          <w:color w:val="0000FF"/>
          <w:spacing w:val="-40"/>
          <w:sz w:val="24"/>
        </w:rPr>
        <w:t>号）。</w:t>
      </w:r>
    </w:p>
    <w:p>
      <w:pPr>
        <w:framePr w:w="9619" w:x="1277" w:y="743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5.2</w:t>
      </w:r>
      <w:r>
        <w:rPr>
          <w:rFonts w:ascii="SimSun"/>
          <w:color w:val="0000FF"/>
          <w:spacing w:val="1"/>
          <w:sz w:val="24"/>
        </w:rPr>
        <w:t xml:space="preserve"> </w:t>
      </w:r>
      <w:r>
        <w:rPr>
          <w:rFonts w:ascii="SimSun" w:hAnsi="SimSun" w:cs="SimSun"/>
          <w:color w:val="0000FF"/>
          <w:spacing w:val="6"/>
          <w:sz w:val="24"/>
        </w:rPr>
        <w:t>根据《财政部</w:t>
      </w:r>
      <w:r>
        <w:rPr>
          <w:rFonts w:ascii="Times New Roman"/>
          <w:color w:val="0000FF"/>
          <w:spacing w:val="69"/>
          <w:sz w:val="24"/>
        </w:rPr>
        <w:t xml:space="preserve"> </w:t>
      </w:r>
      <w:r>
        <w:rPr>
          <w:rFonts w:ascii="SimSun" w:hAnsi="SimSun" w:cs="SimSun"/>
          <w:color w:val="0000FF"/>
          <w:spacing w:val="3"/>
          <w:sz w:val="24"/>
        </w:rPr>
        <w:t>司法部关于政府采购支持监狱企业发展有关问题的通知》（财库</w:t>
      </w:r>
    </w:p>
    <w:p>
      <w:pPr>
        <w:framePr w:w="9619" w:x="1277" w:y="743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w:t>
      </w:r>
      <w:r>
        <w:rPr>
          <w:rFonts w:ascii="SimSun"/>
          <w:color w:val="0000FF"/>
          <w:spacing w:val="0"/>
          <w:sz w:val="24"/>
        </w:rPr>
        <w:t>2014</w:t>
      </w:r>
      <w:r>
        <w:rPr>
          <w:rFonts w:ascii="SimSun" w:hAnsi="SimSun" w:cs="SimSun"/>
          <w:color w:val="0000FF"/>
          <w:spacing w:val="-14"/>
          <w:sz w:val="24"/>
        </w:rPr>
        <w:t>〕</w:t>
      </w:r>
      <w:r>
        <w:rPr>
          <w:rFonts w:ascii="SimSun"/>
          <w:color w:val="0000FF"/>
          <w:spacing w:val="0"/>
          <w:sz w:val="24"/>
        </w:rPr>
        <w:t>68</w:t>
      </w:r>
      <w:r>
        <w:rPr>
          <w:rFonts w:ascii="SimSun" w:hAnsi="SimSun" w:cs="SimSun"/>
          <w:color w:val="0000FF"/>
          <w:spacing w:val="-1"/>
          <w:sz w:val="24"/>
        </w:rPr>
        <w:t>号）要求，监狱和戒毒企业视同小型、微型企业，享受与小型、微型企业产品</w:t>
      </w:r>
    </w:p>
    <w:p>
      <w:pPr>
        <w:framePr w:w="9619" w:x="1277" w:y="743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价格同比例扣除的优惠政策。监狱和戒毒企业应当提供由省级以上监狱管理局、戒毒管理</w:t>
      </w:r>
    </w:p>
    <w:p>
      <w:pPr>
        <w:framePr w:w="9619" w:x="1277" w:y="743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局（含新疆生产建设兵团）出具的属于监狱企业的证明文件。</w:t>
      </w:r>
    </w:p>
    <w:p>
      <w:pPr>
        <w:framePr w:w="9619" w:x="1277" w:y="929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5.3</w:t>
      </w:r>
      <w:r>
        <w:rPr>
          <w:rFonts w:ascii="SimSun" w:hAnsi="SimSun" w:cs="SimSun"/>
          <w:color w:val="0000FF"/>
          <w:spacing w:val="-4"/>
          <w:sz w:val="24"/>
        </w:rPr>
        <w:t>根据《关于促进残疾人就业政府采购政策的通知》（财库〔</w:t>
      </w:r>
      <w:r>
        <w:rPr>
          <w:rFonts w:ascii="SimSun"/>
          <w:color w:val="0000FF"/>
          <w:spacing w:val="0"/>
          <w:sz w:val="24"/>
        </w:rPr>
        <w:t>2017</w:t>
      </w:r>
      <w:r>
        <w:rPr>
          <w:rFonts w:ascii="SimSun" w:hAnsi="SimSun" w:cs="SimSun"/>
          <w:color w:val="0000FF"/>
          <w:spacing w:val="1"/>
          <w:sz w:val="24"/>
        </w:rPr>
        <w:t>〕</w:t>
      </w:r>
      <w:r>
        <w:rPr>
          <w:rFonts w:ascii="SimSun"/>
          <w:color w:val="0000FF"/>
          <w:spacing w:val="0"/>
          <w:sz w:val="24"/>
        </w:rPr>
        <w:t>141</w:t>
      </w:r>
      <w:r>
        <w:rPr>
          <w:rFonts w:ascii="SimSun" w:hAnsi="SimSun" w:cs="SimSun"/>
          <w:color w:val="0000FF"/>
          <w:spacing w:val="0"/>
          <w:sz w:val="24"/>
        </w:rPr>
        <w:t>号）要求，</w:t>
      </w:r>
    </w:p>
    <w:p>
      <w:pPr>
        <w:framePr w:w="9619" w:x="1277" w:y="9292"/>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FF"/>
          <w:spacing w:val="0"/>
          <w:sz w:val="24"/>
        </w:rPr>
        <w:t>残疾人福利性单位视同小型、微型企业，享受与小型、微型企业产品价格同比例扣除的优</w:t>
      </w:r>
    </w:p>
    <w:p>
      <w:pPr>
        <w:framePr w:w="9619" w:x="1277" w:y="92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惠政策。残疾人福利性单位属于小型、微型企业的，不重复享受政策。符合条件的残疾人</w:t>
      </w:r>
    </w:p>
    <w:p>
      <w:pPr>
        <w:framePr w:w="9619" w:x="1277" w:y="929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3"/>
          <w:sz w:val="24"/>
        </w:rPr>
        <w:t>福利性单位应当提供《残疾人福利性单位声明函》，并对声明的真实性负责。</w:t>
      </w:r>
    </w:p>
    <w:p>
      <w:pPr>
        <w:framePr w:w="9619" w:x="1277" w:y="9292"/>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FF"/>
          <w:spacing w:val="0"/>
          <w:sz w:val="24"/>
        </w:rPr>
        <w:t>5.4</w:t>
      </w:r>
      <w:r>
        <w:rPr>
          <w:rFonts w:ascii="SimSun"/>
          <w:color w:val="0000FF"/>
          <w:spacing w:val="1"/>
          <w:sz w:val="24"/>
        </w:rPr>
        <w:t xml:space="preserve"> </w:t>
      </w:r>
      <w:r>
        <w:rPr>
          <w:rFonts w:ascii="SimSun" w:hAnsi="SimSun" w:cs="SimSun"/>
          <w:color w:val="0000FF"/>
          <w:spacing w:val="0"/>
          <w:sz w:val="24"/>
        </w:rPr>
        <w:t>根据江苏省财政厅、江苏省政府扶贫工作办公室《关于转发财政部国务院扶贫办</w:t>
      </w:r>
    </w:p>
    <w:p>
      <w:pPr>
        <w:framePr w:w="9619" w:x="1277" w:y="92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5"/>
          <w:sz w:val="24"/>
        </w:rPr>
        <w:t>运用政府采购政策支持脱贫攻坚的通知》（苏财购〔</w:t>
      </w:r>
      <w:r>
        <w:rPr>
          <w:rFonts w:ascii="SimSun"/>
          <w:color w:val="0000FF"/>
          <w:spacing w:val="0"/>
          <w:sz w:val="24"/>
        </w:rPr>
        <w:t>2019</w:t>
      </w:r>
      <w:r>
        <w:rPr>
          <w:rFonts w:ascii="SimSun" w:hAnsi="SimSun" w:cs="SimSun"/>
          <w:color w:val="0000FF"/>
          <w:spacing w:val="1"/>
          <w:sz w:val="24"/>
        </w:rPr>
        <w:t>〕</w:t>
      </w:r>
      <w:r>
        <w:rPr>
          <w:rFonts w:ascii="SimSun"/>
          <w:color w:val="0000FF"/>
          <w:spacing w:val="0"/>
          <w:sz w:val="24"/>
        </w:rPr>
        <w:t>38</w:t>
      </w:r>
      <w:r>
        <w:rPr>
          <w:rFonts w:ascii="SimSun"/>
          <w:color w:val="0000FF"/>
          <w:spacing w:val="0"/>
          <w:sz w:val="24"/>
        </w:rPr>
        <w:t xml:space="preserve"> </w:t>
      </w:r>
      <w:r>
        <w:rPr>
          <w:rFonts w:ascii="SimSun" w:hAnsi="SimSun" w:cs="SimSun"/>
          <w:color w:val="0000FF"/>
          <w:spacing w:val="0"/>
          <w:sz w:val="24"/>
        </w:rPr>
        <w:t>号）的要求，各供应商如提</w:t>
      </w:r>
    </w:p>
    <w:p>
      <w:pPr>
        <w:framePr w:w="9619" w:x="1277" w:y="9292"/>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FF"/>
          <w:spacing w:val="0"/>
          <w:sz w:val="24"/>
        </w:rPr>
        <w:t>供的供应商注册地（应属于注册地</w:t>
      </w:r>
      <w:r>
        <w:rPr>
          <w:rFonts w:ascii="Times New Roman"/>
          <w:color w:val="0000FF"/>
          <w:spacing w:val="-2"/>
          <w:sz w:val="24"/>
        </w:rPr>
        <w:t xml:space="preserve"> </w:t>
      </w:r>
      <w:r>
        <w:rPr>
          <w:rFonts w:ascii="SimSun"/>
          <w:color w:val="0000FF"/>
          <w:spacing w:val="0"/>
          <w:sz w:val="24"/>
        </w:rPr>
        <w:t>832</w:t>
      </w:r>
      <w:r>
        <w:rPr>
          <w:rFonts w:ascii="SimSun" w:hAnsi="SimSun" w:cs="SimSun"/>
          <w:color w:val="0000FF"/>
          <w:spacing w:val="0"/>
          <w:sz w:val="24"/>
        </w:rPr>
        <w:t>个国家级贫困县域内）所在县扶贫部门出具的聘用</w:t>
      </w:r>
    </w:p>
    <w:p>
      <w:pPr>
        <w:framePr w:w="9619" w:x="1277" w:y="929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建档立卡贫困人员具体数量达到</w:t>
      </w:r>
      <w:r>
        <w:rPr>
          <w:rFonts w:ascii="Times New Roman"/>
          <w:color w:val="0000FF"/>
          <w:spacing w:val="58"/>
          <w:sz w:val="24"/>
        </w:rPr>
        <w:t xml:space="preserve"> </w:t>
      </w:r>
      <w:r>
        <w:rPr>
          <w:rFonts w:ascii="SimSun"/>
          <w:color w:val="0000FF"/>
          <w:spacing w:val="0"/>
          <w:sz w:val="24"/>
        </w:rPr>
        <w:t>30%</w:t>
      </w:r>
      <w:r>
        <w:rPr>
          <w:rFonts w:ascii="SimSun" w:hAnsi="SimSun" w:cs="SimSun"/>
          <w:color w:val="0000FF"/>
          <w:spacing w:val="0"/>
          <w:sz w:val="24"/>
        </w:rPr>
        <w:t>（含服务外包用工）的证明材料则享受与小型、微型</w:t>
      </w:r>
    </w:p>
    <w:p>
      <w:pPr>
        <w:framePr w:w="9619" w:x="1277" w:y="92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企业产品价格同比例扣除的优惠政策，符合条件的残疾人福利性单位应当提供相关证明材</w:t>
      </w:r>
    </w:p>
    <w:p>
      <w:pPr>
        <w:framePr w:w="9619" w:x="1277" w:y="929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料，并对声明的真实性负责。扶贫企业属于残疾人福利性单位或小型、微型企业的，不重</w:t>
      </w:r>
    </w:p>
    <w:p>
      <w:pPr>
        <w:framePr w:w="9619" w:x="1277" w:y="929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复享受政策。</w:t>
      </w:r>
    </w:p>
    <w:p>
      <w:pPr>
        <w:framePr w:w="9138" w:x="1757" w:y="144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FF"/>
          <w:spacing w:val="0"/>
          <w:sz w:val="24"/>
        </w:rPr>
        <w:t>5.5</w:t>
      </w:r>
      <w:r>
        <w:rPr>
          <w:rFonts w:ascii="SimSun"/>
          <w:color w:val="0000FF"/>
          <w:spacing w:val="1"/>
          <w:sz w:val="24"/>
        </w:rPr>
        <w:t xml:space="preserve"> </w:t>
      </w:r>
      <w:r>
        <w:rPr>
          <w:rFonts w:ascii="SimSun" w:hAnsi="SimSun" w:cs="SimSun"/>
          <w:color w:val="0000FF"/>
          <w:spacing w:val="0"/>
          <w:sz w:val="24"/>
        </w:rPr>
        <w:t>强制采购信息安全产品，信息安全产品指国家质检总局国家认监委《信息安全产</w:t>
      </w:r>
    </w:p>
    <w:p>
      <w:pPr>
        <w:framePr w:w="6480" w:x="1277" w:y="1492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FF"/>
          <w:spacing w:val="-4"/>
          <w:sz w:val="24"/>
        </w:rPr>
        <w:t>品强制性认证目录》，并获得强制性产品认证证书的产品。</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10</w:t>
      </w:r>
    </w:p>
    <w:p>
      <w:pPr>
        <w:spacing w:before="0" w:after="0" w:line="0" w:lineRule="atLeast"/>
        <w:ind w:left="0" w:right="0" w:firstLine="0"/>
        <w:jc w:val="left"/>
        <w:rPr>
          <w:rFonts w:ascii="Arial"/>
          <w:color w:val="FF0000"/>
          <w:spacing w:val="0"/>
          <w:sz w:val="2"/>
        </w:rPr>
      </w:pPr>
      <w:r>
        <w:rPr>
          <w:noProof/>
        </w:rPr>
        <w:pict>
          <v:shape id="_x0000_s1138" type="#_x0000_t75" style="width:473.6pt;height:2.75pt;margin-top:54.3pt;margin-left:61.35pt;mso-position-horizontal-relative:page;mso-position-vertical-relative:page;position:absolute;z-index:-251099136">
            <v:imagedata r:id="rId107" o:title=""/>
          </v:shape>
        </w:pict>
      </w:r>
      <w:r>
        <w:rPr>
          <w:noProof/>
        </w:rPr>
        <w:pict>
          <v:shape id="_x0000_s1139" type="#_x0000_t75" style="width:11pt;height:14pt;margin-top:767.4pt;margin-left:292.65pt;mso-position-horizontal-relative:page;mso-position-vertical-relative:page;position:absolute;z-index:-251100160">
            <v:imagedata r:id="rId108" o:title=""/>
          </v:shape>
        </w:pict>
      </w:r>
      <w:r>
        <w:rPr>
          <w:noProof/>
        </w:rPr>
        <w:pict>
          <v:shape id="_x0000_s1140" type="#_x0000_t75" style="width:279.15pt;height:21.5pt;margin-top:70.85pt;margin-left:86.85pt;mso-position-horizontal-relative:page;mso-position-vertical-relative:page;position:absolute;z-index:-251101184">
            <v:imagedata r:id="rId109" o:title=""/>
          </v:shape>
        </w:pict>
      </w:r>
      <w:r>
        <w:rPr>
          <w:noProof/>
        </w:rPr>
        <w:pict>
          <v:shape id="_x0000_s1141" type="#_x0000_t75" style="width:11.75pt;height:48.55pt;margin-top:94.05pt;margin-left:62.85pt;mso-position-horizontal-relative:page;mso-position-vertical-relative:page;position:absolute;z-index:-251102208">
            <v:imagedata r:id="rId110" o:title=""/>
          </v:shape>
        </w:pict>
      </w:r>
      <w:r>
        <w:rPr>
          <w:noProof/>
        </w:rPr>
        <w:pict>
          <v:shape id="_x0000_s1142" type="#_x0000_t75" style="width:422.5pt;height:21.55pt;margin-top:141.4pt;margin-left:110.9pt;mso-position-horizontal-relative:page;mso-position-vertical-relative:page;position:absolute;z-index:-251103232">
            <v:imagedata r:id="rId111" o:title=""/>
          </v:shape>
        </w:pict>
      </w:r>
      <w:r>
        <w:rPr>
          <w:noProof/>
        </w:rPr>
        <w:pict>
          <v:shape id="_x0000_s1143" type="#_x0000_t75" style="width:331.65pt;height:21.5pt;margin-top:164.65pt;margin-left:62.85pt;mso-position-horizontal-relative:page;mso-position-vertical-relative:page;position:absolute;z-index:-251104256">
            <v:imagedata r:id="rId112" o:title=""/>
          </v:shape>
        </w:pict>
      </w:r>
      <w:r>
        <w:rPr>
          <w:noProof/>
        </w:rPr>
        <w:pict>
          <v:shape id="_x0000_s1144" type="#_x0000_t75" style="width:11.75pt;height:32.8pt;margin-top:187.9pt;margin-left:62.85pt;mso-position-horizontal-relative:page;mso-position-vertical-relative:page;position:absolute;z-index:-251105280">
            <v:imagedata r:id="rId113" o:title=""/>
          </v:shape>
        </w:pict>
      </w:r>
      <w:r>
        <w:rPr>
          <w:noProof/>
        </w:rPr>
        <w:pict>
          <v:shape id="_x0000_s1145" type="#_x0000_t75" style="width:443.55pt;height:21.5pt;margin-top:219.45pt;margin-left:86.85pt;mso-position-horizontal-relative:page;mso-position-vertical-relative:page;position:absolute;z-index:-251106304">
            <v:imagedata r:id="rId114" o:title=""/>
          </v:shape>
        </w:pict>
      </w:r>
      <w:r>
        <w:rPr>
          <w:noProof/>
        </w:rPr>
        <w:pict>
          <v:shape id="_x0000_s1146" type="#_x0000_t75" style="width:87.65pt;height:28.3pt;margin-top:252.45pt;margin-left:85.35pt;mso-position-horizontal-relative:page;mso-position-vertical-relative:page;position:absolute;z-index:-251107328">
            <v:imagedata r:id="rId115" o:title=""/>
          </v:shape>
        </w:pict>
      </w:r>
      <w:r>
        <w:rPr>
          <w:noProof/>
        </w:rPr>
        <w:pict>
          <v:shape id="_x0000_s1147" type="#_x0000_t75" style="width:446.55pt;height:21.55pt;margin-top:293.75pt;margin-left:86.85pt;mso-position-horizontal-relative:page;mso-position-vertical-relative:page;position:absolute;z-index:-251108352">
            <v:imagedata r:id="rId53" o:title=""/>
          </v:shape>
        </w:pict>
      </w:r>
      <w:r>
        <w:rPr>
          <w:noProof/>
        </w:rPr>
        <w:pict>
          <v:shape id="_x0000_s1148" type="#_x0000_t75" style="width:470.6pt;height:21.55pt;margin-top:317pt;margin-left:62.85pt;mso-position-horizontal-relative:page;mso-position-vertical-relative:page;position:absolute;z-index:-251109376">
            <v:imagedata r:id="rId116" o:title=""/>
          </v:shape>
        </w:pict>
      </w:r>
      <w:r>
        <w:rPr>
          <w:noProof/>
        </w:rPr>
        <w:pict>
          <v:shape id="_x0000_s1149" type="#_x0000_t75" style="width:101.1pt;height:22.25pt;margin-top:340.3pt;margin-left:62.85pt;mso-position-horizontal-relative:page;mso-position-vertical-relative:page;position:absolute;z-index:-251110400">
            <v:imagedata r:id="rId117" o:title=""/>
          </v:shape>
        </w:pict>
      </w:r>
      <w:r>
        <w:rPr>
          <w:noProof/>
        </w:rPr>
        <w:pict>
          <v:shape id="_x0000_s1150" type="#_x0000_t75" style="width:446.55pt;height:21.5pt;margin-top:364.35pt;margin-left:86.85pt;mso-position-horizontal-relative:page;mso-position-vertical-relative:page;position:absolute;z-index:-251111424">
            <v:imagedata r:id="rId53" o:title=""/>
          </v:shape>
        </w:pict>
      </w:r>
      <w:r>
        <w:rPr>
          <w:noProof/>
        </w:rPr>
        <w:pict>
          <v:shape id="_x0000_s1151" type="#_x0000_t75" style="width:470.6pt;height:21.5pt;margin-top:387.6pt;margin-left:62.85pt;mso-position-horizontal-relative:page;mso-position-vertical-relative:page;position:absolute;z-index:-251112448">
            <v:imagedata r:id="rId76" o:title=""/>
          </v:shape>
        </w:pict>
      </w:r>
      <w:r>
        <w:rPr>
          <w:noProof/>
        </w:rPr>
        <w:pict>
          <v:shape id="_x0000_s1152" type="#_x0000_t75" style="width:470.6pt;height:21.5pt;margin-top:410.85pt;margin-left:62.85pt;mso-position-horizontal-relative:page;mso-position-vertical-relative:page;position:absolute;z-index:-251113472">
            <v:imagedata r:id="rId118" o:title=""/>
          </v:shape>
        </w:pict>
      </w:r>
      <w:r>
        <w:rPr>
          <w:noProof/>
        </w:rPr>
        <w:pict>
          <v:shape id="_x0000_s1153" type="#_x0000_t75" style="width:326.4pt;height:21.5pt;margin-top:434.1pt;margin-left:62.85pt;mso-position-horizontal-relative:page;mso-position-vertical-relative:page;position:absolute;z-index:-251114496">
            <v:imagedata r:id="rId119" o:title=""/>
          </v:shape>
        </w:pict>
      </w:r>
      <w:r>
        <w:rPr>
          <w:noProof/>
        </w:rPr>
        <w:pict>
          <v:shape id="_x0000_s1154" type="#_x0000_t75" style="width:446.55pt;height:22.25pt;margin-top:457.4pt;margin-left:86.85pt;mso-position-horizontal-relative:page;mso-position-vertical-relative:page;position:absolute;z-index:-251115520">
            <v:imagedata r:id="rId75" o:title=""/>
          </v:shape>
        </w:pict>
      </w:r>
      <w:r>
        <w:rPr>
          <w:noProof/>
        </w:rPr>
        <w:pict>
          <v:shape id="_x0000_s1155" type="#_x0000_t75" style="width:470.6pt;height:21.5pt;margin-top:481.45pt;margin-left:62.85pt;mso-position-horizontal-relative:page;mso-position-vertical-relative:page;position:absolute;z-index:-251116544">
            <v:imagedata r:id="rId76" o:title=""/>
          </v:shape>
        </w:pict>
      </w:r>
      <w:r>
        <w:rPr>
          <w:noProof/>
        </w:rPr>
        <w:pict>
          <v:shape id="_x0000_s1156" type="#_x0000_t75" style="width:470.6pt;height:21.5pt;margin-top:504.7pt;margin-left:62.85pt;mso-position-horizontal-relative:page;mso-position-vertical-relative:page;position:absolute;z-index:-251117568">
            <v:imagedata r:id="rId120" o:title=""/>
          </v:shape>
        </w:pict>
      </w:r>
      <w:r>
        <w:rPr>
          <w:noProof/>
        </w:rPr>
        <w:pict>
          <v:shape id="_x0000_s1157" type="#_x0000_t75" style="width:404.5pt;height:21.5pt;margin-top:528pt;margin-left:62.85pt;mso-position-horizontal-relative:page;mso-position-vertical-relative:page;position:absolute;z-index:-251118592">
            <v:imagedata r:id="rId121" o:title=""/>
          </v:shape>
        </w:pict>
      </w:r>
      <w:r>
        <w:rPr>
          <w:noProof/>
        </w:rPr>
        <w:pict>
          <v:shape id="_x0000_s1158" type="#_x0000_t75" style="width:446.55pt;height:21.55pt;margin-top:551.2pt;margin-left:86.85pt;mso-position-horizontal-relative:page;mso-position-vertical-relative:page;position:absolute;z-index:-251119616">
            <v:imagedata r:id="rId53" o:title=""/>
          </v:shape>
        </w:pict>
      </w:r>
      <w:r>
        <w:rPr>
          <w:noProof/>
        </w:rPr>
        <w:pict>
          <v:shape id="_x0000_s1159" type="#_x0000_t75" style="width:470.6pt;height:22.25pt;margin-top:574.5pt;margin-left:62.85pt;mso-position-horizontal-relative:page;mso-position-vertical-relative:page;position:absolute;z-index:-251120640">
            <v:imagedata r:id="rId122" o:title=""/>
          </v:shape>
        </w:pict>
      </w:r>
      <w:r>
        <w:rPr>
          <w:noProof/>
        </w:rPr>
        <w:pict>
          <v:shape id="_x0000_s1160" type="#_x0000_t75" style="width:470.6pt;height:21.55pt;margin-top:598.5pt;margin-left:62.85pt;mso-position-horizontal-relative:page;mso-position-vertical-relative:page;position:absolute;z-index:-251121664">
            <v:imagedata r:id="rId76" o:title=""/>
          </v:shape>
        </w:pict>
      </w:r>
      <w:r>
        <w:rPr>
          <w:noProof/>
        </w:rPr>
        <w:pict>
          <v:shape id="_x0000_s1161" type="#_x0000_t75" style="width:470.6pt;height:21.5pt;margin-top:621.8pt;margin-left:62.85pt;mso-position-horizontal-relative:page;mso-position-vertical-relative:page;position:absolute;z-index:-251122688">
            <v:imagedata r:id="rId76" o:title=""/>
          </v:shape>
        </w:pict>
      </w:r>
      <w:r>
        <w:rPr>
          <w:noProof/>
        </w:rPr>
        <w:pict>
          <v:shape id="_x0000_s1162" type="#_x0000_t75" style="width:470.6pt;height:21.5pt;margin-top:645.1pt;margin-left:62.85pt;mso-position-horizontal-relative:page;mso-position-vertical-relative:page;position:absolute;z-index:-251123712">
            <v:imagedata r:id="rId76" o:title=""/>
          </v:shape>
        </w:pict>
      </w:r>
      <w:r>
        <w:rPr>
          <w:noProof/>
        </w:rPr>
        <w:pict>
          <v:shape id="_x0000_s1163" type="#_x0000_t75" style="width:470.6pt;height:21.5pt;margin-top:668.35pt;margin-left:62.85pt;mso-position-horizontal-relative:page;mso-position-vertical-relative:page;position:absolute;z-index:-251124736">
            <v:imagedata r:id="rId123" o:title=""/>
          </v:shape>
        </w:pict>
      </w:r>
      <w:r>
        <w:rPr>
          <w:noProof/>
        </w:rPr>
        <w:pict>
          <v:shape id="_x0000_s1164" type="#_x0000_t75" style="width:74.1pt;height:22.3pt;margin-top:691.6pt;margin-left:62.85pt;mso-position-horizontal-relative:page;mso-position-vertical-relative:page;position:absolute;z-index:-251125760">
            <v:imagedata r:id="rId124" o:title=""/>
          </v:shape>
        </w:pict>
      </w:r>
      <w:r>
        <w:rPr>
          <w:noProof/>
        </w:rPr>
        <w:pict>
          <v:shape id="_x0000_s1165" type="#_x0000_t75" style="width:446.55pt;height:21.5pt;margin-top:715.6pt;margin-left:86.85pt;mso-position-horizontal-relative:page;mso-position-vertical-relative:page;position:absolute;z-index:-251126784">
            <v:imagedata r:id="rId125" o:title=""/>
          </v:shape>
        </w:pict>
      </w:r>
      <w:r>
        <w:rPr>
          <w:noProof/>
        </w:rPr>
        <w:pict>
          <v:shape id="_x0000_s1166" type="#_x0000_t75" style="width:308.4pt;height:21.55pt;margin-top:738.9pt;margin-left:62.85pt;mso-position-horizontal-relative:page;mso-position-vertical-relative:page;position:absolute;z-index:-251127808">
            <v:imagedata r:id="rId126" o:title=""/>
          </v:shape>
        </w:pict>
      </w:r>
      <w:bookmarkStart w:id="10" w:name="br11"/>
      <w:bookmarkEnd w:id="10"/>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960" w:x="1277" w:y="156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5.6</w:t>
      </w:r>
      <w:r>
        <w:rPr>
          <w:rFonts w:ascii="SimSun"/>
          <w:color w:val="0000FF"/>
          <w:spacing w:val="1"/>
          <w:sz w:val="24"/>
        </w:rPr>
        <w:t xml:space="preserve"> </w:t>
      </w:r>
      <w:r>
        <w:rPr>
          <w:rFonts w:ascii="SimSun" w:hAnsi="SimSun" w:cs="SimSun"/>
          <w:color w:val="0000FF"/>
          <w:spacing w:val="0"/>
          <w:sz w:val="24"/>
        </w:rPr>
        <w:t>根据《财政部</w:t>
      </w:r>
      <w:r>
        <w:rPr>
          <w:rFonts w:ascii="Times New Roman"/>
          <w:color w:val="0000FF"/>
          <w:spacing w:val="59"/>
          <w:sz w:val="24"/>
        </w:rPr>
        <w:t xml:space="preserve"> </w:t>
      </w:r>
      <w:r>
        <w:rPr>
          <w:rFonts w:ascii="SimSun" w:hAnsi="SimSun" w:cs="SimSun"/>
          <w:color w:val="0000FF"/>
          <w:spacing w:val="1"/>
          <w:sz w:val="24"/>
        </w:rPr>
        <w:t>发展改革委</w:t>
      </w:r>
      <w:r>
        <w:rPr>
          <w:rFonts w:ascii="Times New Roman"/>
          <w:color w:val="0000FF"/>
          <w:spacing w:val="59"/>
          <w:sz w:val="24"/>
        </w:rPr>
        <w:t xml:space="preserve"> </w:t>
      </w:r>
      <w:r>
        <w:rPr>
          <w:rFonts w:ascii="SimSun" w:hAnsi="SimSun" w:cs="SimSun"/>
          <w:color w:val="0000FF"/>
          <w:spacing w:val="0"/>
          <w:sz w:val="24"/>
        </w:rPr>
        <w:t>生态环境部</w:t>
      </w:r>
      <w:r>
        <w:rPr>
          <w:rFonts w:ascii="Times New Roman"/>
          <w:color w:val="0000FF"/>
          <w:spacing w:val="59"/>
          <w:sz w:val="24"/>
        </w:rPr>
        <w:t xml:space="preserve"> </w:t>
      </w:r>
      <w:r>
        <w:rPr>
          <w:rFonts w:ascii="SimSun" w:hAnsi="SimSun" w:cs="SimSun"/>
          <w:color w:val="0000FF"/>
          <w:spacing w:val="0"/>
          <w:sz w:val="24"/>
        </w:rPr>
        <w:t>市场监管总局关于调整优化节能产品</w:t>
      </w:r>
      <w:r>
        <w:rPr>
          <w:rFonts w:ascii="Times New Roman"/>
          <w:color w:val="0000FF"/>
          <w:spacing w:val="57"/>
          <w:sz w:val="24"/>
        </w:rPr>
        <w:t xml:space="preserve"> </w:t>
      </w:r>
      <w:r>
        <w:rPr>
          <w:rFonts w:ascii="SimSun" w:hAnsi="SimSun" w:cs="SimSun"/>
          <w:color w:val="0000FF"/>
          <w:spacing w:val="0"/>
          <w:sz w:val="24"/>
        </w:rPr>
        <w:t>环</w:t>
      </w:r>
    </w:p>
    <w:p>
      <w:pPr>
        <w:framePr w:w="9960"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8"/>
          <w:sz w:val="24"/>
        </w:rPr>
        <w:t>境标志产品政府采购执行机制的通知》（财库〔</w:t>
      </w:r>
      <w:r>
        <w:rPr>
          <w:rFonts w:ascii="SimSun"/>
          <w:color w:val="0000FF"/>
          <w:spacing w:val="0"/>
          <w:sz w:val="24"/>
        </w:rPr>
        <w:t>2019</w:t>
      </w:r>
      <w:r>
        <w:rPr>
          <w:rFonts w:ascii="SimSun" w:hAnsi="SimSun" w:cs="SimSun"/>
          <w:color w:val="0000FF"/>
          <w:spacing w:val="-30"/>
          <w:sz w:val="24"/>
        </w:rPr>
        <w:t>〕</w:t>
      </w:r>
      <w:r>
        <w:rPr>
          <w:rFonts w:ascii="SimSun"/>
          <w:color w:val="0000FF"/>
          <w:spacing w:val="61"/>
          <w:sz w:val="24"/>
        </w:rPr>
        <w:t>9</w:t>
      </w:r>
      <w:r>
        <w:rPr>
          <w:rFonts w:ascii="SimSun" w:hAnsi="SimSun" w:cs="SimSun"/>
          <w:color w:val="0000FF"/>
          <w:spacing w:val="-4"/>
          <w:sz w:val="24"/>
        </w:rPr>
        <w:t>号）的规定，对政府采购节能产品、</w:t>
      </w:r>
    </w:p>
    <w:p>
      <w:pPr>
        <w:framePr w:w="9960"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环境标志产品实施品目清单管理。供应商所投产品属于品目清单范围的，依据国家确定的</w:t>
      </w:r>
    </w:p>
    <w:p>
      <w:pPr>
        <w:framePr w:w="9960" w:x="1277" w:y="1560"/>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FF"/>
          <w:spacing w:val="0"/>
          <w:sz w:val="24"/>
        </w:rPr>
        <w:t>认证机构出具的、处于有效期之内的节能产品、环境标志产品认证证书，对获得证书的产</w:t>
      </w:r>
    </w:p>
    <w:p>
      <w:pPr>
        <w:framePr w:w="9960"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品实施政府优先采购或强制采购。</w:t>
      </w:r>
    </w:p>
    <w:p>
      <w:pPr>
        <w:framePr w:w="10800" w:x="1277" w:y="390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5.7</w:t>
      </w:r>
      <w:r>
        <w:rPr>
          <w:rFonts w:ascii="SimSun"/>
          <w:color w:val="0000FF"/>
          <w:spacing w:val="1"/>
          <w:sz w:val="24"/>
        </w:rPr>
        <w:t xml:space="preserve"> </w:t>
      </w:r>
      <w:r>
        <w:rPr>
          <w:rFonts w:ascii="SimSun" w:hAnsi="SimSun" w:cs="SimSun"/>
          <w:color w:val="0000FF"/>
          <w:spacing w:val="0"/>
          <w:sz w:val="24"/>
        </w:rPr>
        <w:t>本项目中涉及商品包装和快递包装的，参考《财政部办公厅关于印发《商品包装</w:t>
      </w:r>
    </w:p>
    <w:p>
      <w:pPr>
        <w:framePr w:w="10800" w:x="1277" w:y="390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26"/>
          <w:sz w:val="24"/>
        </w:rPr>
        <w:t>政府采购需求标准（试行）》、《快递包装政府采购需求标准（试行）》的通知》（财办库〔</w:t>
      </w:r>
      <w:r>
        <w:rPr>
          <w:rFonts w:ascii="SimSun"/>
          <w:color w:val="0000FF"/>
          <w:spacing w:val="0"/>
          <w:sz w:val="24"/>
        </w:rPr>
        <w:t>2020</w:t>
      </w:r>
      <w:r>
        <w:rPr>
          <w:rFonts w:ascii="SimSun" w:hAnsi="SimSun" w:cs="SimSun"/>
          <w:color w:val="0000FF"/>
          <w:spacing w:val="0"/>
          <w:sz w:val="24"/>
        </w:rPr>
        <w:t>〕</w:t>
      </w:r>
    </w:p>
    <w:p>
      <w:pPr>
        <w:framePr w:w="10800" w:x="1277" w:y="3902"/>
        <w:widowControl w:val="0"/>
        <w:autoSpaceDE w:val="0"/>
        <w:autoSpaceDN w:val="0"/>
        <w:spacing w:before="225" w:after="0" w:line="240" w:lineRule="exact"/>
        <w:ind w:left="0" w:right="0" w:firstLine="0"/>
        <w:jc w:val="left"/>
        <w:rPr>
          <w:rFonts w:ascii="Times New Roman"/>
          <w:color w:val="000000"/>
          <w:spacing w:val="0"/>
          <w:sz w:val="24"/>
        </w:rPr>
      </w:pPr>
      <w:r>
        <w:rPr>
          <w:rFonts w:ascii="SimSun"/>
          <w:color w:val="0000FF"/>
          <w:spacing w:val="0"/>
          <w:sz w:val="24"/>
        </w:rPr>
        <w:t>123</w:t>
      </w:r>
      <w:r>
        <w:rPr>
          <w:rFonts w:ascii="SimSun" w:hAnsi="SimSun" w:cs="SimSun"/>
          <w:color w:val="0000FF"/>
          <w:spacing w:val="0"/>
          <w:sz w:val="24"/>
        </w:rPr>
        <w:t>号）规定的包装需求标准。</w:t>
      </w:r>
    </w:p>
    <w:p>
      <w:pPr>
        <w:framePr w:w="9619" w:x="1277" w:y="5314"/>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5.8</w:t>
      </w:r>
      <w:r>
        <w:rPr>
          <w:rFonts w:ascii="SimSun"/>
          <w:color w:val="0000FF"/>
          <w:spacing w:val="1"/>
          <w:sz w:val="24"/>
        </w:rPr>
        <w:t xml:space="preserve"> </w:t>
      </w:r>
      <w:r>
        <w:rPr>
          <w:rFonts w:ascii="SimSun" w:hAnsi="SimSun" w:cs="SimSun"/>
          <w:color w:val="0000FF"/>
          <w:spacing w:val="0"/>
          <w:sz w:val="24"/>
        </w:rPr>
        <w:t>根据国家扶持中小企业的有关政策，磋商组织方负责代理的采购项目成交企业，</w:t>
      </w:r>
    </w:p>
    <w:p>
      <w:pPr>
        <w:framePr w:w="9619" w:x="1277" w:y="5314"/>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在履约过程中如遇到资金困难，凭成交通知书在相关金融机构办理授信申请，相关事宜请</w:t>
      </w:r>
    </w:p>
    <w:p>
      <w:pPr>
        <w:framePr w:w="9619" w:x="1277" w:y="531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查阅“镇江市公共资源交易服务平台</w:t>
      </w:r>
      <w:r>
        <w:rPr>
          <w:rFonts w:ascii="SimSun"/>
          <w:color w:val="0000FF"/>
          <w:spacing w:val="0"/>
          <w:sz w:val="24"/>
        </w:rPr>
        <w:t>---</w:t>
      </w:r>
      <w:r>
        <w:rPr>
          <w:rFonts w:ascii="SimSun" w:hAnsi="SimSun" w:cs="SimSun"/>
          <w:color w:val="0000FF"/>
          <w:spacing w:val="0"/>
          <w:sz w:val="24"/>
        </w:rPr>
        <w:t>政府采购”网站。</w:t>
      </w:r>
    </w:p>
    <w:p>
      <w:pPr>
        <w:framePr w:w="2208" w:x="4972" w:y="7636"/>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二、磋商文件</w:t>
      </w:r>
    </w:p>
    <w:p>
      <w:pPr>
        <w:framePr w:w="2553" w:x="1727" w:y="8519"/>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6</w:t>
      </w:r>
      <w:r>
        <w:rPr>
          <w:rFonts w:ascii="SimSun" w:hAnsi="SimSun" w:cs="SimSun"/>
          <w:color w:val="000000"/>
          <w:spacing w:val="8"/>
          <w:sz w:val="30"/>
        </w:rPr>
        <w:t>．磋商文件组成</w:t>
      </w:r>
    </w:p>
    <w:p>
      <w:pPr>
        <w:framePr w:w="2343" w:x="1697" w:y="921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6.1</w:t>
      </w:r>
      <w:r>
        <w:rPr>
          <w:rFonts w:ascii="SimSun" w:hAnsi="SimSun" w:cs="SimSun"/>
          <w:color w:val="000000"/>
          <w:spacing w:val="0"/>
          <w:sz w:val="24"/>
        </w:rPr>
        <w:t>磋商文件包括：</w:t>
      </w:r>
    </w:p>
    <w:p>
      <w:pPr>
        <w:framePr w:w="2343" w:x="1697" w:y="9217"/>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1</w:t>
      </w:r>
      <w:r>
        <w:rPr>
          <w:rFonts w:ascii="SimSun" w:hAnsi="SimSun" w:cs="SimSun"/>
          <w:color w:val="000000"/>
          <w:spacing w:val="0"/>
          <w:sz w:val="24"/>
        </w:rPr>
        <w:t>）磋商邀请</w:t>
      </w:r>
    </w:p>
    <w:p>
      <w:pPr>
        <w:framePr w:w="2043" w:x="1697" w:y="984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2</w:t>
      </w:r>
      <w:r>
        <w:rPr>
          <w:rFonts w:ascii="SimSun" w:hAnsi="SimSun" w:cs="SimSun"/>
          <w:color w:val="000000"/>
          <w:spacing w:val="0"/>
          <w:sz w:val="24"/>
        </w:rPr>
        <w:t>）供应商须知</w:t>
      </w:r>
    </w:p>
    <w:p>
      <w:pPr>
        <w:framePr w:w="2043" w:x="1697" w:y="9848"/>
        <w:widowControl w:val="0"/>
        <w:autoSpaceDE w:val="0"/>
        <w:autoSpaceDN w:val="0"/>
        <w:spacing w:before="6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3</w:t>
      </w:r>
      <w:r>
        <w:rPr>
          <w:rFonts w:ascii="SimSun" w:hAnsi="SimSun" w:cs="SimSun"/>
          <w:color w:val="000000"/>
          <w:spacing w:val="0"/>
          <w:sz w:val="24"/>
        </w:rPr>
        <w:t>）合同</w:t>
      </w:r>
    </w:p>
    <w:p>
      <w:pPr>
        <w:framePr w:w="1802" w:x="1697" w:y="1046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4</w:t>
      </w:r>
      <w:r>
        <w:rPr>
          <w:rFonts w:ascii="SimSun" w:hAnsi="SimSun" w:cs="SimSun"/>
          <w:color w:val="000000"/>
          <w:spacing w:val="0"/>
          <w:sz w:val="24"/>
        </w:rPr>
        <w:t>）采购需求</w:t>
      </w:r>
    </w:p>
    <w:p>
      <w:pPr>
        <w:framePr w:w="3245" w:x="1697" w:y="1077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5</w:t>
      </w:r>
      <w:r>
        <w:rPr>
          <w:rFonts w:ascii="SimSun" w:hAnsi="SimSun" w:cs="SimSun"/>
          <w:color w:val="000000"/>
          <w:spacing w:val="1"/>
          <w:sz w:val="24"/>
        </w:rPr>
        <w:t>）评审办法和标准</w:t>
      </w:r>
    </w:p>
    <w:p>
      <w:pPr>
        <w:framePr w:w="3245" w:x="1697" w:y="10778"/>
        <w:widowControl w:val="0"/>
        <w:autoSpaceDE w:val="0"/>
        <w:autoSpaceDN w:val="0"/>
        <w:spacing w:before="76"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6</w:t>
      </w:r>
      <w:r>
        <w:rPr>
          <w:rFonts w:ascii="SimSun" w:hAnsi="SimSun" w:cs="SimSun"/>
          <w:color w:val="000000"/>
          <w:spacing w:val="0"/>
          <w:sz w:val="24"/>
        </w:rPr>
        <w:t>）磋商响应文件（格式）</w:t>
      </w:r>
    </w:p>
    <w:p>
      <w:pPr>
        <w:framePr w:w="9739" w:x="1277" w:y="11499"/>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6.2</w:t>
      </w:r>
      <w:r>
        <w:rPr>
          <w:rFonts w:ascii="SimSun" w:hAnsi="SimSun" w:cs="SimSun"/>
          <w:color w:val="000000"/>
          <w:spacing w:val="-1"/>
          <w:sz w:val="24"/>
        </w:rPr>
        <w:t>供应商获取本文件后，应认真阅读本文件中所有的事项、格式条款和规范等要求。</w:t>
      </w:r>
    </w:p>
    <w:p>
      <w:pPr>
        <w:framePr w:w="9739" w:x="1277" w:y="11499"/>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00"/>
          <w:spacing w:val="0"/>
          <w:sz w:val="24"/>
        </w:rPr>
        <w:t>6.3</w:t>
      </w:r>
      <w:r>
        <w:rPr>
          <w:rFonts w:ascii="SimSun"/>
          <w:color w:val="000000"/>
          <w:spacing w:val="-29"/>
          <w:sz w:val="24"/>
        </w:rPr>
        <w:t xml:space="preserve"> </w:t>
      </w:r>
      <w:r>
        <w:rPr>
          <w:rFonts w:ascii="SimSun" w:hAnsi="SimSun" w:cs="SimSun"/>
          <w:color w:val="000000"/>
          <w:spacing w:val="2"/>
          <w:sz w:val="24"/>
          <w:u w:val="single"/>
        </w:rPr>
        <w:t>除非有特殊要求，磋商文件不单独提供标的所在地自然环境、气象条件、公用设</w:t>
      </w:r>
    </w:p>
    <w:p>
      <w:pPr>
        <w:framePr w:w="9739" w:x="1277" w:y="11499"/>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3"/>
          <w:sz w:val="24"/>
          <w:u w:val="single"/>
        </w:rPr>
        <w:t>施等情况，供应商被视为熟悉上述与签订和履行合同有关的一切情况</w:t>
      </w:r>
      <w:r>
        <w:rPr>
          <w:rFonts w:ascii="SimSun" w:hAnsi="SimSun" w:cs="SimSun"/>
          <w:color w:val="000000"/>
          <w:spacing w:val="0"/>
          <w:sz w:val="24"/>
        </w:rPr>
        <w:t>。</w:t>
      </w:r>
    </w:p>
    <w:p>
      <w:pPr>
        <w:framePr w:w="3755" w:x="1727" w:y="13143"/>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7</w:t>
      </w:r>
      <w:r>
        <w:rPr>
          <w:rFonts w:ascii="SimSun" w:hAnsi="SimSun" w:cs="SimSun"/>
          <w:color w:val="000000"/>
          <w:spacing w:val="5"/>
          <w:sz w:val="30"/>
        </w:rPr>
        <w:t>．磋商文件的澄清和修改</w:t>
      </w:r>
    </w:p>
    <w:p>
      <w:pPr>
        <w:framePr w:w="9627" w:x="1277" w:y="13916"/>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7.1</w:t>
      </w:r>
      <w:r>
        <w:rPr>
          <w:rFonts w:ascii="SimSun" w:hAnsi="SimSun" w:cs="SimSun"/>
          <w:color w:val="000000"/>
          <w:spacing w:val="0"/>
          <w:sz w:val="24"/>
        </w:rPr>
        <w:t>任何要求对磋商文件进行澄清的供应商，应及时联系项目联系人。</w:t>
      </w:r>
    </w:p>
    <w:p>
      <w:pPr>
        <w:framePr w:w="9627" w:x="1277" w:y="13916"/>
        <w:widowControl w:val="0"/>
        <w:autoSpaceDE w:val="0"/>
        <w:autoSpaceDN w:val="0"/>
        <w:spacing w:before="241" w:after="0" w:line="240" w:lineRule="exact"/>
        <w:ind w:left="480" w:right="0" w:firstLine="0"/>
        <w:jc w:val="left"/>
        <w:rPr>
          <w:rFonts w:ascii="Times New Roman"/>
          <w:color w:val="000000"/>
          <w:spacing w:val="0"/>
          <w:sz w:val="24"/>
        </w:rPr>
      </w:pPr>
      <w:r>
        <w:rPr>
          <w:rFonts w:ascii="SimSun"/>
          <w:color w:val="000000"/>
          <w:spacing w:val="0"/>
          <w:sz w:val="24"/>
        </w:rPr>
        <w:t>7.2</w:t>
      </w:r>
      <w:r>
        <w:rPr>
          <w:rFonts w:ascii="SimSun"/>
          <w:color w:val="000000"/>
          <w:spacing w:val="1"/>
          <w:sz w:val="24"/>
        </w:rPr>
        <w:t xml:space="preserve"> </w:t>
      </w:r>
      <w:r>
        <w:rPr>
          <w:rFonts w:ascii="SimSun" w:hAnsi="SimSun" w:cs="SimSun"/>
          <w:color w:val="000000"/>
          <w:spacing w:val="1"/>
          <w:sz w:val="24"/>
        </w:rPr>
        <w:t>按照权责相一致原则，供应商提出的对于磋商文件主要商务、技术指标的相关澄</w:t>
      </w:r>
    </w:p>
    <w:p>
      <w:pPr>
        <w:framePr w:w="9627" w:x="1277" w:y="13916"/>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3"/>
          <w:sz w:val="24"/>
        </w:rPr>
        <w:t>清、修改要求，由采购人负责答复并视情况作出澄清或修改的决定。</w:t>
      </w:r>
    </w:p>
    <w:p>
      <w:pPr>
        <w:framePr w:w="9627" w:x="1277" w:y="13916"/>
        <w:widowControl w:val="0"/>
        <w:autoSpaceDE w:val="0"/>
        <w:autoSpaceDN w:val="0"/>
        <w:spacing w:before="290" w:after="0" w:line="220" w:lineRule="exact"/>
        <w:ind w:left="4596" w:right="0" w:firstLine="0"/>
        <w:jc w:val="left"/>
        <w:rPr>
          <w:rFonts w:ascii="Calibri"/>
          <w:color w:val="000000"/>
          <w:spacing w:val="0"/>
          <w:sz w:val="18"/>
        </w:rPr>
      </w:pPr>
      <w:r>
        <w:rPr>
          <w:rFonts w:ascii="Calibri"/>
          <w:color w:val="000000"/>
          <w:spacing w:val="-1"/>
          <w:sz w:val="18"/>
        </w:rPr>
        <w:t>11</w:t>
      </w:r>
    </w:p>
    <w:p>
      <w:pPr>
        <w:spacing w:before="0" w:after="0" w:line="0" w:lineRule="atLeast"/>
        <w:ind w:left="0" w:right="0" w:firstLine="0"/>
        <w:jc w:val="left"/>
        <w:rPr>
          <w:rFonts w:ascii="Arial"/>
          <w:color w:val="FF0000"/>
          <w:spacing w:val="0"/>
          <w:sz w:val="2"/>
        </w:rPr>
      </w:pPr>
      <w:r>
        <w:rPr>
          <w:noProof/>
        </w:rPr>
        <w:pict>
          <v:shape id="_x0000_s1167" type="#_x0000_t75" style="width:473.6pt;height:2.75pt;margin-top:54.3pt;margin-left:61.35pt;mso-position-horizontal-relative:page;mso-position-vertical-relative:page;position:absolute;z-index:-251128832">
            <v:imagedata r:id="rId107" o:title=""/>
          </v:shape>
        </w:pict>
      </w:r>
      <w:r>
        <w:rPr>
          <w:noProof/>
        </w:rPr>
        <w:pict>
          <v:shape id="_x0000_s1168" type="#_x0000_t75" style="width:11pt;height:14pt;margin-top:767.4pt;margin-left:292.65pt;mso-position-horizontal-relative:page;mso-position-vertical-relative:page;position:absolute;z-index:-251129856">
            <v:imagedata r:id="rId127" o:title=""/>
          </v:shape>
        </w:pict>
      </w:r>
      <w:r>
        <w:rPr>
          <w:noProof/>
        </w:rPr>
        <w:pict>
          <v:shape id="_x0000_s1169" type="#_x0000_t75" style="width:446.55pt;height:21.5pt;margin-top:70.85pt;margin-left:86.85pt;mso-position-horizontal-relative:page;mso-position-vertical-relative:page;position:absolute;z-index:-251130880">
            <v:imagedata r:id="rId53" o:title=""/>
          </v:shape>
        </w:pict>
      </w:r>
      <w:r>
        <w:rPr>
          <w:noProof/>
        </w:rPr>
        <w:pict>
          <v:shape id="_x0000_s1170" type="#_x0000_t75" style="width:470.6pt;height:21.55pt;margin-top:94.05pt;margin-left:62.85pt;mso-position-horizontal-relative:page;mso-position-vertical-relative:page;position:absolute;z-index:-251131904">
            <v:imagedata r:id="rId76" o:title=""/>
          </v:shape>
        </w:pict>
      </w:r>
      <w:r>
        <w:rPr>
          <w:noProof/>
        </w:rPr>
        <w:pict>
          <v:shape id="_x0000_s1171" type="#_x0000_t75" style="width:470.6pt;height:22.3pt;margin-top:117.35pt;margin-left:62.85pt;mso-position-horizontal-relative:page;mso-position-vertical-relative:page;position:absolute;z-index:-251132928">
            <v:imagedata r:id="rId122" o:title=""/>
          </v:shape>
        </w:pict>
      </w:r>
      <w:r>
        <w:rPr>
          <w:noProof/>
        </w:rPr>
        <w:pict>
          <v:shape id="_x0000_s1172" type="#_x0000_t75" style="width:470.6pt;height:21.55pt;margin-top:141.4pt;margin-left:62.85pt;mso-position-horizontal-relative:page;mso-position-vertical-relative:page;position:absolute;z-index:-251133952">
            <v:imagedata r:id="rId128" o:title=""/>
          </v:shape>
        </w:pict>
      </w:r>
      <w:r>
        <w:rPr>
          <w:noProof/>
        </w:rPr>
        <w:pict>
          <v:shape id="_x0000_s1173" type="#_x0000_t75" style="width:182.25pt;height:21.5pt;margin-top:164.65pt;margin-left:62.85pt;mso-position-horizontal-relative:page;mso-position-vertical-relative:page;position:absolute;z-index:-251134976">
            <v:imagedata r:id="rId129" o:title=""/>
          </v:shape>
        </w:pict>
      </w:r>
      <w:r>
        <w:rPr>
          <w:noProof/>
        </w:rPr>
        <w:pict>
          <v:shape id="_x0000_s1174" type="#_x0000_t75" style="width:446.55pt;height:21.5pt;margin-top:187.9pt;margin-left:86.85pt;mso-position-horizontal-relative:page;mso-position-vertical-relative:page;position:absolute;z-index:-251136000">
            <v:imagedata r:id="rId53" o:title=""/>
          </v:shape>
        </w:pict>
      </w:r>
      <w:r>
        <w:rPr>
          <w:noProof/>
        </w:rPr>
        <w:pict>
          <v:shape id="_x0000_s1175" type="#_x0000_t75" style="width:470.6pt;height:21.55pt;margin-top:211.15pt;margin-left:62.85pt;mso-position-horizontal-relative:page;mso-position-vertical-relative:page;position:absolute;z-index:-251137024">
            <v:imagedata r:id="rId130" o:title=""/>
          </v:shape>
        </w:pict>
      </w:r>
      <w:r>
        <w:rPr>
          <w:noProof/>
        </w:rPr>
        <w:pict>
          <v:shape id="_x0000_s1176" type="#_x0000_t75" style="width:167.25pt;height:22.3pt;margin-top:234.45pt;margin-left:62.85pt;mso-position-horizontal-relative:page;mso-position-vertical-relative:page;position:absolute;z-index:-251138048">
            <v:imagedata r:id="rId131" o:title=""/>
          </v:shape>
        </w:pict>
      </w:r>
      <w:r>
        <w:rPr>
          <w:noProof/>
        </w:rPr>
        <w:pict>
          <v:shape id="_x0000_s1177" type="#_x0000_t75" style="width:446.55pt;height:21.55pt;margin-top:258.45pt;margin-left:86.85pt;mso-position-horizontal-relative:page;mso-position-vertical-relative:page;position:absolute;z-index:-251139072">
            <v:imagedata r:id="rId53" o:title=""/>
          </v:shape>
        </w:pict>
      </w:r>
      <w:r>
        <w:rPr>
          <w:noProof/>
        </w:rPr>
        <w:pict>
          <v:shape id="_x0000_s1178" type="#_x0000_t75" style="width:470.6pt;height:21.55pt;margin-top:281.75pt;margin-left:62.85pt;mso-position-horizontal-relative:page;mso-position-vertical-relative:page;position:absolute;z-index:-251140096">
            <v:imagedata r:id="rId132" o:title=""/>
          </v:shape>
        </w:pict>
      </w:r>
      <w:r>
        <w:rPr>
          <w:noProof/>
        </w:rPr>
        <w:pict>
          <v:shape id="_x0000_s1179" type="#_x0000_t75" style="width:308.4pt;height:21.5pt;margin-top:305.05pt;margin-left:62.85pt;mso-position-horizontal-relative:page;mso-position-vertical-relative:page;position:absolute;z-index:-251141120">
            <v:imagedata r:id="rId133" o:title=""/>
          </v:shape>
        </w:pict>
      </w:r>
      <w:r>
        <w:rPr>
          <w:noProof/>
        </w:rPr>
        <w:pict>
          <v:shape id="_x0000_s1180" type="#_x0000_t75" style="width:11.75pt;height:32.8pt;margin-top:328.3pt;margin-left:62.85pt;mso-position-horizontal-relative:page;mso-position-vertical-relative:page;position:absolute;z-index:-251142144">
            <v:imagedata r:id="rId134" o:title=""/>
          </v:shape>
        </w:pict>
      </w:r>
      <w:r>
        <w:rPr>
          <w:noProof/>
        </w:rPr>
        <w:pict>
          <v:shape id="_x0000_s1181" type="#_x0000_t75" style="width:101.15pt;height:28.25pt;margin-top:372.6pt;margin-left:247.6pt;mso-position-horizontal-relative:page;mso-position-vertical-relative:page;position:absolute;z-index:-251143168">
            <v:imagedata r:id="rId135" o:title=""/>
          </v:shape>
        </w:pict>
      </w:r>
      <w:r>
        <w:rPr>
          <w:noProof/>
        </w:rPr>
        <w:pict>
          <v:shape id="_x0000_s1182" type="#_x0000_t75" style="width:117.65pt;height:28.25pt;margin-top:416.9pt;margin-left:85.35pt;mso-position-horizontal-relative:page;mso-position-vertical-relative:page;position:absolute;z-index:-251144192">
            <v:imagedata r:id="rId136" o:title=""/>
          </v:shape>
        </w:pict>
      </w:r>
      <w:r>
        <w:rPr>
          <w:noProof/>
        </w:rPr>
        <w:pict>
          <v:shape id="_x0000_s1183" type="#_x0000_t75" style="width:449.55pt;height:131.1pt;margin-top:458.15pt;margin-left:83.85pt;mso-position-horizontal-relative:page;mso-position-vertical-relative:page;position:absolute;z-index:-251145216">
            <v:imagedata r:id="rId137" o:title=""/>
          </v:shape>
        </w:pict>
      </w:r>
      <w:r>
        <w:rPr>
          <w:noProof/>
        </w:rPr>
        <w:pict>
          <v:shape id="_x0000_s1184" type="#_x0000_t75" style="width:446.55pt;height:21.5pt;margin-top:591.05pt;margin-left:86.85pt;mso-position-horizontal-relative:page;mso-position-vertical-relative:page;position:absolute;z-index:-251146240">
            <v:imagedata r:id="rId138" o:title=""/>
          </v:shape>
        </w:pict>
      </w:r>
      <w:r>
        <w:rPr>
          <w:noProof/>
        </w:rPr>
        <w:pict>
          <v:shape id="_x0000_s1185" type="#_x0000_t75" style="width:3pt;height:3pt;margin-top:-1pt;margin-left:-1pt;mso-position-horizontal-relative:page;mso-position-vertical-relative:page;position:absolute;z-index:-251147264">
            <v:imagedata r:id="rId139" o:title=""/>
          </v:shape>
        </w:pict>
      </w:r>
      <w:r>
        <w:rPr>
          <w:noProof/>
        </w:rPr>
        <w:pict>
          <v:shape id="_x0000_s1186" type="#_x0000_t75" style="width:378.25pt;height:21.5pt;margin-top:614.3pt;margin-left:62.85pt;mso-position-horizontal-relative:page;mso-position-vertical-relative:page;position:absolute;z-index:-251148288">
            <v:imagedata r:id="rId140" o:title=""/>
          </v:shape>
        </w:pict>
      </w:r>
      <w:r>
        <w:rPr>
          <w:noProof/>
        </w:rPr>
        <w:pict>
          <v:shape id="_x0000_s1187" type="#_x0000_t75" style="width:177.75pt;height:28.25pt;margin-top:647.35pt;margin-left:85.35pt;mso-position-horizontal-relative:page;mso-position-vertical-relative:page;position:absolute;z-index:-251149312">
            <v:imagedata r:id="rId141" o:title=""/>
          </v:shape>
        </w:pict>
      </w:r>
      <w:r>
        <w:rPr>
          <w:noProof/>
        </w:rPr>
        <w:pict>
          <v:shape id="_x0000_s1188" type="#_x0000_t75" style="width:371.5pt;height:22.3pt;margin-top:688.6pt;margin-left:86.85pt;mso-position-horizontal-relative:page;mso-position-vertical-relative:page;position:absolute;z-index:-251150336">
            <v:imagedata r:id="rId142" o:title=""/>
          </v:shape>
        </w:pict>
      </w:r>
      <w:r>
        <w:rPr>
          <w:noProof/>
        </w:rPr>
        <w:pict>
          <v:shape id="_x0000_s1189" type="#_x0000_t75" style="width:446.55pt;height:21.5pt;margin-top:712.6pt;margin-left:86.85pt;mso-position-horizontal-relative:page;mso-position-vertical-relative:page;position:absolute;z-index:-251151360">
            <v:imagedata r:id="rId143" o:title=""/>
          </v:shape>
        </w:pict>
      </w:r>
      <w:r>
        <w:rPr>
          <w:noProof/>
        </w:rPr>
        <w:pict>
          <v:shape id="_x0000_s1190" type="#_x0000_t75" style="width:366.25pt;height:21.55pt;margin-top:735.9pt;margin-left:62.85pt;mso-position-horizontal-relative:page;mso-position-vertical-relative:page;position:absolute;z-index:-251152384">
            <v:imagedata r:id="rId144" o:title=""/>
          </v:shape>
        </w:pict>
      </w:r>
      <w:bookmarkStart w:id="11" w:name="br12"/>
      <w:bookmarkEnd w:id="1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618" w:x="1277" w:y="156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7.3</w:t>
      </w:r>
      <w:r>
        <w:rPr>
          <w:rFonts w:ascii="SimSun"/>
          <w:color w:val="000000"/>
          <w:spacing w:val="1"/>
          <w:sz w:val="24"/>
        </w:rPr>
        <w:t xml:space="preserve"> </w:t>
      </w:r>
      <w:r>
        <w:rPr>
          <w:rFonts w:ascii="SimSun" w:hAnsi="SimSun" w:cs="SimSun"/>
          <w:color w:val="000000"/>
          <w:spacing w:val="0"/>
          <w:sz w:val="24"/>
        </w:rPr>
        <w:t>磋商组织方可以对已发出的磋商文件进行必要的澄清或者修改。澄清或者修改将</w:t>
      </w:r>
    </w:p>
    <w:p>
      <w:pPr>
        <w:framePr w:w="9618"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在“镇江市公共资源交易服务平台——政府采购”网站上发布澄清公告。澄清或者修改的</w:t>
      </w:r>
    </w:p>
    <w:p>
      <w:pPr>
        <w:framePr w:w="9618"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内容为磋商文件的组成部分。</w:t>
      </w:r>
    </w:p>
    <w:p>
      <w:pPr>
        <w:framePr w:w="9733" w:x="1277" w:y="297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7.4</w:t>
      </w:r>
      <w:r>
        <w:rPr>
          <w:rFonts w:ascii="SimSun"/>
          <w:color w:val="000000"/>
          <w:spacing w:val="1"/>
          <w:sz w:val="24"/>
        </w:rPr>
        <w:t xml:space="preserve"> </w:t>
      </w:r>
      <w:r>
        <w:rPr>
          <w:rFonts w:ascii="SimSun" w:hAnsi="SimSun" w:cs="SimSun"/>
          <w:color w:val="000000"/>
          <w:spacing w:val="0"/>
          <w:sz w:val="24"/>
        </w:rPr>
        <w:t>澄清或者修改的内容可能影响磋商响应文件编制的，磋商组织方将在磋商截止时</w:t>
      </w:r>
    </w:p>
    <w:p>
      <w:pPr>
        <w:framePr w:w="9733"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间至少</w:t>
      </w:r>
      <w:r>
        <w:rPr>
          <w:rFonts w:ascii="Times New Roman"/>
          <w:color w:val="000000"/>
          <w:spacing w:val="-1"/>
          <w:sz w:val="24"/>
        </w:rPr>
        <w:t xml:space="preserve"> </w:t>
      </w:r>
      <w:r>
        <w:rPr>
          <w:rFonts w:ascii="SimSun"/>
          <w:color w:val="000000"/>
          <w:spacing w:val="61"/>
          <w:sz w:val="24"/>
        </w:rPr>
        <w:t>5</w:t>
      </w:r>
      <w:r>
        <w:rPr>
          <w:rFonts w:ascii="SimSun" w:hAnsi="SimSun" w:cs="SimSun"/>
          <w:color w:val="000000"/>
          <w:spacing w:val="0"/>
          <w:sz w:val="24"/>
        </w:rPr>
        <w:t>日前，在系统中以书面形式通知所有已获取磋商文件的潜在供应商</w:t>
      </w:r>
      <w:r>
        <w:rPr>
          <w:rFonts w:ascii="SimSun"/>
          <w:color w:val="000000"/>
          <w:spacing w:val="0"/>
          <w:sz w:val="24"/>
        </w:rPr>
        <w:t>,</w:t>
      </w:r>
      <w:r>
        <w:rPr>
          <w:rFonts w:ascii="SimSun"/>
          <w:color w:val="000000"/>
          <w:spacing w:val="0"/>
          <w:sz w:val="24"/>
        </w:rPr>
        <w:t xml:space="preserve"> </w:t>
      </w:r>
      <w:r>
        <w:rPr>
          <w:rFonts w:ascii="SimSun" w:hAnsi="SimSun" w:cs="SimSun"/>
          <w:color w:val="000000"/>
          <w:spacing w:val="0"/>
          <w:sz w:val="24"/>
        </w:rPr>
        <w:t>供应商请登</w:t>
      </w:r>
    </w:p>
    <w:p>
      <w:pPr>
        <w:framePr w:w="9733"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5"/>
          <w:sz w:val="24"/>
        </w:rPr>
        <w:t>录系统查看相应内容；不足</w:t>
      </w:r>
      <w:r>
        <w:rPr>
          <w:rFonts w:ascii="Times New Roman"/>
          <w:color w:val="000000"/>
          <w:spacing w:val="3"/>
          <w:sz w:val="24"/>
        </w:rPr>
        <w:t xml:space="preserve"> </w:t>
      </w:r>
      <w:r>
        <w:rPr>
          <w:rFonts w:ascii="SimSun"/>
          <w:color w:val="000000"/>
          <w:spacing w:val="60"/>
          <w:sz w:val="24"/>
        </w:rPr>
        <w:t>5</w:t>
      </w:r>
      <w:r>
        <w:rPr>
          <w:rFonts w:ascii="SimSun" w:hAnsi="SimSun" w:cs="SimSun"/>
          <w:color w:val="000000"/>
          <w:spacing w:val="-2"/>
          <w:sz w:val="24"/>
        </w:rPr>
        <w:t>日的，磋商组织方将顺延提交首次磋商响应文件的截止时间。</w:t>
      </w:r>
    </w:p>
    <w:p>
      <w:pPr>
        <w:framePr w:w="9733" w:x="1277" w:y="2972"/>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00"/>
          <w:spacing w:val="0"/>
          <w:sz w:val="24"/>
        </w:rPr>
        <w:t>7.5</w:t>
      </w:r>
      <w:r>
        <w:rPr>
          <w:rFonts w:ascii="SimSun"/>
          <w:color w:val="000000"/>
          <w:spacing w:val="-29"/>
          <w:sz w:val="24"/>
        </w:rPr>
        <w:t xml:space="preserve"> </w:t>
      </w:r>
      <w:r>
        <w:rPr>
          <w:rFonts w:ascii="SimSun" w:hAnsi="SimSun" w:cs="SimSun"/>
          <w:color w:val="000000"/>
          <w:spacing w:val="2"/>
          <w:sz w:val="24"/>
        </w:rPr>
        <w:t>如澄清或修改公告有重新发布电子磋商文件的，供应商应下载最新发布的电子磋</w:t>
      </w:r>
    </w:p>
    <w:p>
      <w:pPr>
        <w:framePr w:w="9733"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商文件制作响应文件。因供应商自身原因未能及时获取的，一切后果由供应商自行承担。</w:t>
      </w:r>
    </w:p>
    <w:p>
      <w:pPr>
        <w:framePr w:w="2869" w:x="4641" w:y="6224"/>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三、磋商响应文件</w:t>
      </w:r>
    </w:p>
    <w:p>
      <w:pPr>
        <w:framePr w:w="3455" w:x="1727" w:y="7108"/>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8</w:t>
      </w:r>
      <w:r>
        <w:rPr>
          <w:rFonts w:ascii="SimSun" w:hAnsi="SimSun" w:cs="SimSun"/>
          <w:color w:val="000000"/>
          <w:spacing w:val="5"/>
          <w:sz w:val="30"/>
        </w:rPr>
        <w:t>．编制响应文件的工具</w:t>
      </w:r>
    </w:p>
    <w:p>
      <w:pPr>
        <w:framePr w:w="9138" w:x="1757" w:y="789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8.1</w:t>
      </w:r>
      <w:r>
        <w:rPr>
          <w:rFonts w:ascii="SimSun"/>
          <w:color w:val="000000"/>
          <w:spacing w:val="1"/>
          <w:sz w:val="24"/>
        </w:rPr>
        <w:t xml:space="preserve"> </w:t>
      </w:r>
      <w:r>
        <w:rPr>
          <w:rFonts w:ascii="SimSun" w:hAnsi="SimSun" w:cs="SimSun"/>
          <w:color w:val="000000"/>
          <w:spacing w:val="0"/>
          <w:sz w:val="24"/>
        </w:rPr>
        <w:t>供应商须通过镇江市公共资源交易中心提供的最新响应文件制作软件编制响应文</w:t>
      </w:r>
    </w:p>
    <w:p>
      <w:pPr>
        <w:framePr w:w="720" w:x="1277" w:y="837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件。</w:t>
      </w:r>
    </w:p>
    <w:p>
      <w:pPr>
        <w:framePr w:w="4356" w:x="1727" w:y="9090"/>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6"/>
          <w:sz w:val="30"/>
        </w:rPr>
        <w:t>9</w:t>
      </w:r>
      <w:r>
        <w:rPr>
          <w:rFonts w:ascii="SimSun" w:hAnsi="SimSun" w:cs="SimSun"/>
          <w:color w:val="000000"/>
          <w:spacing w:val="4"/>
          <w:sz w:val="30"/>
        </w:rPr>
        <w:t>．响应文件语言及度量衡单位</w:t>
      </w:r>
    </w:p>
    <w:p>
      <w:pPr>
        <w:framePr w:w="9619" w:x="1277" w:y="9863"/>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9.1</w:t>
      </w:r>
      <w:r>
        <w:rPr>
          <w:rFonts w:ascii="SimSun"/>
          <w:color w:val="000000"/>
          <w:spacing w:val="1"/>
          <w:sz w:val="24"/>
        </w:rPr>
        <w:t xml:space="preserve"> </w:t>
      </w:r>
      <w:r>
        <w:rPr>
          <w:rFonts w:ascii="SimSun" w:hAnsi="SimSun" w:cs="SimSun"/>
          <w:color w:val="000000"/>
          <w:spacing w:val="0"/>
          <w:sz w:val="24"/>
        </w:rPr>
        <w:t>供应商的响应文件以及供应商就有关磋商的所有来往通知、函件和文件均应使用</w:t>
      </w:r>
    </w:p>
    <w:p>
      <w:pPr>
        <w:framePr w:w="9619" w:x="1277" w:y="9863"/>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简体中文。供应商提交的支持性文件可以使用另一种语言，但相应内容应翻译成中文，在</w:t>
      </w:r>
    </w:p>
    <w:p>
      <w:pPr>
        <w:framePr w:w="9619" w:x="1277" w:y="9863"/>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解释响应文件时以中文文本为准。</w:t>
      </w:r>
    </w:p>
    <w:p>
      <w:pPr>
        <w:framePr w:w="9616" w:x="1277" w:y="11274"/>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9.2</w:t>
      </w:r>
      <w:r>
        <w:rPr>
          <w:rFonts w:ascii="SimSun"/>
          <w:color w:val="000000"/>
          <w:spacing w:val="1"/>
          <w:sz w:val="24"/>
        </w:rPr>
        <w:t xml:space="preserve"> </w:t>
      </w:r>
      <w:r>
        <w:rPr>
          <w:rFonts w:ascii="SimSun" w:hAnsi="SimSun" w:cs="SimSun"/>
          <w:color w:val="000000"/>
          <w:spacing w:val="0"/>
          <w:sz w:val="24"/>
        </w:rPr>
        <w:t>响应文件中所使用的计量单位除磋商文件中另有特殊规定外，一律使用法定计量</w:t>
      </w:r>
    </w:p>
    <w:p>
      <w:pPr>
        <w:framePr w:w="9616" w:x="1277" w:y="1127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单位。</w:t>
      </w:r>
    </w:p>
    <w:p>
      <w:pPr>
        <w:framePr w:w="3004" w:x="1727" w:y="12453"/>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10</w:t>
      </w:r>
      <w:r>
        <w:rPr>
          <w:rFonts w:ascii="SimSun" w:hAnsi="SimSun" w:cs="SimSun"/>
          <w:color w:val="000000"/>
          <w:spacing w:val="5"/>
          <w:sz w:val="30"/>
        </w:rPr>
        <w:t>．响应文件的构成</w:t>
      </w:r>
    </w:p>
    <w:p>
      <w:pPr>
        <w:framePr w:w="5831" w:x="1697" w:y="1322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10.1</w:t>
      </w:r>
      <w:r>
        <w:rPr>
          <w:rFonts w:ascii="SimSun" w:hAnsi="SimSun" w:cs="SimSun"/>
          <w:color w:val="000000"/>
          <w:spacing w:val="0"/>
          <w:sz w:val="24"/>
        </w:rPr>
        <w:t>响应文件分为资格部分、商务部分和技术部分。</w:t>
      </w:r>
    </w:p>
    <w:p>
      <w:pPr>
        <w:framePr w:w="9198" w:x="1697" w:y="1370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10.2</w:t>
      </w:r>
      <w:r>
        <w:rPr>
          <w:rFonts w:ascii="SimSun" w:hAnsi="SimSun" w:cs="SimSun"/>
          <w:color w:val="000000"/>
          <w:spacing w:val="0"/>
          <w:sz w:val="24"/>
        </w:rPr>
        <w:t>资格部分系指供应商提交的证明其有资格参加磋商的文件。</w:t>
      </w:r>
    </w:p>
    <w:p>
      <w:pPr>
        <w:framePr w:w="9198" w:x="1697" w:y="13706"/>
        <w:widowControl w:val="0"/>
        <w:autoSpaceDE w:val="0"/>
        <w:autoSpaceDN w:val="0"/>
        <w:spacing w:before="226" w:after="0" w:line="240" w:lineRule="exact"/>
        <w:ind w:left="0" w:right="0" w:firstLine="0"/>
        <w:jc w:val="left"/>
        <w:rPr>
          <w:rFonts w:ascii="Times New Roman"/>
          <w:color w:val="000000"/>
          <w:spacing w:val="0"/>
          <w:sz w:val="24"/>
        </w:rPr>
      </w:pPr>
      <w:r>
        <w:rPr>
          <w:rFonts w:ascii="SimSun"/>
          <w:color w:val="000000"/>
          <w:spacing w:val="0"/>
          <w:sz w:val="24"/>
        </w:rPr>
        <w:t>10.3</w:t>
      </w:r>
      <w:r>
        <w:rPr>
          <w:rFonts w:ascii="SimSun" w:hAnsi="SimSun" w:cs="SimSun"/>
          <w:color w:val="000000"/>
          <w:spacing w:val="0"/>
          <w:sz w:val="24"/>
        </w:rPr>
        <w:t>商务部分系指供应商提交的证明其成交后有能力履行合同的文件。</w:t>
      </w:r>
    </w:p>
    <w:p>
      <w:pPr>
        <w:framePr w:w="9198" w:x="1697" w:y="13706"/>
        <w:widowControl w:val="0"/>
        <w:autoSpaceDE w:val="0"/>
        <w:autoSpaceDN w:val="0"/>
        <w:spacing w:before="225" w:after="0" w:line="240" w:lineRule="exact"/>
        <w:ind w:left="0" w:right="0" w:firstLine="0"/>
        <w:jc w:val="left"/>
        <w:rPr>
          <w:rFonts w:ascii="Times New Roman"/>
          <w:color w:val="000000"/>
          <w:spacing w:val="0"/>
          <w:sz w:val="24"/>
        </w:rPr>
      </w:pPr>
      <w:r>
        <w:rPr>
          <w:rFonts w:ascii="SimSun"/>
          <w:color w:val="000000"/>
          <w:spacing w:val="0"/>
          <w:sz w:val="24"/>
        </w:rPr>
        <w:t>10.4</w:t>
      </w:r>
      <w:r>
        <w:rPr>
          <w:rFonts w:ascii="SimSun" w:hAnsi="SimSun" w:cs="SimSun"/>
          <w:color w:val="000000"/>
          <w:spacing w:val="0"/>
          <w:sz w:val="24"/>
        </w:rPr>
        <w:t>技术部分系指供应商提交的能够证明其提供的服务（货物）符合磋商文件规定的</w:t>
      </w:r>
    </w:p>
    <w:p>
      <w:pPr>
        <w:framePr w:w="961" w:x="1277" w:y="1510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文件。</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12</w:t>
      </w:r>
    </w:p>
    <w:p>
      <w:pPr>
        <w:spacing w:before="0" w:after="0" w:line="0" w:lineRule="atLeast"/>
        <w:ind w:left="0" w:right="0" w:firstLine="0"/>
        <w:jc w:val="left"/>
        <w:rPr>
          <w:rFonts w:ascii="Arial"/>
          <w:color w:val="FF0000"/>
          <w:spacing w:val="0"/>
          <w:sz w:val="2"/>
        </w:rPr>
      </w:pPr>
      <w:r>
        <w:rPr>
          <w:noProof/>
        </w:rPr>
        <w:pict>
          <v:shape id="_x0000_s1191" type="#_x0000_t75" style="width:473.6pt;height:2.75pt;margin-top:54.3pt;margin-left:61.35pt;mso-position-horizontal-relative:page;mso-position-vertical-relative:page;position:absolute;z-index:-251153408">
            <v:imagedata r:id="rId107" o:title=""/>
          </v:shape>
        </w:pict>
      </w:r>
      <w:r>
        <w:rPr>
          <w:noProof/>
        </w:rPr>
        <w:pict>
          <v:shape id="_x0000_s1192" type="#_x0000_t75" style="width:11pt;height:14pt;margin-top:767.4pt;margin-left:292.65pt;mso-position-horizontal-relative:page;mso-position-vertical-relative:page;position:absolute;z-index:-251154432">
            <v:imagedata r:id="rId127" o:title=""/>
          </v:shape>
        </w:pict>
      </w:r>
      <w:r>
        <w:rPr>
          <w:noProof/>
        </w:rPr>
        <w:pict>
          <v:shape id="_x0000_s1193" type="#_x0000_t75" style="width:446.55pt;height:21.5pt;margin-top:70.85pt;margin-left:86.85pt;mso-position-horizontal-relative:page;mso-position-vertical-relative:page;position:absolute;z-index:-251155456">
            <v:imagedata r:id="rId53" o:title=""/>
          </v:shape>
        </w:pict>
      </w:r>
      <w:r>
        <w:rPr>
          <w:noProof/>
        </w:rPr>
        <w:pict>
          <v:shape id="_x0000_s1194" type="#_x0000_t75" style="width:470.6pt;height:21.55pt;margin-top:94.05pt;margin-left:62.85pt;mso-position-horizontal-relative:page;mso-position-vertical-relative:page;position:absolute;z-index:-251156480">
            <v:imagedata r:id="rId145" o:title=""/>
          </v:shape>
        </w:pict>
      </w:r>
      <w:r>
        <w:rPr>
          <w:noProof/>
        </w:rPr>
        <w:pict>
          <v:shape id="_x0000_s1195" type="#_x0000_t75" style="width:158.2pt;height:22.3pt;margin-top:117.35pt;margin-left:62.85pt;mso-position-horizontal-relative:page;mso-position-vertical-relative:page;position:absolute;z-index:-251157504">
            <v:imagedata r:id="rId146" o:title=""/>
          </v:shape>
        </w:pict>
      </w:r>
      <w:r>
        <w:rPr>
          <w:noProof/>
        </w:rPr>
        <w:pict>
          <v:shape id="_x0000_s1196" type="#_x0000_t75" style="width:446.55pt;height:21.55pt;margin-top:141.4pt;margin-left:86.85pt;mso-position-horizontal-relative:page;mso-position-vertical-relative:page;position:absolute;z-index:-251158528">
            <v:imagedata r:id="rId53" o:title=""/>
          </v:shape>
        </w:pict>
      </w:r>
      <w:r>
        <w:rPr>
          <w:noProof/>
        </w:rPr>
        <w:pict>
          <v:shape id="_x0000_s1197" type="#_x0000_t75" style="width:470.6pt;height:21.5pt;margin-top:164.65pt;margin-left:62.85pt;mso-position-horizontal-relative:page;mso-position-vertical-relative:page;position:absolute;z-index:-251159552">
            <v:imagedata r:id="rId76" o:title=""/>
          </v:shape>
        </w:pict>
      </w:r>
      <w:r>
        <w:rPr>
          <w:noProof/>
        </w:rPr>
        <w:pict>
          <v:shape id="_x0000_s1198" type="#_x0000_t75" style="width:470.6pt;height:21.5pt;margin-top:187.9pt;margin-left:62.85pt;mso-position-horizontal-relative:page;mso-position-vertical-relative:page;position:absolute;z-index:-251160576">
            <v:imagedata r:id="rId147" o:title=""/>
          </v:shape>
        </w:pict>
      </w:r>
      <w:r>
        <w:rPr>
          <w:noProof/>
        </w:rPr>
        <w:pict>
          <v:shape id="_x0000_s1199" type="#_x0000_t75" style="width:446.55pt;height:21.55pt;margin-top:211.15pt;margin-left:86.85pt;mso-position-horizontal-relative:page;mso-position-vertical-relative:page;position:absolute;z-index:-251161600">
            <v:imagedata r:id="rId53" o:title=""/>
          </v:shape>
        </w:pict>
      </w:r>
      <w:r>
        <w:rPr>
          <w:noProof/>
        </w:rPr>
        <w:pict>
          <v:shape id="_x0000_s1200" type="#_x0000_t75" style="width:470.6pt;height:22.3pt;margin-top:234.45pt;margin-left:62.85pt;mso-position-horizontal-relative:page;mso-position-vertical-relative:page;position:absolute;z-index:-251162624">
            <v:imagedata r:id="rId148" o:title=""/>
          </v:shape>
        </w:pict>
      </w:r>
      <w:r>
        <w:rPr>
          <w:noProof/>
        </w:rPr>
        <w:pict>
          <v:shape id="_x0000_s1201" type="#_x0000_t75" style="width:11.75pt;height:32.05pt;margin-top:258.45pt;margin-left:62.85pt;mso-position-horizontal-relative:page;mso-position-vertical-relative:page;position:absolute;z-index:-251163648">
            <v:imagedata r:id="rId149" o:title=""/>
          </v:shape>
        </w:pict>
      </w:r>
      <w:r>
        <w:rPr>
          <w:noProof/>
        </w:rPr>
        <w:pict>
          <v:shape id="_x0000_s1202" type="#_x0000_t75" style="width:134.15pt;height:28.3pt;margin-top:302pt;margin-left:231.05pt;mso-position-horizontal-relative:page;mso-position-vertical-relative:page;position:absolute;z-index:-251164672">
            <v:imagedata r:id="rId150" o:title=""/>
          </v:shape>
        </w:pict>
      </w:r>
      <w:r>
        <w:rPr>
          <w:noProof/>
        </w:rPr>
        <w:pict>
          <v:shape id="_x0000_s1203" type="#_x0000_t75" style="width:162.75pt;height:28.25pt;margin-top:346.3pt;margin-left:85.35pt;mso-position-horizontal-relative:page;mso-position-vertical-relative:page;position:absolute;z-index:-251165696">
            <v:imagedata r:id="rId151" o:title=""/>
          </v:shape>
        </w:pict>
      </w:r>
      <w:r>
        <w:rPr>
          <w:noProof/>
        </w:rPr>
        <w:pict>
          <v:shape id="_x0000_s1204" type="#_x0000_t75" style="width:446.55pt;height:22.25pt;margin-top:387.6pt;margin-left:86.85pt;mso-position-horizontal-relative:page;mso-position-vertical-relative:page;position:absolute;z-index:-251166720">
            <v:imagedata r:id="rId152" o:title=""/>
          </v:shape>
        </w:pict>
      </w:r>
      <w:r>
        <w:rPr>
          <w:noProof/>
        </w:rPr>
        <w:pict>
          <v:shape id="_x0000_s1205" type="#_x0000_t75" style="width:26pt;height:21.5pt;margin-top:411.6pt;margin-left:62.85pt;mso-position-horizontal-relative:page;mso-position-vertical-relative:page;position:absolute;z-index:-251167744">
            <v:imagedata r:id="rId153" o:title=""/>
          </v:shape>
        </w:pict>
      </w:r>
      <w:r>
        <w:rPr>
          <w:noProof/>
        </w:rPr>
        <w:pict>
          <v:shape id="_x0000_s1206" type="#_x0000_t75" style="width:207.75pt;height:28.25pt;margin-top:444.65pt;margin-left:85.35pt;mso-position-horizontal-relative:page;mso-position-vertical-relative:page;position:absolute;z-index:-251168768">
            <v:imagedata r:id="rId154" o:title=""/>
          </v:shape>
        </w:pict>
      </w:r>
      <w:r>
        <w:rPr>
          <w:noProof/>
        </w:rPr>
        <w:pict>
          <v:shape id="_x0000_s1207" type="#_x0000_t75" style="width:446.55pt;height:21.5pt;margin-top:485.95pt;margin-left:86.85pt;mso-position-horizontal-relative:page;mso-position-vertical-relative:page;position:absolute;z-index:-251169792">
            <v:imagedata r:id="rId53" o:title=""/>
          </v:shape>
        </w:pict>
      </w:r>
      <w:r>
        <w:rPr>
          <w:noProof/>
        </w:rPr>
        <w:pict>
          <v:shape id="_x0000_s1208" type="#_x0000_t75" style="width:470.6pt;height:21.5pt;margin-top:509.2pt;margin-left:62.85pt;mso-position-horizontal-relative:page;mso-position-vertical-relative:page;position:absolute;z-index:-251170816">
            <v:imagedata r:id="rId128" o:title=""/>
          </v:shape>
        </w:pict>
      </w:r>
      <w:r>
        <w:rPr>
          <w:noProof/>
        </w:rPr>
        <w:pict>
          <v:shape id="_x0000_s1209" type="#_x0000_t75" style="width:182.25pt;height:22.25pt;margin-top:532.5pt;margin-left:62.85pt;mso-position-horizontal-relative:page;mso-position-vertical-relative:page;position:absolute;z-index:-251171840">
            <v:imagedata r:id="rId155" o:title=""/>
          </v:shape>
        </w:pict>
      </w:r>
      <w:r>
        <w:rPr>
          <w:noProof/>
        </w:rPr>
        <w:pict>
          <v:shape id="_x0000_s1210" type="#_x0000_t75" style="width:446.55pt;height:21.5pt;margin-top:556.5pt;margin-left:86.85pt;mso-position-horizontal-relative:page;mso-position-vertical-relative:page;position:absolute;z-index:-251172864">
            <v:imagedata r:id="rId156" o:title=""/>
          </v:shape>
        </w:pict>
      </w:r>
      <w:r>
        <w:rPr>
          <w:noProof/>
        </w:rPr>
        <w:pict>
          <v:shape id="_x0000_s1211" type="#_x0000_t75" style="width:38.05pt;height:21.5pt;margin-top:579.75pt;margin-left:62.85pt;mso-position-horizontal-relative:page;mso-position-vertical-relative:page;position:absolute;z-index:-251173888">
            <v:imagedata r:id="rId157" o:title=""/>
          </v:shape>
        </w:pict>
      </w:r>
      <w:r>
        <w:rPr>
          <w:noProof/>
        </w:rPr>
        <w:pict>
          <v:shape id="_x0000_s1212" type="#_x0000_t75" style="width:140.2pt;height:28.25pt;margin-top:612.8pt;margin-left:85.35pt;mso-position-horizontal-relative:page;mso-position-vertical-relative:page;position:absolute;z-index:-251174912">
            <v:imagedata r:id="rId158" o:title=""/>
          </v:shape>
        </w:pict>
      </w:r>
      <w:r>
        <w:rPr>
          <w:noProof/>
        </w:rPr>
        <w:pict>
          <v:shape id="_x0000_s1213" type="#_x0000_t75" style="width:281.35pt;height:22.25pt;margin-top:654.1pt;margin-left:83.85pt;mso-position-horizontal-relative:page;mso-position-vertical-relative:page;position:absolute;z-index:-251175936">
            <v:imagedata r:id="rId159" o:title=""/>
          </v:shape>
        </w:pict>
      </w:r>
      <w:r>
        <w:rPr>
          <w:noProof/>
        </w:rPr>
        <w:pict>
          <v:shape id="_x0000_s1214" type="#_x0000_t75" style="width:341.45pt;height:21.5pt;margin-top:678.1pt;margin-left:83.85pt;mso-position-horizontal-relative:page;mso-position-vertical-relative:page;position:absolute;z-index:-251176960">
            <v:imagedata r:id="rId160" o:title=""/>
          </v:shape>
        </w:pict>
      </w:r>
      <w:r>
        <w:rPr>
          <w:noProof/>
        </w:rPr>
        <w:pict>
          <v:shape id="_x0000_s1215" type="#_x0000_t75" style="width:377.5pt;height:21.5pt;margin-top:701.4pt;margin-left:83.85pt;mso-position-horizontal-relative:page;mso-position-vertical-relative:page;position:absolute;z-index:-251177984">
            <v:imagedata r:id="rId161" o:title=""/>
          </v:shape>
        </w:pict>
      </w:r>
      <w:r>
        <w:rPr>
          <w:noProof/>
        </w:rPr>
        <w:pict>
          <v:shape id="_x0000_s1216" type="#_x0000_t75" style="width:449.55pt;height:21.5pt;margin-top:724.6pt;margin-left:83.85pt;mso-position-horizontal-relative:page;mso-position-vertical-relative:page;position:absolute;z-index:-251179008">
            <v:imagedata r:id="rId162" o:title=""/>
          </v:shape>
        </w:pict>
      </w:r>
      <w:r>
        <w:rPr>
          <w:noProof/>
        </w:rPr>
        <w:pict>
          <v:shape id="_x0000_s1217" type="#_x0000_t75" style="width:38.05pt;height:21.55pt;margin-top:747.9pt;margin-left:62.85pt;mso-position-horizontal-relative:page;mso-position-vertical-relative:page;position:absolute;z-index:-251180032">
            <v:imagedata r:id="rId163" o:title=""/>
          </v:shape>
        </w:pict>
      </w:r>
      <w:bookmarkStart w:id="12" w:name="br13"/>
      <w:bookmarkEnd w:id="1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4869" w:x="1697" w:y="156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10.5</w:t>
      </w:r>
      <w:r>
        <w:rPr>
          <w:rFonts w:ascii="SimSun" w:hAnsi="SimSun" w:cs="SimSun"/>
          <w:color w:val="000000"/>
          <w:spacing w:val="0"/>
          <w:sz w:val="24"/>
        </w:rPr>
        <w:t>具体填写格式详见磋商文件第六部分。</w:t>
      </w:r>
    </w:p>
    <w:p>
      <w:pPr>
        <w:framePr w:w="3004" w:x="1727" w:y="227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11</w:t>
      </w:r>
      <w:r>
        <w:rPr>
          <w:rFonts w:ascii="SimSun" w:hAnsi="SimSun" w:cs="SimSun"/>
          <w:color w:val="000000"/>
          <w:spacing w:val="5"/>
          <w:sz w:val="30"/>
        </w:rPr>
        <w:t>．响应文件的编写</w:t>
      </w:r>
    </w:p>
    <w:p>
      <w:pPr>
        <w:framePr w:w="9618" w:x="1277" w:y="3047"/>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11.1</w:t>
      </w:r>
      <w:r>
        <w:rPr>
          <w:rFonts w:ascii="SimSun" w:hAnsi="SimSun" w:cs="SimSun"/>
          <w:color w:val="000000"/>
          <w:spacing w:val="-1"/>
          <w:sz w:val="24"/>
        </w:rPr>
        <w:t>供应商应仔细阅读磋商文件，按照磋商文件的要求编制响应文件。响应文件应当</w:t>
      </w:r>
    </w:p>
    <w:p>
      <w:pPr>
        <w:framePr w:w="9618" w:x="1277" w:y="3047"/>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对磋商文件提出的要求和条件作出明确响应。</w:t>
      </w:r>
    </w:p>
    <w:p>
      <w:pPr>
        <w:framePr w:w="9628" w:x="1277" w:y="399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11.2</w:t>
      </w:r>
      <w:r>
        <w:rPr>
          <w:rFonts w:ascii="SimSun" w:hAnsi="SimSun" w:cs="SimSun"/>
          <w:color w:val="000000"/>
          <w:spacing w:val="0"/>
          <w:sz w:val="24"/>
        </w:rPr>
        <w:t>供应商在编制</w:t>
      </w:r>
      <w:r>
        <w:rPr>
          <w:rFonts w:ascii="Times New Roman"/>
          <w:color w:val="000000"/>
          <w:spacing w:val="-44"/>
          <w:sz w:val="24"/>
        </w:rPr>
        <w:t xml:space="preserve"> </w:t>
      </w:r>
      <w:r>
        <w:rPr>
          <w:rFonts w:ascii="SimSun" w:hAnsi="SimSun" w:cs="SimSun"/>
          <w:color w:val="000000"/>
          <w:spacing w:val="-3"/>
          <w:sz w:val="24"/>
        </w:rPr>
        <w:t>响应文件时，各模块内容须填写</w:t>
      </w:r>
      <w:r>
        <w:rPr>
          <w:rFonts w:ascii="Times New Roman"/>
          <w:color w:val="000000"/>
          <w:spacing w:val="-44"/>
          <w:sz w:val="24"/>
        </w:rPr>
        <w:t xml:space="preserve"> </w:t>
      </w:r>
      <w:r>
        <w:rPr>
          <w:rFonts w:ascii="SimSun" w:hAnsi="SimSun" w:cs="SimSun"/>
          <w:color w:val="000000"/>
          <w:spacing w:val="-3"/>
          <w:sz w:val="24"/>
        </w:rPr>
        <w:t>或提交到对应位置，无相应内</w:t>
      </w:r>
      <w:r>
        <w:rPr>
          <w:rFonts w:ascii="Times New Roman"/>
          <w:color w:val="000000"/>
          <w:spacing w:val="-44"/>
          <w:sz w:val="24"/>
        </w:rPr>
        <w:t xml:space="preserve"> </w:t>
      </w:r>
      <w:r>
        <w:rPr>
          <w:rFonts w:ascii="SimSun" w:hAnsi="SimSun" w:cs="SimSun"/>
          <w:color w:val="000000"/>
          <w:spacing w:val="0"/>
          <w:sz w:val="24"/>
        </w:rPr>
        <w:t>容可</w:t>
      </w:r>
    </w:p>
    <w:p>
      <w:pPr>
        <w:framePr w:w="9628" w:x="1277" w:y="39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6"/>
          <w:sz w:val="24"/>
        </w:rPr>
        <w:t>填的项应填写“无”、“没有相应指标”等明确的回答文字。</w:t>
      </w:r>
    </w:p>
    <w:p>
      <w:pPr>
        <w:framePr w:w="9628" w:x="1277" w:y="3992"/>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00"/>
          <w:spacing w:val="0"/>
          <w:sz w:val="24"/>
        </w:rPr>
        <w:t>11.3</w:t>
      </w:r>
      <w:r>
        <w:rPr>
          <w:rFonts w:ascii="SimSun" w:hAnsi="SimSun" w:cs="SimSun"/>
          <w:color w:val="000000"/>
          <w:spacing w:val="-1"/>
          <w:sz w:val="24"/>
        </w:rPr>
        <w:t>响应文件编排混乱、文字表达不清或上传资料内容模糊所引起的不利后果，由供</w:t>
      </w:r>
    </w:p>
    <w:p>
      <w:pPr>
        <w:framePr w:w="9628" w:x="1277" w:y="39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应商自行承担。</w:t>
      </w:r>
    </w:p>
    <w:p>
      <w:pPr>
        <w:framePr w:w="7585" w:x="1757" w:y="586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11.4</w:t>
      </w:r>
      <w:r>
        <w:rPr>
          <w:rFonts w:ascii="SimSun" w:hAnsi="SimSun" w:cs="SimSun"/>
          <w:color w:val="000000"/>
          <w:spacing w:val="3"/>
          <w:sz w:val="24"/>
        </w:rPr>
        <w:t>供应商必须保证响应文件所提供的全部资料合法、真实、可靠。</w:t>
      </w:r>
    </w:p>
    <w:p>
      <w:pPr>
        <w:framePr w:w="2102" w:x="1727" w:y="6583"/>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12</w:t>
      </w:r>
      <w:r>
        <w:rPr>
          <w:rFonts w:ascii="SimSun" w:hAnsi="SimSun" w:cs="SimSun"/>
          <w:color w:val="000000"/>
          <w:spacing w:val="8"/>
          <w:sz w:val="30"/>
        </w:rPr>
        <w:t>．响应报价</w:t>
      </w:r>
    </w:p>
    <w:p>
      <w:pPr>
        <w:framePr w:w="9612" w:x="1277" w:y="7355"/>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12.1</w:t>
      </w:r>
      <w:r>
        <w:rPr>
          <w:rFonts w:ascii="SimSun" w:hAnsi="SimSun" w:cs="SimSun"/>
          <w:color w:val="0000FF"/>
          <w:spacing w:val="0"/>
          <w:sz w:val="24"/>
        </w:rPr>
        <w:t>磋商应以人民币报价（保留至小数点后</w:t>
      </w:r>
      <w:r>
        <w:rPr>
          <w:rFonts w:ascii="Times New Roman"/>
          <w:color w:val="0000FF"/>
          <w:spacing w:val="-3"/>
          <w:sz w:val="24"/>
        </w:rPr>
        <w:t xml:space="preserve"> </w:t>
      </w:r>
      <w:r>
        <w:rPr>
          <w:rFonts w:ascii="SimSun"/>
          <w:color w:val="0000FF"/>
          <w:spacing w:val="60"/>
          <w:sz w:val="24"/>
        </w:rPr>
        <w:t>2</w:t>
      </w:r>
      <w:r>
        <w:rPr>
          <w:rFonts w:ascii="SimSun" w:hAnsi="SimSun" w:cs="SimSun"/>
          <w:color w:val="0000FF"/>
          <w:spacing w:val="-15"/>
          <w:sz w:val="24"/>
        </w:rPr>
        <w:t>位，四舍五入）。</w:t>
      </w:r>
    </w:p>
    <w:p>
      <w:pPr>
        <w:framePr w:w="9612" w:x="1277" w:y="7355"/>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FF"/>
          <w:spacing w:val="0"/>
          <w:sz w:val="24"/>
        </w:rPr>
        <w:t>12.2</w:t>
      </w:r>
      <w:r>
        <w:rPr>
          <w:rFonts w:ascii="SimSun" w:hAnsi="SimSun" w:cs="SimSun"/>
          <w:color w:val="0000FF"/>
          <w:spacing w:val="0"/>
          <w:sz w:val="24"/>
        </w:rPr>
        <w:t>供应商应按磋商文件所提供的各报价表格式报价。</w:t>
      </w:r>
    </w:p>
    <w:p>
      <w:pPr>
        <w:framePr w:w="9612" w:x="1277" w:y="7355"/>
        <w:widowControl w:val="0"/>
        <w:autoSpaceDE w:val="0"/>
        <w:autoSpaceDN w:val="0"/>
        <w:spacing w:before="240" w:after="0" w:line="240" w:lineRule="exact"/>
        <w:ind w:left="480" w:right="0" w:firstLine="0"/>
        <w:jc w:val="left"/>
        <w:rPr>
          <w:rFonts w:ascii="Times New Roman"/>
          <w:color w:val="000000"/>
          <w:spacing w:val="0"/>
          <w:sz w:val="24"/>
        </w:rPr>
      </w:pPr>
      <w:r>
        <w:rPr>
          <w:rFonts w:ascii="SimSun"/>
          <w:color w:val="0000FF"/>
          <w:spacing w:val="0"/>
          <w:sz w:val="24"/>
        </w:rPr>
        <w:t>12.3</w:t>
      </w:r>
      <w:r>
        <w:rPr>
          <w:rFonts w:ascii="SimSun"/>
          <w:color w:val="0000FF"/>
          <w:spacing w:val="1"/>
          <w:sz w:val="24"/>
        </w:rPr>
        <w:t xml:space="preserve"> </w:t>
      </w:r>
      <w:r>
        <w:rPr>
          <w:rFonts w:ascii="SimSun" w:hAnsi="SimSun" w:cs="SimSun"/>
          <w:color w:val="0000FF"/>
          <w:spacing w:val="0"/>
          <w:sz w:val="24"/>
        </w:rPr>
        <w:t>供应商对本项目应报出最具有竞争力的价格，应包括本次磋商要求提供货物</w:t>
      </w:r>
      <w:r>
        <w:rPr>
          <w:rFonts w:ascii="SimSun"/>
          <w:color w:val="0000FF"/>
          <w:spacing w:val="0"/>
          <w:sz w:val="24"/>
        </w:rPr>
        <w:t>(</w:t>
      </w:r>
      <w:r>
        <w:rPr>
          <w:rFonts w:ascii="SimSun" w:hAnsi="SimSun" w:cs="SimSun"/>
          <w:color w:val="0000FF"/>
          <w:spacing w:val="0"/>
          <w:sz w:val="24"/>
        </w:rPr>
        <w:t>服</w:t>
      </w:r>
    </w:p>
    <w:p>
      <w:pPr>
        <w:framePr w:w="9612" w:x="1277" w:y="735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务</w:t>
      </w:r>
      <w:r>
        <w:rPr>
          <w:rFonts w:ascii="SimSun"/>
          <w:color w:val="0000FF"/>
          <w:spacing w:val="0"/>
          <w:sz w:val="24"/>
        </w:rPr>
        <w:t>)</w:t>
      </w:r>
      <w:r>
        <w:rPr>
          <w:rFonts w:ascii="SimSun" w:hAnsi="SimSun" w:cs="SimSun"/>
          <w:color w:val="0000FF"/>
          <w:spacing w:val="0"/>
          <w:sz w:val="24"/>
        </w:rPr>
        <w:t>已支付或将支付的所有费用。</w:t>
      </w:r>
    </w:p>
    <w:p>
      <w:pPr>
        <w:framePr w:w="9619" w:x="1277" w:y="923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12.4</w:t>
      </w:r>
      <w:r>
        <w:rPr>
          <w:rFonts w:ascii="SimSun" w:hAnsi="SimSun" w:cs="SimSun"/>
          <w:color w:val="0000FF"/>
          <w:spacing w:val="-1"/>
          <w:sz w:val="24"/>
        </w:rPr>
        <w:t>供应商应按磋商文件的要求在响应文件里提供磋商首轮报价，并根据首轮报价在</w:t>
      </w:r>
    </w:p>
    <w:p>
      <w:pPr>
        <w:framePr w:w="9619" w:x="1277" w:y="923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所附的首轮明细报价表上列明所提供货物及服务的明细报价。供应商需根据项目需求及自</w:t>
      </w:r>
    </w:p>
    <w:p>
      <w:pPr>
        <w:framePr w:w="9619" w:x="1277" w:y="923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身经验填写明细报价。</w:t>
      </w:r>
    </w:p>
    <w:p>
      <w:pPr>
        <w:framePr w:w="9618" w:x="1277" w:y="10643"/>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FF"/>
          <w:spacing w:val="0"/>
          <w:sz w:val="24"/>
        </w:rPr>
        <w:t>12.5</w:t>
      </w:r>
      <w:r>
        <w:rPr>
          <w:rFonts w:ascii="SimSun" w:hAnsi="SimSun" w:cs="SimSun"/>
          <w:color w:val="0000FF"/>
          <w:spacing w:val="-1"/>
          <w:sz w:val="24"/>
        </w:rPr>
        <w:t>在磋商过程中未对磋商内容作出实质性变更、修改的情况下，如最后报价超过首</w:t>
      </w:r>
    </w:p>
    <w:p>
      <w:pPr>
        <w:framePr w:w="9618" w:x="1277" w:y="1064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轮报价，则最后报价无效，以其首轮报价作为最终报价。</w:t>
      </w:r>
    </w:p>
    <w:p>
      <w:pPr>
        <w:framePr w:w="9618" w:x="1277" w:y="10643"/>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FF"/>
          <w:spacing w:val="0"/>
          <w:sz w:val="24"/>
        </w:rPr>
        <w:t>12.6</w:t>
      </w:r>
      <w:r>
        <w:rPr>
          <w:rFonts w:ascii="SimSun" w:hAnsi="SimSun" w:cs="SimSun"/>
          <w:color w:val="0000FF"/>
          <w:spacing w:val="0"/>
          <w:sz w:val="24"/>
        </w:rPr>
        <w:t>最低磋商报价不能作为成交的唯一保证。</w:t>
      </w:r>
    </w:p>
    <w:p>
      <w:pPr>
        <w:framePr w:w="4148" w:x="1757" w:y="1203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FF"/>
          <w:spacing w:val="0"/>
          <w:sz w:val="24"/>
        </w:rPr>
        <w:t>12.7</w:t>
      </w:r>
      <w:r>
        <w:rPr>
          <w:rFonts w:ascii="SimSun" w:hAnsi="SimSun" w:cs="SimSun"/>
          <w:color w:val="0000FF"/>
          <w:spacing w:val="0"/>
          <w:sz w:val="24"/>
        </w:rPr>
        <w:t>磋商最后报价即为合同签约价。</w:t>
      </w:r>
    </w:p>
    <w:p>
      <w:pPr>
        <w:framePr w:w="2403" w:x="1727" w:y="12753"/>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13</w:t>
      </w:r>
      <w:r>
        <w:rPr>
          <w:rFonts w:ascii="SimSun" w:hAnsi="SimSun" w:cs="SimSun"/>
          <w:color w:val="000000"/>
          <w:spacing w:val="6"/>
          <w:sz w:val="30"/>
        </w:rPr>
        <w:t>．磋商保证金</w:t>
      </w:r>
    </w:p>
    <w:p>
      <w:pPr>
        <w:framePr w:w="3456" w:x="1727" w:y="13541"/>
        <w:widowControl w:val="0"/>
        <w:autoSpaceDE w:val="0"/>
        <w:autoSpaceDN w:val="0"/>
        <w:spacing w:before="0" w:after="0" w:line="240" w:lineRule="exact"/>
        <w:ind w:left="30" w:right="0" w:firstLine="0"/>
        <w:jc w:val="left"/>
        <w:rPr>
          <w:rFonts w:ascii="Times New Roman"/>
          <w:color w:val="000000"/>
          <w:spacing w:val="0"/>
          <w:sz w:val="24"/>
        </w:rPr>
      </w:pPr>
      <w:r>
        <w:rPr>
          <w:rFonts w:ascii="SimSun"/>
          <w:color w:val="0000FF"/>
          <w:spacing w:val="0"/>
          <w:sz w:val="24"/>
        </w:rPr>
        <w:t>13.1</w:t>
      </w:r>
      <w:r>
        <w:rPr>
          <w:rFonts w:ascii="SimSun" w:hAnsi="SimSun" w:cs="SimSun"/>
          <w:color w:val="0000FF"/>
          <w:spacing w:val="0"/>
          <w:sz w:val="24"/>
        </w:rPr>
        <w:t>本项目不收磋商保证金。</w:t>
      </w:r>
    </w:p>
    <w:p>
      <w:pPr>
        <w:framePr w:w="3456" w:x="1727" w:y="13541"/>
        <w:widowControl w:val="0"/>
        <w:autoSpaceDE w:val="0"/>
        <w:autoSpaceDN w:val="0"/>
        <w:spacing w:before="474" w:after="0" w:line="300" w:lineRule="exact"/>
        <w:ind w:left="0" w:right="0" w:firstLine="0"/>
        <w:jc w:val="left"/>
        <w:rPr>
          <w:rFonts w:ascii="Times New Roman"/>
          <w:color w:val="000000"/>
          <w:spacing w:val="0"/>
          <w:sz w:val="30"/>
        </w:rPr>
      </w:pPr>
      <w:r>
        <w:rPr>
          <w:rFonts w:ascii="SimSun"/>
          <w:color w:val="000000"/>
          <w:spacing w:val="15"/>
          <w:sz w:val="30"/>
        </w:rPr>
        <w:t>14</w:t>
      </w:r>
      <w:r>
        <w:rPr>
          <w:rFonts w:ascii="SimSun" w:hAnsi="SimSun" w:cs="SimSun"/>
          <w:color w:val="000000"/>
          <w:spacing w:val="5"/>
          <w:sz w:val="30"/>
        </w:rPr>
        <w:t>．磋商响应有效期</w:t>
      </w:r>
    </w:p>
    <w:p>
      <w:pPr>
        <w:framePr w:w="9134" w:x="1757" w:y="1502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14.1</w:t>
      </w:r>
      <w:r>
        <w:rPr>
          <w:rFonts w:ascii="SimSun"/>
          <w:color w:val="000000"/>
          <w:spacing w:val="-44"/>
          <w:sz w:val="24"/>
        </w:rPr>
        <w:t xml:space="preserve"> </w:t>
      </w:r>
      <w:r>
        <w:rPr>
          <w:rFonts w:ascii="SimSun" w:hAnsi="SimSun" w:cs="SimSun"/>
          <w:color w:val="000000"/>
          <w:spacing w:val="0"/>
          <w:sz w:val="24"/>
        </w:rPr>
        <w:t>磋商有效期为：磋商响应文件自磋商之日起</w:t>
      </w:r>
      <w:r>
        <w:rPr>
          <w:rFonts w:ascii="Times New Roman"/>
          <w:color w:val="000000"/>
          <w:spacing w:val="12"/>
          <w:sz w:val="24"/>
        </w:rPr>
        <w:t xml:space="preserve"> </w:t>
      </w:r>
      <w:r>
        <w:rPr>
          <w:rFonts w:ascii="SimSun"/>
          <w:color w:val="0000FF"/>
          <w:spacing w:val="15"/>
          <w:sz w:val="24"/>
        </w:rPr>
        <w:t>45</w:t>
      </w:r>
      <w:r>
        <w:rPr>
          <w:rFonts w:ascii="SimSun"/>
          <w:color w:val="0000FF"/>
          <w:spacing w:val="-60"/>
          <w:sz w:val="24"/>
        </w:rPr>
        <w:t xml:space="preserve"> </w:t>
      </w:r>
      <w:r>
        <w:rPr>
          <w:rFonts w:ascii="SimSun" w:hAnsi="SimSun" w:cs="SimSun"/>
          <w:color w:val="0000FF"/>
          <w:spacing w:val="1"/>
          <w:sz w:val="24"/>
        </w:rPr>
        <w:t>天</w:t>
      </w:r>
      <w:r>
        <w:rPr>
          <w:rFonts w:ascii="SimSun" w:hAnsi="SimSun" w:cs="SimSun"/>
          <w:color w:val="000000"/>
          <w:spacing w:val="0"/>
          <w:sz w:val="24"/>
        </w:rPr>
        <w:t>内有效。供应商一旦领取了本</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13</w:t>
      </w:r>
    </w:p>
    <w:p>
      <w:pPr>
        <w:spacing w:before="0" w:after="0" w:line="0" w:lineRule="atLeast"/>
        <w:ind w:left="0" w:right="0" w:firstLine="0"/>
        <w:jc w:val="left"/>
        <w:rPr>
          <w:rFonts w:ascii="Arial"/>
          <w:color w:val="FF0000"/>
          <w:spacing w:val="0"/>
          <w:sz w:val="2"/>
        </w:rPr>
      </w:pPr>
      <w:r>
        <w:rPr>
          <w:noProof/>
        </w:rPr>
        <w:pict>
          <v:shape id="_x0000_s1218" type="#_x0000_t75" style="width:473.6pt;height:2.75pt;margin-top:54.3pt;margin-left:61.35pt;mso-position-horizontal-relative:page;mso-position-vertical-relative:page;position:absolute;z-index:-251181056">
            <v:imagedata r:id="rId107" o:title=""/>
          </v:shape>
        </w:pict>
      </w:r>
      <w:r>
        <w:rPr>
          <w:noProof/>
        </w:rPr>
        <w:pict>
          <v:shape id="_x0000_s1219" type="#_x0000_t75" style="width:11pt;height:14pt;margin-top:767.4pt;margin-left:292.65pt;mso-position-horizontal-relative:page;mso-position-vertical-relative:page;position:absolute;z-index:-251182080">
            <v:imagedata r:id="rId164" o:title=""/>
          </v:shape>
        </w:pict>
      </w:r>
      <w:r>
        <w:rPr>
          <w:noProof/>
        </w:rPr>
        <w:pict>
          <v:shape id="_x0000_s1220" type="#_x0000_t75" style="width:233.3pt;height:21.5pt;margin-top:70.85pt;margin-left:83.85pt;mso-position-horizontal-relative:page;mso-position-vertical-relative:page;position:absolute;z-index:-251183104">
            <v:imagedata r:id="rId165" o:title=""/>
          </v:shape>
        </w:pict>
      </w:r>
      <w:r>
        <w:rPr>
          <w:noProof/>
        </w:rPr>
        <w:pict>
          <v:shape id="_x0000_s1221" type="#_x0000_t75" style="width:140.2pt;height:28.3pt;margin-top:103.85pt;margin-left:85.35pt;mso-position-horizontal-relative:page;mso-position-vertical-relative:page;position:absolute;z-index:-251184128">
            <v:imagedata r:id="rId166" o:title=""/>
          </v:shape>
        </w:pict>
      </w:r>
      <w:r>
        <w:rPr>
          <w:noProof/>
        </w:rPr>
        <w:pict>
          <v:shape id="_x0000_s1222" type="#_x0000_t75" style="width:446.55pt;height:22.3pt;margin-top:145.1pt;margin-left:86.85pt;mso-position-horizontal-relative:page;mso-position-vertical-relative:page;position:absolute;z-index:-251185152">
            <v:imagedata r:id="rId167" o:title=""/>
          </v:shape>
        </w:pict>
      </w:r>
      <w:r>
        <w:rPr>
          <w:noProof/>
        </w:rPr>
        <w:pict>
          <v:shape id="_x0000_s1223" type="#_x0000_t75" style="width:242.3pt;height:21.55pt;margin-top:169.15pt;margin-left:62.85pt;mso-position-horizontal-relative:page;mso-position-vertical-relative:page;position:absolute;z-index:-251186176">
            <v:imagedata r:id="rId168" o:title=""/>
          </v:shape>
        </w:pict>
      </w:r>
      <w:r>
        <w:rPr>
          <w:noProof/>
        </w:rPr>
        <w:pict>
          <v:shape id="_x0000_s1224" type="#_x0000_t75" style="width:446.55pt;height:21.5pt;margin-top:192.4pt;margin-left:86.85pt;mso-position-horizontal-relative:page;mso-position-vertical-relative:page;position:absolute;z-index:-251187200">
            <v:imagedata r:id="rId169" o:title=""/>
          </v:shape>
        </w:pict>
      </w:r>
      <w:r>
        <w:rPr>
          <w:noProof/>
        </w:rPr>
        <w:pict>
          <v:shape id="_x0000_s1225" type="#_x0000_t75" style="width:318.15pt;height:21.5pt;margin-top:215.7pt;margin-left:62.85pt;mso-position-horizontal-relative:page;mso-position-vertical-relative:page;position:absolute;z-index:-251188224">
            <v:imagedata r:id="rId170" o:title=""/>
          </v:shape>
        </w:pict>
      </w:r>
      <w:r>
        <w:rPr>
          <w:noProof/>
        </w:rPr>
        <w:pict>
          <v:shape id="_x0000_s1226" type="#_x0000_t75" style="width:446.55pt;height:21.55pt;margin-top:238.95pt;margin-left:86.85pt;mso-position-horizontal-relative:page;mso-position-vertical-relative:page;position:absolute;z-index:-251189248">
            <v:imagedata r:id="rId171" o:title=""/>
          </v:shape>
        </w:pict>
      </w:r>
      <w:r>
        <w:rPr>
          <w:noProof/>
        </w:rPr>
        <w:pict>
          <v:shape id="_x0000_s1227" type="#_x0000_t75" style="width:86.1pt;height:22.3pt;margin-top:262.2pt;margin-left:62.85pt;mso-position-horizontal-relative:page;mso-position-vertical-relative:page;position:absolute;z-index:-251190272">
            <v:imagedata r:id="rId172" o:title=""/>
          </v:shape>
        </w:pict>
      </w:r>
      <w:r>
        <w:rPr>
          <w:noProof/>
        </w:rPr>
        <w:pict>
          <v:shape id="_x0000_s1228" type="#_x0000_t75" style="width:369.25pt;height:21.55pt;margin-top:286.25pt;margin-left:86.85pt;mso-position-horizontal-relative:page;mso-position-vertical-relative:page;position:absolute;z-index:-251191296">
            <v:imagedata r:id="rId173" o:title=""/>
          </v:shape>
        </w:pict>
      </w:r>
      <w:r>
        <w:rPr>
          <w:noProof/>
        </w:rPr>
        <w:pict>
          <v:shape id="_x0000_s1229" type="#_x0000_t75" style="width:239.3pt;height:28.3pt;margin-top:319.25pt;margin-left:85.35pt;mso-position-horizontal-relative:page;mso-position-vertical-relative:page;position:absolute;z-index:-251192320">
            <v:imagedata r:id="rId174" o:title=""/>
          </v:shape>
        </w:pict>
      </w:r>
      <w:r>
        <w:rPr>
          <w:noProof/>
        </w:rPr>
        <w:pict>
          <v:shape id="_x0000_s1230" type="#_x0000_t75" style="width:335.4pt;height:21.5pt;margin-top:360.6pt;margin-left:86.85pt;mso-position-horizontal-relative:page;mso-position-vertical-relative:page;position:absolute;z-index:-251193344">
            <v:imagedata r:id="rId175" o:title=""/>
          </v:shape>
        </w:pict>
      </w:r>
      <w:r>
        <w:rPr>
          <w:noProof/>
        </w:rPr>
        <w:pict>
          <v:shape id="_x0000_s1231" type="#_x0000_t75" style="width:293.4pt;height:22.25pt;margin-top:383.85pt;margin-left:86.85pt;mso-position-horizontal-relative:page;mso-position-vertical-relative:page;position:absolute;z-index:-251194368">
            <v:imagedata r:id="rId176" o:title=""/>
          </v:shape>
        </w:pict>
      </w:r>
      <w:r>
        <w:rPr>
          <w:noProof/>
        </w:rPr>
        <w:pict>
          <v:shape id="_x0000_s1232" type="#_x0000_t75" style="width:446.55pt;height:21.5pt;margin-top:407.85pt;margin-left:86.85pt;mso-position-horizontal-relative:page;mso-position-vertical-relative:page;position:absolute;z-index:-251195392">
            <v:imagedata r:id="rId177" o:title=""/>
          </v:shape>
        </w:pict>
      </w:r>
      <w:r>
        <w:rPr>
          <w:noProof/>
        </w:rPr>
        <w:pict>
          <v:shape id="_x0000_s1233" type="#_x0000_t75" style="width:176.25pt;height:21.5pt;margin-top:431.1pt;margin-left:62.85pt;mso-position-horizontal-relative:page;mso-position-vertical-relative:page;position:absolute;z-index:-251196416">
            <v:imagedata r:id="rId178" o:title=""/>
          </v:shape>
        </w:pict>
      </w:r>
      <w:r>
        <w:rPr>
          <w:noProof/>
        </w:rPr>
        <w:pict>
          <v:shape id="_x0000_s1234" type="#_x0000_t75" style="width:446.55pt;height:21.5pt;margin-top:454.4pt;margin-left:86.85pt;mso-position-horizontal-relative:page;mso-position-vertical-relative:page;position:absolute;z-index:-251197440">
            <v:imagedata r:id="rId53" o:title=""/>
          </v:shape>
        </w:pict>
      </w:r>
      <w:r>
        <w:rPr>
          <w:noProof/>
        </w:rPr>
        <w:pict>
          <v:shape id="_x0000_s1235" type="#_x0000_t75" style="width:470.6pt;height:21.5pt;margin-top:477.7pt;margin-left:62.85pt;mso-position-horizontal-relative:page;mso-position-vertical-relative:page;position:absolute;z-index:-251198464">
            <v:imagedata r:id="rId179" o:title=""/>
          </v:shape>
        </w:pict>
      </w:r>
      <w:r>
        <w:rPr>
          <w:noProof/>
        </w:rPr>
        <w:pict>
          <v:shape id="_x0000_s1236" type="#_x0000_t75" style="width:122.15pt;height:22.25pt;margin-top:500.95pt;margin-left:62.85pt;mso-position-horizontal-relative:page;mso-position-vertical-relative:page;position:absolute;z-index:-251199488">
            <v:imagedata r:id="rId180" o:title=""/>
          </v:shape>
        </w:pict>
      </w:r>
      <w:r>
        <w:rPr>
          <w:noProof/>
        </w:rPr>
        <w:pict>
          <v:shape id="_x0000_s1237" type="#_x0000_t75" style="width:446.55pt;height:21.5pt;margin-top:524.95pt;margin-left:86.85pt;mso-position-horizontal-relative:page;mso-position-vertical-relative:page;position:absolute;z-index:-251200512">
            <v:imagedata r:id="rId181" o:title=""/>
          </v:shape>
        </w:pict>
      </w:r>
      <w:r>
        <w:rPr>
          <w:noProof/>
        </w:rPr>
        <w:pict>
          <v:shape id="_x0000_s1238" type="#_x0000_t75" style="width:302.4pt;height:21.55pt;margin-top:548.2pt;margin-left:62.85pt;mso-position-horizontal-relative:page;mso-position-vertical-relative:page;position:absolute;z-index:-251201536">
            <v:imagedata r:id="rId182" o:title=""/>
          </v:shape>
        </w:pict>
      </w:r>
      <w:r>
        <w:rPr>
          <w:noProof/>
        </w:rPr>
        <w:pict>
          <v:shape id="_x0000_s1239" type="#_x0000_t75" style="width:245.35pt;height:21.5pt;margin-top:571.5pt;margin-left:86.85pt;mso-position-horizontal-relative:page;mso-position-vertical-relative:page;position:absolute;z-index:-251202560">
            <v:imagedata r:id="rId183" o:title=""/>
          </v:shape>
        </w:pict>
      </w:r>
      <w:r>
        <w:rPr>
          <w:noProof/>
        </w:rPr>
        <w:pict>
          <v:shape id="_x0000_s1240" type="#_x0000_t75" style="width:197.25pt;height:21.55pt;margin-top:594.75pt;margin-left:86.85pt;mso-position-horizontal-relative:page;mso-position-vertical-relative:page;position:absolute;z-index:-251203584">
            <v:imagedata r:id="rId184" o:title=""/>
          </v:shape>
        </w:pict>
      </w:r>
      <w:r>
        <w:rPr>
          <w:noProof/>
        </w:rPr>
        <w:pict>
          <v:shape id="_x0000_s1241" type="#_x0000_t75" style="width:110.15pt;height:29pt;margin-top:627.8pt;margin-left:85.35pt;mso-position-horizontal-relative:page;mso-position-vertical-relative:page;position:absolute;z-index:-251204608">
            <v:imagedata r:id="rId185" o:title=""/>
          </v:shape>
        </w:pict>
      </w:r>
      <w:r>
        <w:rPr>
          <w:noProof/>
        </w:rPr>
        <w:pict>
          <v:shape id="_x0000_s1242" type="#_x0000_t75" style="width:167.25pt;height:21.5pt;margin-top:669.85pt;margin-left:86.85pt;mso-position-horizontal-relative:page;mso-position-vertical-relative:page;position:absolute;z-index:-251205632">
            <v:imagedata r:id="rId186" o:title=""/>
          </v:shape>
        </w:pict>
      </w:r>
      <w:r>
        <w:rPr>
          <w:noProof/>
        </w:rPr>
        <w:pict>
          <v:shape id="_x0000_s1243" type="#_x0000_t75" style="width:140.2pt;height:28.25pt;margin-top:702.9pt;margin-left:85.35pt;mso-position-horizontal-relative:page;mso-position-vertical-relative:page;position:absolute;z-index:-251206656">
            <v:imagedata r:id="rId166" o:title=""/>
          </v:shape>
        </w:pict>
      </w:r>
      <w:r>
        <w:rPr>
          <w:noProof/>
        </w:rPr>
        <w:pict>
          <v:shape id="_x0000_s1244" type="#_x0000_t75" style="width:446.55pt;height:21.55pt;margin-top:744.15pt;margin-left:86.85pt;mso-position-horizontal-relative:page;mso-position-vertical-relative:page;position:absolute;z-index:-251207680">
            <v:imagedata r:id="rId187" o:title=""/>
          </v:shape>
        </w:pict>
      </w:r>
      <w:bookmarkStart w:id="13" w:name="br14"/>
      <w:bookmarkEnd w:id="1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6492" w:x="1277" w:y="156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磋商文件并参加磋商，即被认为接受了磋商有效期的约定。</w:t>
      </w:r>
    </w:p>
    <w:p>
      <w:pPr>
        <w:framePr w:w="9840" w:x="1277" w:y="2026"/>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14.2</w:t>
      </w:r>
      <w:r>
        <w:rPr>
          <w:rFonts w:ascii="SimSun" w:hAnsi="SimSun" w:cs="SimSun"/>
          <w:color w:val="000000"/>
          <w:spacing w:val="-1"/>
          <w:sz w:val="24"/>
        </w:rPr>
        <w:t>在特殊情况下，采购人于原磋商有效期满之前，可向供应商提出延长磋商有效期</w:t>
      </w:r>
    </w:p>
    <w:p>
      <w:pPr>
        <w:framePr w:w="9840" w:x="1277" w:y="2026"/>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6"/>
          <w:sz w:val="24"/>
        </w:rPr>
        <w:t>的要求。这种要求与答复均应采用书面形式（如信件、传真或电报等）。供应商可以拒绝采</w:t>
      </w:r>
    </w:p>
    <w:p>
      <w:pPr>
        <w:framePr w:w="9840" w:x="1277" w:y="2026"/>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3"/>
          <w:sz w:val="24"/>
        </w:rPr>
        <w:t>购人的这一要求而放弃磋商。同意延长的供应商既不能要求也不允许修改其磋商响应文件。</w:t>
      </w:r>
    </w:p>
    <w:p>
      <w:pPr>
        <w:framePr w:w="3905" w:x="1727" w:y="3685"/>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15.</w:t>
      </w:r>
      <w:r>
        <w:rPr>
          <w:rFonts w:ascii="SimSun"/>
          <w:color w:val="000000"/>
          <w:spacing w:val="-44"/>
          <w:sz w:val="30"/>
        </w:rPr>
        <w:t xml:space="preserve"> </w:t>
      </w:r>
      <w:r>
        <w:rPr>
          <w:rFonts w:ascii="SimSun" w:hAnsi="SimSun" w:cs="SimSun"/>
          <w:color w:val="000000"/>
          <w:spacing w:val="7"/>
          <w:sz w:val="30"/>
        </w:rPr>
        <w:t>响应文件的式样和签署</w:t>
      </w:r>
    </w:p>
    <w:p>
      <w:pPr>
        <w:framePr w:w="9138" w:x="1757" w:y="445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15.1</w:t>
      </w:r>
      <w:r>
        <w:rPr>
          <w:rFonts w:ascii="SimSun" w:hAnsi="SimSun" w:cs="SimSun"/>
          <w:color w:val="000000"/>
          <w:spacing w:val="-1"/>
          <w:sz w:val="24"/>
        </w:rPr>
        <w:t>供应商应通过响应文件制作软件使用数字认证证书对响应文件进行合成、电子签</w:t>
      </w:r>
    </w:p>
    <w:p>
      <w:pPr>
        <w:framePr w:w="1923" w:x="1277" w:y="492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章及加密打包。</w:t>
      </w:r>
    </w:p>
    <w:p>
      <w:pPr>
        <w:framePr w:w="3004" w:x="1727" w:y="5637"/>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16</w:t>
      </w:r>
      <w:r>
        <w:rPr>
          <w:rFonts w:ascii="SimSun" w:hAnsi="SimSun" w:cs="SimSun"/>
          <w:color w:val="000000"/>
          <w:spacing w:val="5"/>
          <w:sz w:val="30"/>
        </w:rPr>
        <w:t>．响应文件的提交</w:t>
      </w:r>
    </w:p>
    <w:p>
      <w:pPr>
        <w:framePr w:w="2223" w:x="1757" w:y="642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16.1</w:t>
      </w:r>
      <w:r>
        <w:rPr>
          <w:rFonts w:ascii="SimSun" w:hAnsi="SimSun" w:cs="SimSun"/>
          <w:color w:val="000000"/>
          <w:spacing w:val="0"/>
          <w:sz w:val="24"/>
        </w:rPr>
        <w:t>响应文件提交</w:t>
      </w:r>
    </w:p>
    <w:p>
      <w:pPr>
        <w:framePr w:w="9629" w:x="1277" w:y="689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16.1.1</w:t>
      </w:r>
      <w:r>
        <w:rPr>
          <w:rFonts w:ascii="SimSun" w:hAnsi="SimSun" w:cs="SimSun"/>
          <w:color w:val="000000"/>
          <w:spacing w:val="-1"/>
          <w:sz w:val="24"/>
        </w:rPr>
        <w:t>供应商须在磋商文件规定的截止时间前，通过响应文件编制软件或登录电子交</w:t>
      </w:r>
    </w:p>
    <w:p>
      <w:pPr>
        <w:framePr w:w="9629" w:x="1277" w:y="689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易平台在规定时间内完成提交，提交成功后系统将发送回执。</w:t>
      </w:r>
      <w:r>
        <w:rPr>
          <w:rFonts w:ascii="SimSun" w:hAnsi="SimSun" w:cs="SimSun"/>
          <w:color w:val="000000"/>
          <w:spacing w:val="2"/>
          <w:sz w:val="24"/>
          <w:u w:val="single"/>
        </w:rPr>
        <w:t>时间以电子交易平台时间为</w:t>
      </w:r>
    </w:p>
    <w:p>
      <w:pPr>
        <w:framePr w:w="9629" w:x="1277" w:y="689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5"/>
          <w:sz w:val="24"/>
          <w:u w:val="single"/>
        </w:rPr>
        <w:t>准。</w:t>
      </w:r>
    </w:p>
    <w:p>
      <w:pPr>
        <w:framePr w:w="9628" w:x="1277" w:y="8301"/>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16.1.2</w:t>
      </w:r>
      <w:r>
        <w:rPr>
          <w:rFonts w:ascii="SimSun" w:hAnsi="SimSun" w:cs="SimSun"/>
          <w:color w:val="000000"/>
          <w:spacing w:val="0"/>
          <w:sz w:val="24"/>
          <w:u w:val="single"/>
        </w:rPr>
        <w:t>截止时间以后</w:t>
      </w:r>
      <w:r>
        <w:rPr>
          <w:rFonts w:ascii="Times New Roman"/>
          <w:color w:val="000000"/>
          <w:spacing w:val="-44"/>
          <w:sz w:val="24"/>
        </w:rPr>
        <w:t xml:space="preserve"> </w:t>
      </w:r>
      <w:r>
        <w:rPr>
          <w:rFonts w:ascii="SimSun" w:hAnsi="SimSun" w:cs="SimSun"/>
          <w:color w:val="000000"/>
          <w:spacing w:val="-3"/>
          <w:sz w:val="24"/>
          <w:u w:val="single"/>
        </w:rPr>
        <w:t>传输的响应文件，电子交易平</w:t>
      </w:r>
      <w:r>
        <w:rPr>
          <w:rFonts w:ascii="Times New Roman"/>
          <w:color w:val="000000"/>
          <w:spacing w:val="-45"/>
          <w:sz w:val="24"/>
        </w:rPr>
        <w:t xml:space="preserve"> </w:t>
      </w:r>
      <w:r>
        <w:rPr>
          <w:rFonts w:ascii="SimSun" w:hAnsi="SimSun" w:cs="SimSun"/>
          <w:color w:val="000000"/>
          <w:spacing w:val="-3"/>
          <w:sz w:val="24"/>
          <w:u w:val="single"/>
        </w:rPr>
        <w:t>台将拒绝接收。供应商应充分</w:t>
      </w:r>
      <w:r>
        <w:rPr>
          <w:rFonts w:ascii="Times New Roman"/>
          <w:color w:val="000000"/>
          <w:spacing w:val="-44"/>
          <w:sz w:val="24"/>
        </w:rPr>
        <w:t xml:space="preserve"> </w:t>
      </w:r>
      <w:r>
        <w:rPr>
          <w:rFonts w:ascii="SimSun" w:hAnsi="SimSun" w:cs="SimSun"/>
          <w:color w:val="000000"/>
          <w:spacing w:val="0"/>
          <w:sz w:val="24"/>
          <w:u w:val="single"/>
        </w:rPr>
        <w:t>考虑</w:t>
      </w:r>
    </w:p>
    <w:p>
      <w:pPr>
        <w:framePr w:w="9628" w:x="1277" w:y="830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5"/>
          <w:sz w:val="24"/>
          <w:u w:val="single"/>
        </w:rPr>
        <w:t>网络环境、网络带宽等风险因素。</w:t>
      </w:r>
    </w:p>
    <w:p>
      <w:pPr>
        <w:framePr w:w="9628" w:x="1277" w:y="923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16.1.3</w:t>
      </w:r>
      <w:r>
        <w:rPr>
          <w:rFonts w:ascii="SimSun" w:hAnsi="SimSun" w:cs="SimSun"/>
          <w:color w:val="000000"/>
          <w:spacing w:val="0"/>
          <w:sz w:val="24"/>
          <w:u w:val="single"/>
        </w:rPr>
        <w:t>提交完成后至</w:t>
      </w:r>
      <w:r>
        <w:rPr>
          <w:rFonts w:ascii="Times New Roman"/>
          <w:color w:val="000000"/>
          <w:spacing w:val="-44"/>
          <w:sz w:val="24"/>
        </w:rPr>
        <w:t xml:space="preserve"> </w:t>
      </w:r>
      <w:r>
        <w:rPr>
          <w:rFonts w:ascii="SimSun" w:hAnsi="SimSun" w:cs="SimSun"/>
          <w:color w:val="000000"/>
          <w:spacing w:val="-8"/>
          <w:sz w:val="24"/>
          <w:u w:val="single"/>
        </w:rPr>
        <w:t>解密前，供应商不能对加</w:t>
      </w:r>
      <w:r>
        <w:rPr>
          <w:rFonts w:ascii="Times New Roman"/>
          <w:color w:val="000000"/>
          <w:spacing w:val="-44"/>
          <w:sz w:val="24"/>
        </w:rPr>
        <w:t xml:space="preserve"> </w:t>
      </w:r>
      <w:r>
        <w:rPr>
          <w:rFonts w:ascii="SimSun" w:hAnsi="SimSun" w:cs="SimSun"/>
          <w:color w:val="000000"/>
          <w:spacing w:val="0"/>
          <w:sz w:val="24"/>
          <w:u w:val="single"/>
        </w:rPr>
        <w:t>密响应文件时所使用的数字认证</w:t>
      </w:r>
      <w:r>
        <w:rPr>
          <w:rFonts w:ascii="Times New Roman"/>
          <w:color w:val="000000"/>
          <w:spacing w:val="-44"/>
          <w:sz w:val="24"/>
        </w:rPr>
        <w:t xml:space="preserve"> </w:t>
      </w:r>
      <w:r>
        <w:rPr>
          <w:rFonts w:ascii="SimSun" w:hAnsi="SimSun" w:cs="SimSun"/>
          <w:color w:val="000000"/>
          <w:spacing w:val="0"/>
          <w:sz w:val="24"/>
          <w:u w:val="single"/>
        </w:rPr>
        <w:t>证书进</w:t>
      </w:r>
    </w:p>
    <w:p>
      <w:pPr>
        <w:framePr w:w="9628" w:x="1277" w:y="923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2"/>
          <w:sz w:val="24"/>
          <w:u w:val="single"/>
        </w:rPr>
        <w:t>行更新、续费，否则可能引起的响应文件解密失败等相关后果由供应商自行承担。</w:t>
      </w:r>
    </w:p>
    <w:p>
      <w:pPr>
        <w:framePr w:w="9628" w:x="1277" w:y="9232"/>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00"/>
          <w:spacing w:val="0"/>
          <w:sz w:val="24"/>
        </w:rPr>
        <w:t>16.1.4</w:t>
      </w:r>
      <w:r>
        <w:rPr>
          <w:rFonts w:ascii="SimSun" w:hAnsi="SimSun" w:cs="SimSun"/>
          <w:color w:val="000000"/>
          <w:spacing w:val="0"/>
          <w:sz w:val="24"/>
        </w:rPr>
        <w:t>因不可抗力事件造成的响应文件的损坏、丢失的，磋商组织方不承担责任。</w:t>
      </w:r>
    </w:p>
    <w:p>
      <w:pPr>
        <w:framePr w:w="9628" w:x="1277" w:y="9232"/>
        <w:widowControl w:val="0"/>
        <w:autoSpaceDE w:val="0"/>
        <w:autoSpaceDN w:val="0"/>
        <w:spacing w:before="240" w:after="0" w:line="240" w:lineRule="exact"/>
        <w:ind w:left="480" w:right="0" w:firstLine="0"/>
        <w:jc w:val="left"/>
        <w:rPr>
          <w:rFonts w:ascii="Times New Roman"/>
          <w:color w:val="000000"/>
          <w:spacing w:val="0"/>
          <w:sz w:val="24"/>
        </w:rPr>
      </w:pPr>
      <w:r>
        <w:rPr>
          <w:rFonts w:ascii="SimSun"/>
          <w:color w:val="000000"/>
          <w:spacing w:val="0"/>
          <w:sz w:val="24"/>
        </w:rPr>
        <w:t>16.2</w:t>
      </w:r>
      <w:r>
        <w:rPr>
          <w:rFonts w:ascii="SimSun"/>
          <w:color w:val="000000"/>
          <w:spacing w:val="1"/>
          <w:sz w:val="24"/>
        </w:rPr>
        <w:t xml:space="preserve"> </w:t>
      </w:r>
      <w:r>
        <w:rPr>
          <w:rFonts w:ascii="SimSun" w:hAnsi="SimSun" w:cs="SimSun"/>
          <w:color w:val="000000"/>
          <w:spacing w:val="-3"/>
          <w:sz w:val="24"/>
        </w:rPr>
        <w:t>磋商组织方可以通过修改磋商文件自行酌情延长截止时间，在此情况下，推迟提</w:t>
      </w:r>
    </w:p>
    <w:p>
      <w:pPr>
        <w:framePr w:w="9628" w:x="1277" w:y="923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交截止时间将以书面形式通知已获取磋商文件的潜在供应商，并在“镇江市公共资源交易</w:t>
      </w:r>
    </w:p>
    <w:p>
      <w:pPr>
        <w:framePr w:w="9628" w:x="1277" w:y="923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服务平台</w:t>
      </w:r>
      <w:r>
        <w:rPr>
          <w:rFonts w:ascii="SimSun"/>
          <w:color w:val="000000"/>
          <w:spacing w:val="0"/>
          <w:sz w:val="24"/>
        </w:rPr>
        <w:t>---</w:t>
      </w:r>
      <w:r>
        <w:rPr>
          <w:rFonts w:ascii="SimSun" w:hAnsi="SimSun" w:cs="SimSun"/>
          <w:color w:val="000000"/>
          <w:spacing w:val="0"/>
          <w:sz w:val="24"/>
        </w:rPr>
        <w:t>政府采购”上发布公告。供应商应及时自行登录系统查看相应内容。</w:t>
      </w:r>
    </w:p>
    <w:p>
      <w:pPr>
        <w:framePr w:w="5107" w:x="1727" w:y="12288"/>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17</w:t>
      </w:r>
      <w:r>
        <w:rPr>
          <w:rFonts w:ascii="SimSun" w:hAnsi="SimSun" w:cs="SimSun"/>
          <w:color w:val="000000"/>
          <w:spacing w:val="3"/>
          <w:sz w:val="30"/>
        </w:rPr>
        <w:t>．响应文件的补充、修改或者撤回</w:t>
      </w:r>
    </w:p>
    <w:p>
      <w:pPr>
        <w:framePr w:w="9840" w:x="1277" w:y="1306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17.1</w:t>
      </w:r>
      <w:r>
        <w:rPr>
          <w:rFonts w:ascii="SimSun" w:hAnsi="SimSun" w:cs="SimSun"/>
          <w:color w:val="000000"/>
          <w:spacing w:val="0"/>
          <w:sz w:val="24"/>
        </w:rPr>
        <w:t>在提交截止时间前，供应商可以对所提交的电子响应文件进行撤回。</w:t>
      </w:r>
    </w:p>
    <w:p>
      <w:pPr>
        <w:framePr w:w="9840" w:x="1277" w:y="13060"/>
        <w:widowControl w:val="0"/>
        <w:autoSpaceDE w:val="0"/>
        <w:autoSpaceDN w:val="0"/>
        <w:spacing w:before="240" w:after="0" w:line="240" w:lineRule="exact"/>
        <w:ind w:left="480" w:right="0" w:firstLine="0"/>
        <w:jc w:val="left"/>
        <w:rPr>
          <w:rFonts w:ascii="Times New Roman"/>
          <w:color w:val="000000"/>
          <w:spacing w:val="0"/>
          <w:sz w:val="24"/>
        </w:rPr>
      </w:pPr>
      <w:r>
        <w:rPr>
          <w:rFonts w:ascii="SimSun"/>
          <w:color w:val="000000"/>
          <w:spacing w:val="0"/>
          <w:sz w:val="24"/>
        </w:rPr>
        <w:t>17.2</w:t>
      </w:r>
      <w:r>
        <w:rPr>
          <w:rFonts w:ascii="SimSun" w:hAnsi="SimSun" w:cs="SimSun"/>
          <w:color w:val="000000"/>
          <w:spacing w:val="-1"/>
          <w:sz w:val="24"/>
        </w:rPr>
        <w:t>在提交截止时间前，供应商可以对所提交的纸质响应文件进行补充、修改或者撤</w:t>
      </w:r>
    </w:p>
    <w:p>
      <w:pPr>
        <w:framePr w:w="9840" w:x="1277" w:y="130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6"/>
          <w:sz w:val="24"/>
        </w:rPr>
        <w:t>回，并书面通知磋商组织方。补充、修改的内容应当加盖公章，并注明“补充”、“修改”</w:t>
      </w:r>
    </w:p>
    <w:p>
      <w:pPr>
        <w:framePr w:w="9840" w:x="1277" w:y="1306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或“撤回”字样。补充、修改的内容作为响应文件的组成部分。</w:t>
      </w:r>
    </w:p>
    <w:p>
      <w:pPr>
        <w:framePr w:w="7995" w:x="1757" w:y="1493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17.3</w:t>
      </w:r>
      <w:r>
        <w:rPr>
          <w:rFonts w:ascii="SimSun" w:hAnsi="SimSun" w:cs="SimSun"/>
          <w:color w:val="000000"/>
          <w:spacing w:val="0"/>
          <w:sz w:val="24"/>
        </w:rPr>
        <w:t>在提交截止时间之后，供应商不得对其响应文件作任何修改或撤回。</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14</w:t>
      </w:r>
    </w:p>
    <w:p>
      <w:pPr>
        <w:spacing w:before="0" w:after="0" w:line="0" w:lineRule="atLeast"/>
        <w:ind w:left="0" w:right="0" w:firstLine="0"/>
        <w:jc w:val="left"/>
        <w:rPr>
          <w:rFonts w:ascii="Arial"/>
          <w:color w:val="FF0000"/>
          <w:spacing w:val="0"/>
          <w:sz w:val="2"/>
        </w:rPr>
      </w:pPr>
      <w:r>
        <w:rPr>
          <w:noProof/>
        </w:rPr>
        <w:pict>
          <v:shape id="_x0000_s1245" type="#_x0000_t75" style="width:473.6pt;height:2.75pt;margin-top:54.3pt;margin-left:61.35pt;mso-position-horizontal-relative:page;mso-position-vertical-relative:page;position:absolute;z-index:-251208704">
            <v:imagedata r:id="rId107" o:title=""/>
          </v:shape>
        </w:pict>
      </w:r>
      <w:r>
        <w:rPr>
          <w:noProof/>
        </w:rPr>
        <w:pict>
          <v:shape id="_x0000_s1246" type="#_x0000_t75" style="width:11pt;height:14pt;margin-top:767.4pt;margin-left:292.65pt;mso-position-horizontal-relative:page;mso-position-vertical-relative:page;position:absolute;z-index:-251209728">
            <v:imagedata r:id="rId188" o:title=""/>
          </v:shape>
        </w:pict>
      </w:r>
      <w:r>
        <w:rPr>
          <w:noProof/>
        </w:rPr>
        <w:pict>
          <v:shape id="_x0000_s1247" type="#_x0000_t75" style="width:314.4pt;height:21.5pt;margin-top:70.85pt;margin-left:62.85pt;mso-position-horizontal-relative:page;mso-position-vertical-relative:page;position:absolute;z-index:-251210752">
            <v:imagedata r:id="rId189" o:title=""/>
          </v:shape>
        </w:pict>
      </w:r>
      <w:r>
        <w:rPr>
          <w:noProof/>
        </w:rPr>
        <w:pict>
          <v:shape id="_x0000_s1248" type="#_x0000_t75" style="width:446.55pt;height:21.55pt;margin-top:94.05pt;margin-left:86.85pt;mso-position-horizontal-relative:page;mso-position-vertical-relative:page;position:absolute;z-index:-251211776">
            <v:imagedata r:id="rId53" o:title=""/>
          </v:shape>
        </w:pict>
      </w:r>
      <w:r>
        <w:rPr>
          <w:noProof/>
        </w:rPr>
        <w:pict>
          <v:shape id="_x0000_s1249" type="#_x0000_t75" style="width:470.6pt;height:22.3pt;margin-top:117.35pt;margin-left:62.85pt;mso-position-horizontal-relative:page;mso-position-vertical-relative:page;position:absolute;z-index:-251212800">
            <v:imagedata r:id="rId122" o:title=""/>
          </v:shape>
        </w:pict>
      </w:r>
      <w:r>
        <w:rPr>
          <w:noProof/>
        </w:rPr>
        <w:pict>
          <v:shape id="_x0000_s1250" type="#_x0000_t75" style="width:470.6pt;height:21.55pt;margin-top:141.4pt;margin-left:62.85pt;mso-position-horizontal-relative:page;mso-position-vertical-relative:page;position:absolute;z-index:-251213824">
            <v:imagedata r:id="rId190" o:title=""/>
          </v:shape>
        </w:pict>
      </w:r>
      <w:r>
        <w:rPr>
          <w:noProof/>
        </w:rPr>
        <w:pict>
          <v:shape id="_x0000_s1251" type="#_x0000_t75" style="width:185.25pt;height:28.3pt;margin-top:174.4pt;margin-left:85.35pt;mso-position-horizontal-relative:page;mso-position-vertical-relative:page;position:absolute;z-index:-251214848">
            <v:imagedata r:id="rId191" o:title=""/>
          </v:shape>
        </w:pict>
      </w:r>
      <w:r>
        <w:rPr>
          <w:noProof/>
        </w:rPr>
        <w:pict>
          <v:shape id="_x0000_s1252" type="#_x0000_t75" style="width:446.55pt;height:21.5pt;margin-top:215.7pt;margin-left:86.85pt;mso-position-horizontal-relative:page;mso-position-vertical-relative:page;position:absolute;z-index:-251215872">
            <v:imagedata r:id="rId171" o:title=""/>
          </v:shape>
        </w:pict>
      </w:r>
      <w:r>
        <w:rPr>
          <w:noProof/>
        </w:rPr>
        <w:pict>
          <v:shape id="_x0000_s1253" type="#_x0000_t75" style="width:86.1pt;height:21.55pt;margin-top:238.95pt;margin-left:62.85pt;mso-position-horizontal-relative:page;mso-position-vertical-relative:page;position:absolute;z-index:-251216896">
            <v:imagedata r:id="rId192" o:title=""/>
          </v:shape>
        </w:pict>
      </w:r>
      <w:r>
        <w:rPr>
          <w:noProof/>
        </w:rPr>
        <w:pict>
          <v:shape id="_x0000_s1254" type="#_x0000_t75" style="width:140.2pt;height:29.05pt;margin-top:272pt;margin-left:85.35pt;mso-position-horizontal-relative:page;mso-position-vertical-relative:page;position:absolute;z-index:-251217920">
            <v:imagedata r:id="rId193" o:title=""/>
          </v:shape>
        </w:pict>
      </w:r>
      <w:r>
        <w:rPr>
          <w:noProof/>
        </w:rPr>
        <w:pict>
          <v:shape id="_x0000_s1255" type="#_x0000_t75" style="width:101.15pt;height:21.55pt;margin-top:314pt;margin-left:86.85pt;mso-position-horizontal-relative:page;mso-position-vertical-relative:page;position:absolute;z-index:-251218944">
            <v:imagedata r:id="rId194" o:title=""/>
          </v:shape>
        </w:pict>
      </w:r>
      <w:r>
        <w:rPr>
          <w:noProof/>
        </w:rPr>
        <w:pict>
          <v:shape id="_x0000_s1256" type="#_x0000_t75" style="width:446.55pt;height:21.5pt;margin-top:337.3pt;margin-left:86.85pt;mso-position-horizontal-relative:page;mso-position-vertical-relative:page;position:absolute;z-index:-251219968">
            <v:imagedata r:id="rId53" o:title=""/>
          </v:shape>
        </w:pict>
      </w:r>
      <w:r>
        <w:rPr>
          <w:noProof/>
        </w:rPr>
        <w:pict>
          <v:shape id="_x0000_s1257" type="#_x0000_t75" style="width:470.6pt;height:21.5pt;margin-top:360.6pt;margin-left:62.85pt;mso-position-horizontal-relative:page;mso-position-vertical-relative:page;position:absolute;z-index:-251220992">
            <v:imagedata r:id="rId195" o:title=""/>
          </v:shape>
        </w:pict>
      </w:r>
      <w:r>
        <w:rPr>
          <w:noProof/>
        </w:rPr>
        <w:pict>
          <v:shape id="_x0000_s1258" type="#_x0000_t75" style="width:3pt;height:3pt;margin-top:-1pt;margin-left:-1pt;mso-position-horizontal-relative:page;mso-position-vertical-relative:page;position:absolute;z-index:-251222016">
            <v:imagedata r:id="rId196" o:title=""/>
          </v:shape>
        </w:pict>
      </w:r>
      <w:r>
        <w:rPr>
          <w:noProof/>
        </w:rPr>
        <w:pict>
          <v:shape id="_x0000_s1259" type="#_x0000_t75" style="width:27.55pt;height:22.25pt;margin-top:383.85pt;margin-left:62.85pt;mso-position-horizontal-relative:page;mso-position-vertical-relative:page;position:absolute;z-index:-251223040">
            <v:imagedata r:id="rId197" o:title=""/>
          </v:shape>
        </w:pict>
      </w:r>
      <w:r>
        <w:rPr>
          <w:noProof/>
        </w:rPr>
        <w:pict>
          <v:shape id="_x0000_s1260" type="#_x0000_t75" style="width:446.55pt;height:21.5pt;margin-top:407.85pt;margin-left:86.85pt;mso-position-horizontal-relative:page;mso-position-vertical-relative:page;position:absolute;z-index:-251224064">
            <v:imagedata r:id="rId198" o:title=""/>
          </v:shape>
        </w:pict>
      </w:r>
      <w:r>
        <w:rPr>
          <w:noProof/>
        </w:rPr>
        <w:pict>
          <v:shape id="_x0000_s1261" type="#_x0000_t75" style="width:185.25pt;height:21.5pt;margin-top:431.1pt;margin-left:62.85pt;mso-position-horizontal-relative:page;mso-position-vertical-relative:page;position:absolute;z-index:-251225088">
            <v:imagedata r:id="rId199" o:title=""/>
          </v:shape>
        </w:pict>
      </w:r>
      <w:r>
        <w:rPr>
          <w:noProof/>
        </w:rPr>
        <w:pict>
          <v:shape id="_x0000_s1262" type="#_x0000_t75" style="width:446.55pt;height:21.5pt;margin-top:454.4pt;margin-left:86.85pt;mso-position-horizontal-relative:page;mso-position-vertical-relative:page;position:absolute;z-index:-251226112">
            <v:imagedata r:id="rId200" o:title=""/>
          </v:shape>
        </w:pict>
      </w:r>
      <w:r>
        <w:rPr>
          <w:noProof/>
        </w:rPr>
        <w:pict>
          <v:shape id="_x0000_s1263" type="#_x0000_t75" style="width:439.05pt;height:21.5pt;margin-top:477.7pt;margin-left:62.85pt;mso-position-horizontal-relative:page;mso-position-vertical-relative:page;position:absolute;z-index:-251227136">
            <v:imagedata r:id="rId201" o:title=""/>
          </v:shape>
        </w:pict>
      </w:r>
      <w:r>
        <w:rPr>
          <w:noProof/>
        </w:rPr>
        <w:pict>
          <v:shape id="_x0000_s1264" type="#_x0000_t75" style="width:437.55pt;height:22.25pt;margin-top:500.95pt;margin-left:86.85pt;mso-position-horizontal-relative:page;mso-position-vertical-relative:page;position:absolute;z-index:-251228160">
            <v:imagedata r:id="rId202" o:title=""/>
          </v:shape>
        </w:pict>
      </w:r>
      <w:r>
        <w:rPr>
          <w:noProof/>
        </w:rPr>
        <w:pict>
          <v:shape id="_x0000_s1265" type="#_x0000_t75" style="width:446.55pt;height:21.5pt;margin-top:524.95pt;margin-left:86.85pt;mso-position-horizontal-relative:page;mso-position-vertical-relative:page;position:absolute;z-index:-251229184">
            <v:imagedata r:id="rId53" o:title=""/>
          </v:shape>
        </w:pict>
      </w:r>
      <w:r>
        <w:rPr>
          <w:noProof/>
        </w:rPr>
        <w:pict>
          <v:shape id="_x0000_s1266" type="#_x0000_t75" style="width:470.6pt;height:21.55pt;margin-top:548.2pt;margin-left:62.85pt;mso-position-horizontal-relative:page;mso-position-vertical-relative:page;position:absolute;z-index:-251230208">
            <v:imagedata r:id="rId203" o:title=""/>
          </v:shape>
        </w:pict>
      </w:r>
      <w:r>
        <w:rPr>
          <w:noProof/>
        </w:rPr>
        <w:pict>
          <v:shape id="_x0000_s1267" type="#_x0000_t75" style="width:428.55pt;height:21.5pt;margin-top:571.5pt;margin-left:62.85pt;mso-position-horizontal-relative:page;mso-position-vertical-relative:page;position:absolute;z-index:-251231232">
            <v:imagedata r:id="rId204" o:title=""/>
          </v:shape>
        </w:pict>
      </w:r>
      <w:r>
        <w:rPr>
          <w:noProof/>
        </w:rPr>
        <w:pict>
          <v:shape id="_x0000_s1268" type="#_x0000_t75" style="width:245.35pt;height:28.3pt;margin-top:604.5pt;margin-left:85.35pt;mso-position-horizontal-relative:page;mso-position-vertical-relative:page;position:absolute;z-index:-251232256">
            <v:imagedata r:id="rId205" o:title=""/>
          </v:shape>
        </w:pict>
      </w:r>
      <w:r>
        <w:rPr>
          <w:noProof/>
        </w:rPr>
        <w:pict>
          <v:shape id="_x0000_s1269" type="#_x0000_t75" style="width:389.5pt;height:22.25pt;margin-top:645.85pt;margin-left:86.85pt;mso-position-horizontal-relative:page;mso-position-vertical-relative:page;position:absolute;z-index:-251233280">
            <v:imagedata r:id="rId206" o:title=""/>
          </v:shape>
        </w:pict>
      </w:r>
      <w:r>
        <w:rPr>
          <w:noProof/>
        </w:rPr>
        <w:pict>
          <v:shape id="_x0000_s1270" type="#_x0000_t75" style="width:446.55pt;height:21.5pt;margin-top:669.85pt;margin-left:86.85pt;mso-position-horizontal-relative:page;mso-position-vertical-relative:page;position:absolute;z-index:-251234304">
            <v:imagedata r:id="rId53" o:title=""/>
          </v:shape>
        </w:pict>
      </w:r>
      <w:r>
        <w:rPr>
          <w:noProof/>
        </w:rPr>
        <w:pict>
          <v:shape id="_x0000_s1271" type="#_x0000_t75" style="width:470.6pt;height:21.55pt;margin-top:693.1pt;margin-left:62.85pt;mso-position-horizontal-relative:page;mso-position-vertical-relative:page;position:absolute;z-index:-251235328">
            <v:imagedata r:id="rId207" o:title=""/>
          </v:shape>
        </w:pict>
      </w:r>
      <w:r>
        <w:rPr>
          <w:noProof/>
        </w:rPr>
        <w:pict>
          <v:shape id="_x0000_s1272" type="#_x0000_t75" style="width:338.4pt;height:21.5pt;margin-top:716.4pt;margin-left:62.85pt;mso-position-horizontal-relative:page;mso-position-vertical-relative:page;position:absolute;z-index:-251236352">
            <v:imagedata r:id="rId208" o:title=""/>
          </v:shape>
        </w:pict>
      </w:r>
      <w:r>
        <w:rPr>
          <w:noProof/>
        </w:rPr>
        <w:pict>
          <v:shape id="_x0000_s1273" type="#_x0000_t75" style="width:389.5pt;height:21.55pt;margin-top:739.65pt;margin-left:86.85pt;mso-position-horizontal-relative:page;mso-position-vertical-relative:page;position:absolute;z-index:-251237376">
            <v:imagedata r:id="rId209" o:title=""/>
          </v:shape>
        </w:pict>
      </w:r>
      <w:bookmarkStart w:id="14" w:name="br15"/>
      <w:bookmarkEnd w:id="1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133" w:x="1757" w:y="156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17.4</w:t>
      </w:r>
      <w:r>
        <w:rPr>
          <w:rFonts w:ascii="SimSun"/>
          <w:color w:val="000000"/>
          <w:spacing w:val="1"/>
          <w:sz w:val="24"/>
        </w:rPr>
        <w:t xml:space="preserve"> </w:t>
      </w:r>
      <w:r>
        <w:rPr>
          <w:rFonts w:ascii="SimSun" w:hAnsi="SimSun" w:cs="SimSun"/>
          <w:color w:val="000000"/>
          <w:spacing w:val="4"/>
          <w:sz w:val="24"/>
        </w:rPr>
        <w:t>在提交截止时间至磋商文件中规定的磋商有效期满之间，供应商不得撤回其响</w:t>
      </w:r>
    </w:p>
    <w:p>
      <w:pPr>
        <w:framePr w:w="720" w:x="1277" w:y="202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应。</w:t>
      </w:r>
    </w:p>
    <w:p>
      <w:pPr>
        <w:framePr w:w="2539" w:x="4806" w:y="3417"/>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四、磋商与评审</w:t>
      </w:r>
    </w:p>
    <w:p>
      <w:pPr>
        <w:framePr w:w="1487" w:x="1727" w:y="4301"/>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18</w:t>
      </w:r>
      <w:r>
        <w:rPr>
          <w:rFonts w:ascii="SimSun" w:hAnsi="SimSun" w:cs="SimSun"/>
          <w:color w:val="000000"/>
          <w:spacing w:val="8"/>
          <w:sz w:val="30"/>
        </w:rPr>
        <w:t>．磋商</w:t>
      </w:r>
    </w:p>
    <w:p>
      <w:pPr>
        <w:framePr w:w="8112" w:x="1757" w:y="508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18.1</w:t>
      </w:r>
      <w:r>
        <w:rPr>
          <w:rFonts w:ascii="SimSun" w:hAnsi="SimSun" w:cs="SimSun"/>
          <w:color w:val="000000"/>
          <w:spacing w:val="0"/>
          <w:sz w:val="24"/>
        </w:rPr>
        <w:t>供应商应当在磋商前做好充分准备，携带</w:t>
      </w:r>
      <w:r>
        <w:rPr>
          <w:rFonts w:ascii="Times New Roman"/>
          <w:color w:val="000000"/>
          <w:spacing w:val="-4"/>
          <w:sz w:val="24"/>
        </w:rPr>
        <w:t xml:space="preserve"> </w:t>
      </w:r>
      <w:r>
        <w:rPr>
          <w:rFonts w:ascii="SimSun"/>
          <w:color w:val="000000"/>
          <w:spacing w:val="0"/>
          <w:sz w:val="24"/>
        </w:rPr>
        <w:t>CA</w:t>
      </w:r>
      <w:r>
        <w:rPr>
          <w:rFonts w:ascii="SimSun" w:hAnsi="SimSun" w:cs="SimSun"/>
          <w:color w:val="000000"/>
          <w:spacing w:val="0"/>
          <w:sz w:val="24"/>
        </w:rPr>
        <w:t>数字证书准时参加磋商。</w:t>
      </w:r>
    </w:p>
    <w:p>
      <w:pPr>
        <w:framePr w:w="8112" w:x="1757" w:y="5088"/>
        <w:widowControl w:val="0"/>
        <w:autoSpaceDE w:val="0"/>
        <w:autoSpaceDN w:val="0"/>
        <w:spacing w:before="226" w:after="0" w:line="240" w:lineRule="exact"/>
        <w:ind w:left="0" w:right="0" w:firstLine="0"/>
        <w:jc w:val="left"/>
        <w:rPr>
          <w:rFonts w:ascii="Times New Roman"/>
          <w:color w:val="000000"/>
          <w:spacing w:val="0"/>
          <w:sz w:val="24"/>
        </w:rPr>
      </w:pPr>
      <w:r>
        <w:rPr>
          <w:rFonts w:ascii="SimSun"/>
          <w:color w:val="000000"/>
          <w:spacing w:val="0"/>
          <w:sz w:val="24"/>
        </w:rPr>
        <w:t>18.2</w:t>
      </w:r>
      <w:r>
        <w:rPr>
          <w:rFonts w:ascii="SimSun" w:hAnsi="SimSun" w:cs="SimSun"/>
          <w:color w:val="000000"/>
          <w:spacing w:val="12"/>
          <w:sz w:val="24"/>
        </w:rPr>
        <w:t>供应商不足</w:t>
      </w:r>
      <w:r>
        <w:rPr>
          <w:rFonts w:ascii="Times New Roman"/>
          <w:color w:val="000000"/>
          <w:spacing w:val="-11"/>
          <w:sz w:val="24"/>
        </w:rPr>
        <w:t xml:space="preserve"> </w:t>
      </w:r>
      <w:r>
        <w:rPr>
          <w:rFonts w:ascii="SimSun"/>
          <w:color w:val="000000"/>
          <w:spacing w:val="60"/>
          <w:sz w:val="24"/>
        </w:rPr>
        <w:t>3</w:t>
      </w:r>
      <w:r>
        <w:rPr>
          <w:rFonts w:ascii="SimSun" w:hAnsi="SimSun" w:cs="SimSun"/>
          <w:color w:val="000000"/>
          <w:spacing w:val="2"/>
          <w:sz w:val="24"/>
        </w:rPr>
        <w:t>家，不进入解密程序。</w:t>
      </w:r>
    </w:p>
    <w:p>
      <w:pPr>
        <w:framePr w:w="9633" w:x="1277" w:y="6034"/>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18.3</w:t>
      </w:r>
      <w:r>
        <w:rPr>
          <w:rFonts w:ascii="SimSun" w:hAnsi="SimSun" w:cs="SimSun"/>
          <w:color w:val="000000"/>
          <w:spacing w:val="-1"/>
          <w:sz w:val="24"/>
        </w:rPr>
        <w:t>磋商时，磋商组织方将在系统内公布供应商名单，发出解密的指令，供应商自行</w:t>
      </w:r>
    </w:p>
    <w:p>
      <w:pPr>
        <w:framePr w:w="9633" w:x="1277" w:y="6034"/>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实施解密，限定在主持人发布解密指令后</w:t>
      </w:r>
      <w:r>
        <w:rPr>
          <w:rFonts w:ascii="Times New Roman"/>
          <w:color w:val="000000"/>
          <w:spacing w:val="44"/>
          <w:sz w:val="24"/>
        </w:rPr>
        <w:t xml:space="preserve"> </w:t>
      </w:r>
      <w:r>
        <w:rPr>
          <w:rFonts w:ascii="SimSun"/>
          <w:color w:val="0000FF"/>
          <w:spacing w:val="0"/>
          <w:sz w:val="24"/>
        </w:rPr>
        <w:t>15</w:t>
      </w:r>
      <w:r>
        <w:rPr>
          <w:rFonts w:ascii="SimSun"/>
          <w:color w:val="0000FF"/>
          <w:spacing w:val="-15"/>
          <w:sz w:val="24"/>
        </w:rPr>
        <w:t xml:space="preserve"> </w:t>
      </w:r>
      <w:r>
        <w:rPr>
          <w:rFonts w:ascii="SimSun" w:hAnsi="SimSun" w:cs="SimSun"/>
          <w:color w:val="0000FF"/>
          <w:spacing w:val="8"/>
          <w:sz w:val="24"/>
        </w:rPr>
        <w:t>分钟</w:t>
      </w:r>
      <w:r>
        <w:rPr>
          <w:rFonts w:ascii="SimSun" w:hAnsi="SimSun" w:cs="SimSun"/>
          <w:color w:val="000000"/>
          <w:spacing w:val="1"/>
          <w:sz w:val="24"/>
        </w:rPr>
        <w:t>内完成。解密时，供应商必须使用与制</w:t>
      </w:r>
    </w:p>
    <w:p>
      <w:pPr>
        <w:framePr w:w="9633" w:x="1277" w:y="603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作响应文件时同一数字认证证书对响应文件进行解密，否则解密将会失败。</w:t>
      </w:r>
    </w:p>
    <w:p>
      <w:pPr>
        <w:framePr w:w="9633" w:x="1277" w:y="6034"/>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00"/>
          <w:spacing w:val="0"/>
          <w:sz w:val="24"/>
        </w:rPr>
        <w:t>18.4</w:t>
      </w:r>
      <w:r>
        <w:rPr>
          <w:rFonts w:ascii="SimSun"/>
          <w:color w:val="000000"/>
          <w:spacing w:val="-45"/>
          <w:sz w:val="24"/>
        </w:rPr>
        <w:t xml:space="preserve"> </w:t>
      </w:r>
      <w:r>
        <w:rPr>
          <w:rFonts w:ascii="SimSun" w:hAnsi="SimSun" w:cs="SimSun"/>
          <w:color w:val="000000"/>
          <w:spacing w:val="-1"/>
          <w:sz w:val="24"/>
        </w:rPr>
        <w:t>因供应商原因造成响应文件未解密或解密失败或无法正常打开响应文件的，磋商</w:t>
      </w:r>
    </w:p>
    <w:p>
      <w:pPr>
        <w:framePr w:w="9633" w:x="1277" w:y="6034"/>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组织方将拒绝其响应。部分供应商的响应文件未解密或解密失败的，程序可以继续进行。</w:t>
      </w:r>
    </w:p>
    <w:p>
      <w:pPr>
        <w:framePr w:w="9633" w:x="1277" w:y="6034"/>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3"/>
          <w:sz w:val="24"/>
        </w:rPr>
        <w:t>若解密成功的供应商不足三家，不进入后续程序。</w:t>
      </w:r>
    </w:p>
    <w:p>
      <w:pPr>
        <w:framePr w:w="9618" w:x="1277" w:y="884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18.5</w:t>
      </w:r>
      <w:r>
        <w:rPr>
          <w:rFonts w:ascii="SimSun" w:hAnsi="SimSun" w:cs="SimSun"/>
          <w:color w:val="000000"/>
          <w:spacing w:val="-1"/>
          <w:sz w:val="24"/>
        </w:rPr>
        <w:t>本项目在限定的解密时间内，只要有任一家供应商解密成功，即视为电子交易平</w:t>
      </w:r>
    </w:p>
    <w:p>
      <w:pPr>
        <w:framePr w:w="9618" w:x="1277" w:y="884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台运行无故障。</w:t>
      </w:r>
    </w:p>
    <w:p>
      <w:pPr>
        <w:framePr w:w="5590" w:x="1757" w:y="977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18.6</w:t>
      </w:r>
      <w:r>
        <w:rPr>
          <w:rFonts w:ascii="SimSun" w:hAnsi="SimSun" w:cs="SimSun"/>
          <w:color w:val="000000"/>
          <w:spacing w:val="0"/>
          <w:sz w:val="24"/>
        </w:rPr>
        <w:t>供应商须配合磋商工作，否则自行承担后果。</w:t>
      </w:r>
    </w:p>
    <w:p>
      <w:pPr>
        <w:framePr w:w="2703" w:x="1727" w:y="1048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19</w:t>
      </w:r>
      <w:r>
        <w:rPr>
          <w:rFonts w:ascii="SimSun" w:hAnsi="SimSun" w:cs="SimSun"/>
          <w:color w:val="000000"/>
          <w:spacing w:val="5"/>
          <w:sz w:val="30"/>
        </w:rPr>
        <w:t>．磋商小组组成</w:t>
      </w:r>
    </w:p>
    <w:p>
      <w:pPr>
        <w:framePr w:w="8982" w:x="1727" w:y="11274"/>
        <w:widowControl w:val="0"/>
        <w:autoSpaceDE w:val="0"/>
        <w:autoSpaceDN w:val="0"/>
        <w:spacing w:before="0" w:after="0" w:line="240" w:lineRule="exact"/>
        <w:ind w:left="30" w:right="0" w:firstLine="0"/>
        <w:jc w:val="left"/>
        <w:rPr>
          <w:rFonts w:ascii="Times New Roman"/>
          <w:color w:val="000000"/>
          <w:spacing w:val="0"/>
          <w:sz w:val="24"/>
        </w:rPr>
      </w:pPr>
      <w:r>
        <w:rPr>
          <w:rFonts w:ascii="SimSun"/>
          <w:color w:val="000000"/>
          <w:spacing w:val="0"/>
          <w:sz w:val="24"/>
        </w:rPr>
        <w:t>19.1</w:t>
      </w:r>
      <w:r>
        <w:rPr>
          <w:rFonts w:ascii="SimSun" w:hAnsi="SimSun" w:cs="SimSun"/>
          <w:color w:val="000000"/>
          <w:spacing w:val="0"/>
          <w:sz w:val="24"/>
        </w:rPr>
        <w:t>磋商小组将由采购人代表和评审专家组成，成员人数为</w:t>
      </w:r>
      <w:r>
        <w:rPr>
          <w:rFonts w:ascii="Times New Roman"/>
          <w:color w:val="000000"/>
          <w:spacing w:val="-5"/>
          <w:sz w:val="24"/>
        </w:rPr>
        <w:t xml:space="preserve"> </w:t>
      </w:r>
      <w:r>
        <w:rPr>
          <w:rFonts w:ascii="SimSun"/>
          <w:color w:val="000000"/>
          <w:spacing w:val="60"/>
          <w:sz w:val="24"/>
        </w:rPr>
        <w:t>3</w:t>
      </w:r>
      <w:r>
        <w:rPr>
          <w:rFonts w:ascii="SimSun" w:hAnsi="SimSun" w:cs="SimSun"/>
          <w:color w:val="000000"/>
          <w:spacing w:val="0"/>
          <w:sz w:val="24"/>
        </w:rPr>
        <w:t>人或</w:t>
      </w:r>
      <w:r>
        <w:rPr>
          <w:rFonts w:ascii="Times New Roman"/>
          <w:color w:val="000000"/>
          <w:spacing w:val="0"/>
          <w:sz w:val="24"/>
        </w:rPr>
        <w:t xml:space="preserve"> </w:t>
      </w:r>
      <w:r>
        <w:rPr>
          <w:rFonts w:ascii="SimSun"/>
          <w:color w:val="000000"/>
          <w:spacing w:val="61"/>
          <w:sz w:val="24"/>
        </w:rPr>
        <w:t>3</w:t>
      </w:r>
      <w:r>
        <w:rPr>
          <w:rFonts w:ascii="SimSun" w:hAnsi="SimSun" w:cs="SimSun"/>
          <w:color w:val="000000"/>
          <w:spacing w:val="0"/>
          <w:sz w:val="24"/>
        </w:rPr>
        <w:t>人以上单数。</w:t>
      </w:r>
    </w:p>
    <w:p>
      <w:pPr>
        <w:framePr w:w="8982" w:x="1727" w:y="11274"/>
        <w:widowControl w:val="0"/>
        <w:autoSpaceDE w:val="0"/>
        <w:autoSpaceDN w:val="0"/>
        <w:spacing w:before="474" w:after="0" w:line="300" w:lineRule="exact"/>
        <w:ind w:left="0" w:right="0" w:firstLine="0"/>
        <w:jc w:val="left"/>
        <w:rPr>
          <w:rFonts w:ascii="Times New Roman"/>
          <w:color w:val="000000"/>
          <w:spacing w:val="0"/>
          <w:sz w:val="30"/>
        </w:rPr>
      </w:pPr>
      <w:r>
        <w:rPr>
          <w:rFonts w:ascii="SimSun"/>
          <w:color w:val="000000"/>
          <w:spacing w:val="15"/>
          <w:sz w:val="30"/>
        </w:rPr>
        <w:t>20</w:t>
      </w:r>
      <w:r>
        <w:rPr>
          <w:rFonts w:ascii="SimSun" w:hAnsi="SimSun" w:cs="SimSun"/>
          <w:color w:val="000000"/>
          <w:spacing w:val="5"/>
          <w:sz w:val="30"/>
        </w:rPr>
        <w:t>．无效磋商的情形</w:t>
      </w:r>
    </w:p>
    <w:p>
      <w:pPr>
        <w:framePr w:w="4809" w:x="1757" w:y="1276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供应商存在下列情况之一的，其磋商无效：</w:t>
      </w:r>
    </w:p>
    <w:p>
      <w:pPr>
        <w:framePr w:w="5467" w:x="1757" w:y="1322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u w:val="single"/>
        </w:rPr>
        <w:t>（</w:t>
      </w:r>
      <w:r>
        <w:rPr>
          <w:rFonts w:ascii="SimSun"/>
          <w:color w:val="000000"/>
          <w:spacing w:val="15"/>
          <w:sz w:val="24"/>
          <w:u w:val="single"/>
        </w:rPr>
        <w:t>1</w:t>
      </w:r>
      <w:r>
        <w:rPr>
          <w:rFonts w:ascii="SimSun" w:hAnsi="SimSun" w:cs="SimSun"/>
          <w:color w:val="000000"/>
          <w:spacing w:val="2"/>
          <w:sz w:val="24"/>
          <w:u w:val="single"/>
        </w:rPr>
        <w:t>）响应文件未按磋商文件要求签署、盖章的；</w:t>
      </w:r>
    </w:p>
    <w:p>
      <w:pPr>
        <w:framePr w:w="4986" w:x="1757" w:y="1370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u w:val="single"/>
        </w:rPr>
        <w:t>（</w:t>
      </w:r>
      <w:r>
        <w:rPr>
          <w:rFonts w:ascii="SimSun"/>
          <w:color w:val="000000"/>
          <w:spacing w:val="15"/>
          <w:sz w:val="24"/>
          <w:u w:val="single"/>
        </w:rPr>
        <w:t>2</w:t>
      </w:r>
      <w:r>
        <w:rPr>
          <w:rFonts w:ascii="SimSun" w:hAnsi="SimSun" w:cs="SimSun"/>
          <w:color w:val="000000"/>
          <w:spacing w:val="2"/>
          <w:sz w:val="24"/>
          <w:u w:val="single"/>
        </w:rPr>
        <w:t>）不具备磋商文件中规定的资格要求的；</w:t>
      </w:r>
    </w:p>
    <w:p>
      <w:pPr>
        <w:framePr w:w="9614" w:x="1277" w:y="14171"/>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u w:val="single"/>
        </w:rPr>
        <w:t>（</w:t>
      </w:r>
      <w:r>
        <w:rPr>
          <w:rFonts w:ascii="SimSun"/>
          <w:color w:val="000000"/>
          <w:spacing w:val="15"/>
          <w:sz w:val="24"/>
          <w:u w:val="single"/>
        </w:rPr>
        <w:t>3</w:t>
      </w:r>
      <w:r>
        <w:rPr>
          <w:rFonts w:ascii="SimSun" w:hAnsi="SimSun" w:cs="SimSun"/>
          <w:color w:val="000000"/>
          <w:spacing w:val="3"/>
          <w:sz w:val="24"/>
          <w:u w:val="single"/>
        </w:rPr>
        <w:t>）在磋商过程中未对磋商内容作出实质性变更、修改的情况下，首轮报价或最终</w:t>
      </w:r>
    </w:p>
    <w:p>
      <w:pPr>
        <w:framePr w:w="9614" w:x="1277" w:y="1417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4"/>
          <w:sz w:val="24"/>
          <w:u w:val="single"/>
        </w:rPr>
        <w:t>报价超过磋商文件中规定的预算金额或最高限价的；</w:t>
      </w:r>
    </w:p>
    <w:p>
      <w:pPr>
        <w:framePr w:w="5602" w:x="1757" w:y="15102"/>
        <w:widowControl w:val="0"/>
        <w:autoSpaceDE w:val="0"/>
        <w:autoSpaceDN w:val="0"/>
        <w:spacing w:before="0" w:after="0" w:line="240" w:lineRule="exact"/>
        <w:ind w:left="0" w:right="0" w:firstLine="0"/>
        <w:jc w:val="left"/>
        <w:rPr>
          <w:rFonts w:ascii="SimSun"/>
          <w:color w:val="000000"/>
          <w:spacing w:val="0"/>
          <w:sz w:val="24"/>
          <w:u w:val="single"/>
        </w:rPr>
      </w:pPr>
      <w:r>
        <w:rPr>
          <w:rFonts w:ascii="SimSun" w:hAnsi="SimSun" w:cs="SimSun"/>
          <w:color w:val="000000"/>
          <w:spacing w:val="15"/>
          <w:sz w:val="24"/>
          <w:u w:val="single"/>
        </w:rPr>
        <w:t>（</w:t>
      </w:r>
      <w:r>
        <w:rPr>
          <w:rFonts w:ascii="SimSun"/>
          <w:color w:val="000000"/>
          <w:spacing w:val="15"/>
          <w:sz w:val="24"/>
          <w:u w:val="single"/>
        </w:rPr>
        <w:t>4</w:t>
      </w:r>
      <w:r>
        <w:rPr>
          <w:rFonts w:ascii="SimSun" w:hAnsi="SimSun" w:cs="SimSun"/>
          <w:color w:val="000000"/>
          <w:spacing w:val="3"/>
          <w:sz w:val="24"/>
          <w:u w:val="single"/>
        </w:rPr>
        <w:t>）响应文件含有采购人不能接受的附加条件的</w:t>
      </w:r>
      <w:r>
        <w:rPr>
          <w:rFonts w:ascii="SimSun"/>
          <w:color w:val="000000"/>
          <w:spacing w:val="0"/>
          <w:sz w:val="24"/>
          <w:u w:val="single"/>
        </w:rPr>
        <w:t>;</w:t>
      </w:r>
    </w:p>
    <w:p>
      <w:pPr>
        <w:framePr w:w="5602" w:x="1757" w:y="15102"/>
        <w:widowControl w:val="0"/>
        <w:autoSpaceDE w:val="0"/>
        <w:autoSpaceDN w:val="0"/>
        <w:spacing w:before="50" w:after="0" w:line="220" w:lineRule="exact"/>
        <w:ind w:left="4116" w:right="0" w:firstLine="0"/>
        <w:jc w:val="left"/>
        <w:rPr>
          <w:rFonts w:ascii="Calibri"/>
          <w:color w:val="000000"/>
          <w:spacing w:val="0"/>
          <w:sz w:val="18"/>
        </w:rPr>
      </w:pPr>
      <w:r>
        <w:rPr>
          <w:rFonts w:ascii="Calibri"/>
          <w:color w:val="000000"/>
          <w:spacing w:val="-1"/>
          <w:sz w:val="18"/>
        </w:rPr>
        <w:t>15</w:t>
      </w:r>
    </w:p>
    <w:p>
      <w:pPr>
        <w:spacing w:before="0" w:after="0" w:line="0" w:lineRule="atLeast"/>
        <w:ind w:left="0" w:right="0" w:firstLine="0"/>
        <w:jc w:val="left"/>
        <w:rPr>
          <w:rFonts w:ascii="Arial"/>
          <w:color w:val="FF0000"/>
          <w:spacing w:val="0"/>
          <w:sz w:val="2"/>
        </w:rPr>
      </w:pPr>
      <w:r>
        <w:rPr>
          <w:noProof/>
        </w:rPr>
        <w:pict>
          <v:shape id="_x0000_s1274" type="#_x0000_t75" style="width:473.6pt;height:2.75pt;margin-top:54.3pt;margin-left:61.35pt;mso-position-horizontal-relative:page;mso-position-vertical-relative:page;position:absolute;z-index:-251238400">
            <v:imagedata r:id="rId210" o:title=""/>
          </v:shape>
        </w:pict>
      </w:r>
      <w:r>
        <w:rPr>
          <w:noProof/>
        </w:rPr>
        <w:pict>
          <v:shape id="_x0000_s1275" type="#_x0000_t75" style="width:270.1pt;height:33.55pt;margin-top:747.9pt;margin-left:86.85pt;mso-position-horizontal-relative:page;mso-position-vertical-relative:page;position:absolute;z-index:-251239424">
            <v:imagedata r:id="rId211" o:title=""/>
          </v:shape>
        </w:pict>
      </w:r>
      <w:r>
        <w:rPr>
          <w:noProof/>
        </w:rPr>
        <w:pict>
          <v:shape id="_x0000_s1276" type="#_x0000_t75" style="width:446.55pt;height:21.5pt;margin-top:70.85pt;margin-left:86.85pt;mso-position-horizontal-relative:page;mso-position-vertical-relative:page;position:absolute;z-index:-251240448">
            <v:imagedata r:id="rId212" o:title=""/>
          </v:shape>
        </w:pict>
      </w:r>
      <w:r>
        <w:rPr>
          <w:noProof/>
        </w:rPr>
        <w:pict>
          <v:shape id="_x0000_s1277" type="#_x0000_t75" style="width:26pt;height:21.55pt;margin-top:94.05pt;margin-left:62.85pt;mso-position-horizontal-relative:page;mso-position-vertical-relative:page;position:absolute;z-index:-251241472">
            <v:imagedata r:id="rId213" o:title=""/>
          </v:shape>
        </w:pict>
      </w:r>
      <w:r>
        <w:rPr>
          <w:noProof/>
        </w:rPr>
        <w:pict>
          <v:shape id="_x0000_s1278" type="#_x0000_t75" style="width:11.75pt;height:32.8pt;margin-top:117.35pt;margin-left:62.85pt;mso-position-horizontal-relative:page;mso-position-vertical-relative:page;position:absolute;z-index:-251242496">
            <v:imagedata r:id="rId214" o:title=""/>
          </v:shape>
        </w:pict>
      </w:r>
      <w:r>
        <w:rPr>
          <w:noProof/>
        </w:rPr>
        <w:pict>
          <v:shape id="_x0000_s1279" type="#_x0000_t75" style="width:117.65pt;height:28.3pt;margin-top:161.65pt;margin-left:239.3pt;mso-position-horizontal-relative:page;mso-position-vertical-relative:page;position:absolute;z-index:-251243520">
            <v:imagedata r:id="rId215" o:title=""/>
          </v:shape>
        </w:pict>
      </w:r>
      <w:r>
        <w:rPr>
          <w:noProof/>
        </w:rPr>
        <w:pict>
          <v:shape id="_x0000_s1280" type="#_x0000_t75" style="width:64.35pt;height:28.3pt;margin-top:205.9pt;margin-left:85.35pt;mso-position-horizontal-relative:page;mso-position-vertical-relative:page;position:absolute;z-index:-251244544">
            <v:imagedata r:id="rId216" o:title=""/>
          </v:shape>
        </w:pict>
      </w:r>
      <w:r>
        <w:rPr>
          <w:noProof/>
        </w:rPr>
        <w:pict>
          <v:shape id="_x0000_s1281" type="#_x0000_t75" style="width:395.5pt;height:21.5pt;margin-top:247.2pt;margin-left:86.85pt;mso-position-horizontal-relative:page;mso-position-vertical-relative:page;position:absolute;z-index:-251245568">
            <v:imagedata r:id="rId217" o:title=""/>
          </v:shape>
        </w:pict>
      </w:r>
      <w:r>
        <w:rPr>
          <w:noProof/>
        </w:rPr>
        <w:pict>
          <v:shape id="_x0000_s1282" type="#_x0000_t75" style="width:224.3pt;height:22.25pt;margin-top:270.5pt;margin-left:86.85pt;mso-position-horizontal-relative:page;mso-position-vertical-relative:page;position:absolute;z-index:-251246592">
            <v:imagedata r:id="rId218" o:title=""/>
          </v:shape>
        </w:pict>
      </w:r>
      <w:r>
        <w:rPr>
          <w:noProof/>
        </w:rPr>
        <w:pict>
          <v:shape id="_x0000_s1283" type="#_x0000_t75" style="width:446.55pt;height:21.55pt;margin-top:294.5pt;margin-left:86.85pt;mso-position-horizontal-relative:page;mso-position-vertical-relative:page;position:absolute;z-index:-251247616">
            <v:imagedata r:id="rId53" o:title=""/>
          </v:shape>
        </w:pict>
      </w:r>
      <w:r>
        <w:rPr>
          <w:noProof/>
        </w:rPr>
        <w:pict>
          <v:shape id="_x0000_s1284" type="#_x0000_t75" style="width:470.6pt;height:21.55pt;margin-top:317.75pt;margin-left:62.85pt;mso-position-horizontal-relative:page;mso-position-vertical-relative:page;position:absolute;z-index:-251248640">
            <v:imagedata r:id="rId219" o:title=""/>
          </v:shape>
        </w:pict>
      </w:r>
      <w:r>
        <w:rPr>
          <w:noProof/>
        </w:rPr>
        <w:pict>
          <v:shape id="_x0000_s1285" type="#_x0000_t75" style="width:402.25pt;height:21.5pt;margin-top:341.05pt;margin-left:62.85pt;mso-position-horizontal-relative:page;mso-position-vertical-relative:page;position:absolute;z-index:-251249664">
            <v:imagedata r:id="rId220" o:title=""/>
          </v:shape>
        </w:pict>
      </w:r>
      <w:r>
        <w:rPr>
          <w:noProof/>
        </w:rPr>
        <w:pict>
          <v:shape id="_x0000_s1286" type="#_x0000_t75" style="width:446.55pt;height:21.5pt;margin-top:364.35pt;margin-left:86.85pt;mso-position-horizontal-relative:page;mso-position-vertical-relative:page;position:absolute;z-index:-251250688">
            <v:imagedata r:id="rId53" o:title=""/>
          </v:shape>
        </w:pict>
      </w:r>
      <w:r>
        <w:rPr>
          <w:noProof/>
        </w:rPr>
        <w:pict>
          <v:shape id="_x0000_s1287" type="#_x0000_t75" style="width:470.6pt;height:22.25pt;margin-top:387.6pt;margin-left:62.85pt;mso-position-horizontal-relative:page;mso-position-vertical-relative:page;position:absolute;z-index:-251251712">
            <v:imagedata r:id="rId221" o:title=""/>
          </v:shape>
        </w:pict>
      </w:r>
      <w:r>
        <w:rPr>
          <w:noProof/>
        </w:rPr>
        <w:pict>
          <v:shape id="_x0000_s1288" type="#_x0000_t75" style="width:270.1pt;height:21.5pt;margin-top:411.6pt;margin-left:62.85pt;mso-position-horizontal-relative:page;mso-position-vertical-relative:page;position:absolute;z-index:-251252736">
            <v:imagedata r:id="rId222" o:title=""/>
          </v:shape>
        </w:pict>
      </w:r>
      <w:r>
        <w:rPr>
          <w:noProof/>
        </w:rPr>
        <w:pict>
          <v:shape id="_x0000_s1289" type="#_x0000_t75" style="width:446.55pt;height:21.5pt;margin-top:434.9pt;margin-left:86.85pt;mso-position-horizontal-relative:page;mso-position-vertical-relative:page;position:absolute;z-index:-251253760">
            <v:imagedata r:id="rId171" o:title=""/>
          </v:shape>
        </w:pict>
      </w:r>
      <w:r>
        <w:rPr>
          <w:noProof/>
        </w:rPr>
        <w:pict>
          <v:shape id="_x0000_s1290" type="#_x0000_t75" style="width:86.1pt;height:21.5pt;margin-top:458.15pt;margin-left:62.85pt;mso-position-horizontal-relative:page;mso-position-vertical-relative:page;position:absolute;z-index:-251254784">
            <v:imagedata r:id="rId223" o:title=""/>
          </v:shape>
        </w:pict>
      </w:r>
      <w:r>
        <w:rPr>
          <w:noProof/>
        </w:rPr>
        <w:pict>
          <v:shape id="_x0000_s1291" type="#_x0000_t75" style="width:269.35pt;height:21.5pt;margin-top:481.45pt;margin-left:86.85pt;mso-position-horizontal-relative:page;mso-position-vertical-relative:page;position:absolute;z-index:-251255808">
            <v:imagedata r:id="rId224" o:title=""/>
          </v:shape>
        </w:pict>
      </w:r>
      <w:r>
        <w:rPr>
          <w:noProof/>
        </w:rPr>
        <w:pict>
          <v:shape id="_x0000_s1292" type="#_x0000_t75" style="width:125.2pt;height:29pt;margin-top:514.45pt;margin-left:85.35pt;mso-position-horizontal-relative:page;mso-position-vertical-relative:page;position:absolute;z-index:-251256832">
            <v:imagedata r:id="rId225" o:title=""/>
          </v:shape>
        </w:pict>
      </w:r>
      <w:r>
        <w:rPr>
          <w:noProof/>
        </w:rPr>
        <w:pict>
          <v:shape id="_x0000_s1293" type="#_x0000_t75" style="width:437.55pt;height:21.5pt;margin-top:556.5pt;margin-left:86.85pt;mso-position-horizontal-relative:page;mso-position-vertical-relative:page;position:absolute;z-index:-251257856">
            <v:imagedata r:id="rId226" o:title=""/>
          </v:shape>
        </w:pict>
      </w:r>
      <w:r>
        <w:rPr>
          <w:noProof/>
        </w:rPr>
        <w:pict>
          <v:shape id="_x0000_s1294" type="#_x0000_t75" style="width:140.2pt;height:28.3pt;margin-top:589.5pt;margin-left:85.35pt;mso-position-horizontal-relative:page;mso-position-vertical-relative:page;position:absolute;z-index:-251258880">
            <v:imagedata r:id="rId227" o:title=""/>
          </v:shape>
        </w:pict>
      </w:r>
      <w:r>
        <w:rPr>
          <w:noProof/>
        </w:rPr>
        <w:pict>
          <v:shape id="_x0000_s1295" type="#_x0000_t75" style="width:230.3pt;height:21.5pt;margin-top:630.8pt;margin-left:86.85pt;mso-position-horizontal-relative:page;mso-position-vertical-relative:page;position:absolute;z-index:-251259904">
            <v:imagedata r:id="rId228" o:title=""/>
          </v:shape>
        </w:pict>
      </w:r>
      <w:r>
        <w:rPr>
          <w:noProof/>
        </w:rPr>
        <w:pict>
          <v:shape id="_x0000_s1296" type="#_x0000_t75" style="width:264.1pt;height:22.25pt;margin-top:654.1pt;margin-left:86.85pt;mso-position-horizontal-relative:page;mso-position-vertical-relative:page;position:absolute;z-index:-251260928">
            <v:imagedata r:id="rId229" o:title=""/>
          </v:shape>
        </w:pict>
      </w:r>
      <w:r>
        <w:rPr>
          <w:noProof/>
        </w:rPr>
        <w:pict>
          <v:shape id="_x0000_s1297" type="#_x0000_t75" style="width:3pt;height:3pt;margin-top:-1pt;margin-left:-1pt;mso-position-horizontal-relative:page;mso-position-vertical-relative:page;position:absolute;z-index:-251261952">
            <v:imagedata r:id="rId230" o:title=""/>
          </v:shape>
        </w:pict>
      </w:r>
      <w:r>
        <w:rPr>
          <w:noProof/>
        </w:rPr>
        <w:pict>
          <v:shape id="_x0000_s1298" type="#_x0000_t75" style="width:239.35pt;height:21.5pt;margin-top:678.1pt;margin-left:86.85pt;mso-position-horizontal-relative:page;mso-position-vertical-relative:page;position:absolute;z-index:-251262976">
            <v:imagedata r:id="rId231" o:title=""/>
          </v:shape>
        </w:pict>
      </w:r>
      <w:r>
        <w:rPr>
          <w:noProof/>
        </w:rPr>
        <w:pict>
          <v:shape id="_x0000_s1299" type="#_x0000_t75" style="width:446.55pt;height:21.5pt;margin-top:701.4pt;margin-left:86.85pt;mso-position-horizontal-relative:page;mso-position-vertical-relative:page;position:absolute;z-index:-251264000">
            <v:imagedata r:id="rId232" o:title=""/>
          </v:shape>
        </w:pict>
      </w:r>
      <w:r>
        <w:rPr>
          <w:noProof/>
        </w:rPr>
        <w:pict>
          <v:shape id="_x0000_s1300" type="#_x0000_t75" style="width:282.1pt;height:21.5pt;margin-top:724.6pt;margin-left:62.85pt;mso-position-horizontal-relative:page;mso-position-vertical-relative:page;position:absolute;z-index:-251265024">
            <v:imagedata r:id="rId233" o:title=""/>
          </v:shape>
        </w:pict>
      </w:r>
      <w:bookmarkStart w:id="15" w:name="br16"/>
      <w:bookmarkEnd w:id="1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629" w:x="1277" w:y="156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u w:val="single"/>
        </w:rPr>
        <w:t>（</w:t>
      </w:r>
      <w:r>
        <w:rPr>
          <w:rFonts w:ascii="SimSun"/>
          <w:color w:val="000000"/>
          <w:spacing w:val="15"/>
          <w:sz w:val="24"/>
          <w:u w:val="single"/>
        </w:rPr>
        <w:t>5</w:t>
      </w:r>
      <w:r>
        <w:rPr>
          <w:rFonts w:ascii="SimSun" w:hAnsi="SimSun" w:cs="SimSun"/>
          <w:color w:val="000000"/>
          <w:spacing w:val="4"/>
          <w:sz w:val="24"/>
          <w:u w:val="single"/>
        </w:rPr>
        <w:t>）不符合法律、法规和磋商文件规定的其它实质性条款（须经磋商小组半数以上</w:t>
      </w:r>
    </w:p>
    <w:p>
      <w:pPr>
        <w:framePr w:w="9629"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9"/>
          <w:sz w:val="24"/>
          <w:u w:val="single"/>
        </w:rPr>
        <w:t>同意）：</w:t>
      </w:r>
    </w:p>
    <w:p>
      <w:pPr>
        <w:framePr w:w="6764" w:x="1277" w:y="2392"/>
        <w:widowControl w:val="0"/>
        <w:autoSpaceDE w:val="0"/>
        <w:autoSpaceDN w:val="0"/>
        <w:spacing w:before="0" w:after="0" w:line="256" w:lineRule="exact"/>
        <w:ind w:left="526"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6</w:t>
      </w:r>
      <w:r>
        <w:rPr>
          <w:rFonts w:ascii="SimSun" w:hAnsi="SimSun" w:cs="SimSun"/>
          <w:color w:val="0000FF"/>
          <w:spacing w:val="0"/>
          <w:sz w:val="21"/>
        </w:rPr>
        <w:t>）如有委托代理人，未提供供应商为其缴纳社保证明材料的；</w:t>
      </w:r>
    </w:p>
    <w:p>
      <w:pPr>
        <w:framePr w:w="6764" w:x="1277" w:y="2392"/>
        <w:widowControl w:val="0"/>
        <w:autoSpaceDE w:val="0"/>
        <w:autoSpaceDN w:val="0"/>
        <w:spacing w:before="59"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7</w:t>
      </w:r>
      <w:r>
        <w:rPr>
          <w:rFonts w:ascii="SimSun" w:hAnsi="SimSun" w:cs="SimSun"/>
          <w:color w:val="0000FF"/>
          <w:spacing w:val="0"/>
          <w:sz w:val="21"/>
        </w:rPr>
        <w:t>）未通过符合性审查的；</w:t>
      </w:r>
    </w:p>
    <w:p>
      <w:pPr>
        <w:framePr w:w="9621" w:x="1277" w:y="3023"/>
        <w:widowControl w:val="0"/>
        <w:autoSpaceDE w:val="0"/>
        <w:autoSpaceDN w:val="0"/>
        <w:spacing w:before="0"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8</w:t>
      </w:r>
      <w:r>
        <w:rPr>
          <w:rFonts w:ascii="SimSun" w:hAnsi="SimSun" w:cs="SimSun"/>
          <w:color w:val="0000FF"/>
          <w:spacing w:val="1"/>
          <w:sz w:val="21"/>
        </w:rPr>
        <w:t>）单位负责人为同一人或者存在直接控股、管理关系的不同供应商参加同一合同项下的政府采购活</w:t>
      </w:r>
    </w:p>
    <w:p>
      <w:pPr>
        <w:framePr w:w="9621" w:x="1277" w:y="3023"/>
        <w:widowControl w:val="0"/>
        <w:autoSpaceDE w:val="0"/>
        <w:autoSpaceDN w:val="0"/>
        <w:spacing w:before="78" w:after="0" w:line="210" w:lineRule="exact"/>
        <w:ind w:left="0" w:right="0" w:firstLine="0"/>
        <w:jc w:val="left"/>
        <w:rPr>
          <w:rFonts w:ascii="Times New Roman"/>
          <w:color w:val="000000"/>
          <w:spacing w:val="0"/>
          <w:sz w:val="21"/>
        </w:rPr>
      </w:pPr>
      <w:r>
        <w:rPr>
          <w:rFonts w:ascii="SimSun" w:hAnsi="SimSun" w:cs="SimSun"/>
          <w:color w:val="0000FF"/>
          <w:spacing w:val="1"/>
          <w:sz w:val="21"/>
        </w:rPr>
        <w:t>动的；</w:t>
      </w:r>
    </w:p>
    <w:p>
      <w:pPr>
        <w:framePr w:w="9689" w:x="1277" w:y="3653"/>
        <w:widowControl w:val="0"/>
        <w:autoSpaceDE w:val="0"/>
        <w:autoSpaceDN w:val="0"/>
        <w:spacing w:before="0"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9</w:t>
      </w:r>
      <w:r>
        <w:rPr>
          <w:rFonts w:ascii="SimSun" w:hAnsi="SimSun" w:cs="SimSun"/>
          <w:color w:val="0000FF"/>
          <w:spacing w:val="1"/>
          <w:sz w:val="21"/>
        </w:rPr>
        <w:t>）评标委员会认为供应商的报价明显低于其他通过符合性审查供应商的报价，有可能影响产品质量</w:t>
      </w:r>
    </w:p>
    <w:p>
      <w:pPr>
        <w:framePr w:w="9689" w:x="1277" w:y="3653"/>
        <w:widowControl w:val="0"/>
        <w:autoSpaceDE w:val="0"/>
        <w:autoSpaceDN w:val="0"/>
        <w:spacing w:before="63" w:after="0" w:line="210" w:lineRule="exact"/>
        <w:ind w:left="0" w:right="0" w:firstLine="0"/>
        <w:jc w:val="left"/>
        <w:rPr>
          <w:rFonts w:ascii="Times New Roman"/>
          <w:color w:val="000000"/>
          <w:spacing w:val="0"/>
          <w:sz w:val="21"/>
        </w:rPr>
      </w:pPr>
      <w:r>
        <w:rPr>
          <w:rFonts w:ascii="SimSun" w:hAnsi="SimSun" w:cs="SimSun"/>
          <w:color w:val="0000FF"/>
          <w:spacing w:val="0"/>
          <w:sz w:val="21"/>
        </w:rPr>
        <w:t>或者不能诚信履约，且不能提供相关材料证明其报价合理性的；</w:t>
      </w:r>
    </w:p>
    <w:p>
      <w:pPr>
        <w:framePr w:w="9689" w:x="1277" w:y="3653"/>
        <w:widowControl w:val="0"/>
        <w:autoSpaceDE w:val="0"/>
        <w:autoSpaceDN w:val="0"/>
        <w:spacing w:before="86"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10</w:t>
      </w:r>
      <w:r>
        <w:rPr>
          <w:rFonts w:ascii="SimSun" w:hAnsi="SimSun" w:cs="SimSun"/>
          <w:color w:val="0000FF"/>
          <w:spacing w:val="3"/>
          <w:sz w:val="21"/>
        </w:rPr>
        <w:t>）供应商被“信用中国”网站（</w:t>
      </w:r>
      <w:r>
        <w:rPr>
          <w:rFonts w:ascii="Calibri"/>
          <w:color w:val="0000FF"/>
          <w:spacing w:val="-1"/>
          <w:sz w:val="21"/>
        </w:rPr>
        <w:t>www.creditchina.gov.cn</w:t>
      </w:r>
      <w:r>
        <w:rPr>
          <w:rFonts w:ascii="SimSun" w:hAnsi="SimSun" w:cs="SimSun"/>
          <w:color w:val="0000FF"/>
          <w:spacing w:val="-9"/>
          <w:sz w:val="21"/>
        </w:rPr>
        <w:t>）、中国政府采购网（</w:t>
      </w:r>
      <w:r>
        <w:rPr>
          <w:rFonts w:ascii="Calibri"/>
          <w:color w:val="0000FF"/>
          <w:spacing w:val="-1"/>
          <w:sz w:val="21"/>
        </w:rPr>
        <w:t>www.ccgp.gov.cn</w:t>
      </w:r>
      <w:r>
        <w:rPr>
          <w:rFonts w:ascii="SimSun" w:hAnsi="SimSun" w:cs="SimSun"/>
          <w:color w:val="0000FF"/>
          <w:spacing w:val="0"/>
          <w:sz w:val="21"/>
        </w:rPr>
        <w:t>）列</w:t>
      </w:r>
    </w:p>
    <w:p>
      <w:pPr>
        <w:framePr w:w="9689" w:x="1277" w:y="3653"/>
        <w:widowControl w:val="0"/>
        <w:autoSpaceDE w:val="0"/>
        <w:autoSpaceDN w:val="0"/>
        <w:spacing w:before="78" w:after="0" w:line="210" w:lineRule="exact"/>
        <w:ind w:left="0" w:right="0" w:firstLine="0"/>
        <w:jc w:val="left"/>
        <w:rPr>
          <w:rFonts w:ascii="Times New Roman"/>
          <w:color w:val="000000"/>
          <w:spacing w:val="0"/>
          <w:sz w:val="21"/>
        </w:rPr>
      </w:pPr>
      <w:r>
        <w:rPr>
          <w:rFonts w:ascii="SimSun" w:hAnsi="SimSun" w:cs="SimSun"/>
          <w:color w:val="0000FF"/>
          <w:spacing w:val="0"/>
          <w:sz w:val="21"/>
        </w:rPr>
        <w:t>入失信被执行人、重大税收违法案件当事人名单、政府采购严重违法失信行为记录名单的；</w:t>
      </w:r>
    </w:p>
    <w:p>
      <w:pPr>
        <w:framePr w:w="9689" w:x="1277" w:y="3653"/>
        <w:widowControl w:val="0"/>
        <w:autoSpaceDE w:val="0"/>
        <w:autoSpaceDN w:val="0"/>
        <w:spacing w:before="86"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11</w:t>
      </w:r>
      <w:r>
        <w:rPr>
          <w:rFonts w:ascii="SimSun" w:hAnsi="SimSun" w:cs="SimSun"/>
          <w:color w:val="0000FF"/>
          <w:spacing w:val="0"/>
          <w:sz w:val="21"/>
        </w:rPr>
        <w:t>）参数部分负偏离程度过大或过多，经评委会认定影响采购人实际使用的；</w:t>
      </w:r>
    </w:p>
    <w:p>
      <w:pPr>
        <w:framePr w:w="9689" w:x="1277" w:y="3653"/>
        <w:widowControl w:val="0"/>
        <w:autoSpaceDE w:val="0"/>
        <w:autoSpaceDN w:val="0"/>
        <w:spacing w:before="59"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12</w:t>
      </w:r>
      <w:r>
        <w:rPr>
          <w:rFonts w:ascii="SimSun" w:hAnsi="SimSun" w:cs="SimSun"/>
          <w:color w:val="0000FF"/>
          <w:spacing w:val="0"/>
          <w:sz w:val="21"/>
        </w:rPr>
        <w:t>）供应商被视为串通磋商的；</w:t>
      </w:r>
    </w:p>
    <w:p>
      <w:pPr>
        <w:framePr w:w="4239" w:x="1277" w:y="5515"/>
        <w:widowControl w:val="0"/>
        <w:autoSpaceDE w:val="0"/>
        <w:autoSpaceDN w:val="0"/>
        <w:spacing w:before="0"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13</w:t>
      </w:r>
      <w:r>
        <w:rPr>
          <w:rFonts w:ascii="SimSun" w:hAnsi="SimSun" w:cs="SimSun"/>
          <w:color w:val="0000FF"/>
          <w:spacing w:val="0"/>
          <w:sz w:val="21"/>
        </w:rPr>
        <w:t>）供应商在报价时采用选择性报价的；</w:t>
      </w:r>
    </w:p>
    <w:p>
      <w:pPr>
        <w:framePr w:w="6764" w:x="1277" w:y="5831"/>
        <w:widowControl w:val="0"/>
        <w:autoSpaceDE w:val="0"/>
        <w:autoSpaceDN w:val="0"/>
        <w:spacing w:before="0"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14</w:t>
      </w:r>
      <w:r>
        <w:rPr>
          <w:rFonts w:ascii="SimSun" w:hAnsi="SimSun" w:cs="SimSun"/>
          <w:color w:val="0000FF"/>
          <w:spacing w:val="0"/>
          <w:sz w:val="21"/>
        </w:rPr>
        <w:t>）由于供应商原因，未在规定时间内对响应文件进行有效解密的；</w:t>
      </w:r>
    </w:p>
    <w:p>
      <w:pPr>
        <w:framePr w:w="6764" w:x="1277" w:y="5831"/>
        <w:widowControl w:val="0"/>
        <w:autoSpaceDE w:val="0"/>
        <w:autoSpaceDN w:val="0"/>
        <w:spacing w:before="59"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15</w:t>
      </w:r>
      <w:r>
        <w:rPr>
          <w:rFonts w:ascii="SimSun" w:hAnsi="SimSun" w:cs="SimSun"/>
          <w:color w:val="0000FF"/>
          <w:spacing w:val="0"/>
          <w:sz w:val="21"/>
        </w:rPr>
        <w:t>）响应文件中提供了虚假或失实资料的；</w:t>
      </w:r>
    </w:p>
    <w:p>
      <w:pPr>
        <w:framePr w:w="4028" w:x="1277" w:y="6461"/>
        <w:widowControl w:val="0"/>
        <w:autoSpaceDE w:val="0"/>
        <w:autoSpaceDN w:val="0"/>
        <w:spacing w:before="0" w:after="0" w:line="256" w:lineRule="exact"/>
        <w:ind w:left="0" w:right="0" w:firstLine="0"/>
        <w:jc w:val="left"/>
        <w:rPr>
          <w:rFonts w:ascii="Times New Roman"/>
          <w:color w:val="000000"/>
          <w:spacing w:val="0"/>
          <w:sz w:val="21"/>
        </w:rPr>
      </w:pPr>
      <w:r>
        <w:rPr>
          <w:rFonts w:ascii="SimSun" w:hAnsi="SimSun" w:cs="SimSun"/>
          <w:color w:val="0000FF"/>
          <w:spacing w:val="0"/>
          <w:sz w:val="21"/>
        </w:rPr>
        <w:t>（</w:t>
      </w:r>
      <w:r>
        <w:rPr>
          <w:rFonts w:ascii="Calibri"/>
          <w:color w:val="0000FF"/>
          <w:spacing w:val="-1"/>
          <w:sz w:val="21"/>
        </w:rPr>
        <w:t>16</w:t>
      </w:r>
      <w:r>
        <w:rPr>
          <w:rFonts w:ascii="SimSun" w:hAnsi="SimSun" w:cs="SimSun"/>
          <w:color w:val="0000FF"/>
          <w:spacing w:val="0"/>
          <w:sz w:val="21"/>
        </w:rPr>
        <w:t>）不符合磋商文件有关暗标要求的。</w:t>
      </w:r>
    </w:p>
    <w:p>
      <w:pPr>
        <w:framePr w:w="3004" w:x="1727" w:y="7423"/>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21</w:t>
      </w:r>
      <w:r>
        <w:rPr>
          <w:rFonts w:ascii="SimSun" w:hAnsi="SimSun" w:cs="SimSun"/>
          <w:color w:val="000000"/>
          <w:spacing w:val="5"/>
          <w:sz w:val="30"/>
        </w:rPr>
        <w:t>．串通磋商的情形</w:t>
      </w:r>
    </w:p>
    <w:p>
      <w:pPr>
        <w:framePr w:w="8055" w:x="1757" w:y="821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有下列情形之一的，视为供应商串通磋商，磋商无效：</w:t>
      </w:r>
    </w:p>
    <w:p>
      <w:pPr>
        <w:framePr w:w="8055" w:x="1757" w:y="821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1</w:t>
      </w:r>
      <w:r>
        <w:rPr>
          <w:rFonts w:ascii="SimSun" w:hAnsi="SimSun" w:cs="SimSun"/>
          <w:color w:val="000000"/>
          <w:spacing w:val="0"/>
          <w:sz w:val="24"/>
        </w:rPr>
        <w:t>）不同供应商的响应文件由同一单位或者个人编制；</w:t>
      </w:r>
    </w:p>
    <w:p>
      <w:pPr>
        <w:framePr w:w="8055" w:x="1757" w:y="821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2</w:t>
      </w:r>
      <w:r>
        <w:rPr>
          <w:rFonts w:ascii="SimSun" w:hAnsi="SimSun" w:cs="SimSun"/>
          <w:color w:val="000000"/>
          <w:spacing w:val="0"/>
          <w:sz w:val="24"/>
        </w:rPr>
        <w:t>）不同供应商委托同一单位或者个人办理磋商事宜；</w:t>
      </w:r>
    </w:p>
    <w:p>
      <w:pPr>
        <w:framePr w:w="8055" w:x="1757" w:y="821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3</w:t>
      </w:r>
      <w:r>
        <w:rPr>
          <w:rFonts w:ascii="SimSun" w:hAnsi="SimSun" w:cs="SimSun"/>
          <w:color w:val="000000"/>
          <w:spacing w:val="0"/>
          <w:sz w:val="24"/>
        </w:rPr>
        <w:t>）不同供应商的响应文件载明的项目管理成员或者联系人员为同一人；</w:t>
      </w:r>
    </w:p>
    <w:p>
      <w:pPr>
        <w:framePr w:w="8055" w:x="1757" w:y="821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4</w:t>
      </w:r>
      <w:r>
        <w:rPr>
          <w:rFonts w:ascii="SimSun" w:hAnsi="SimSun" w:cs="SimSun"/>
          <w:color w:val="000000"/>
          <w:spacing w:val="1"/>
          <w:sz w:val="24"/>
        </w:rPr>
        <w:t>）不同供应商的响应文件异常一致或者磋商报价呈规律性差异；</w:t>
      </w:r>
    </w:p>
    <w:p>
      <w:pPr>
        <w:framePr w:w="8055" w:x="1757" w:y="8211"/>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5</w:t>
      </w:r>
      <w:r>
        <w:rPr>
          <w:rFonts w:ascii="SimSun" w:hAnsi="SimSun" w:cs="SimSun"/>
          <w:color w:val="000000"/>
          <w:spacing w:val="0"/>
          <w:sz w:val="24"/>
        </w:rPr>
        <w:t>）不同供应商的响应文件相互混装。</w:t>
      </w:r>
    </w:p>
    <w:p>
      <w:pPr>
        <w:framePr w:w="3004" w:x="1727" w:y="11267"/>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22</w:t>
      </w:r>
      <w:r>
        <w:rPr>
          <w:rFonts w:ascii="SimSun" w:hAnsi="SimSun" w:cs="SimSun"/>
          <w:color w:val="000000"/>
          <w:spacing w:val="5"/>
          <w:sz w:val="30"/>
        </w:rPr>
        <w:t>．响应文件的澄清</w:t>
      </w:r>
    </w:p>
    <w:p>
      <w:pPr>
        <w:framePr w:w="9198" w:x="1757" w:y="1203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22.1</w:t>
      </w:r>
      <w:r>
        <w:rPr>
          <w:rFonts w:ascii="SimSun" w:hAnsi="SimSun" w:cs="SimSun"/>
          <w:color w:val="000000"/>
          <w:spacing w:val="0"/>
          <w:sz w:val="24"/>
        </w:rPr>
        <w:t>供应商应根据磋商小组要求对相关问题进行澄清、说明或者补正，并加盖公章。</w:t>
      </w:r>
    </w:p>
    <w:p>
      <w:pPr>
        <w:framePr w:w="9619" w:x="1277" w:y="1250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供应商的澄清、说明或者补正不得超出响应文件的范围或者改变响应文件的实质性内容。</w:t>
      </w:r>
    </w:p>
    <w:p>
      <w:pPr>
        <w:framePr w:w="2102" w:x="1727" w:y="13849"/>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23</w:t>
      </w:r>
      <w:r>
        <w:rPr>
          <w:rFonts w:ascii="SimSun" w:hAnsi="SimSun" w:cs="SimSun"/>
          <w:color w:val="000000"/>
          <w:spacing w:val="8"/>
          <w:sz w:val="30"/>
        </w:rPr>
        <w:t>．磋商内容</w:t>
      </w:r>
    </w:p>
    <w:p>
      <w:pPr>
        <w:framePr w:w="9138" w:x="1757" w:y="1462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23.1</w:t>
      </w:r>
      <w:r>
        <w:rPr>
          <w:rFonts w:ascii="SimSun" w:hAnsi="SimSun" w:cs="SimSun"/>
          <w:color w:val="000000"/>
          <w:spacing w:val="-1"/>
          <w:sz w:val="24"/>
        </w:rPr>
        <w:t>磋商小组与符合条件的供应商就磋商文件中的技术、服务要求及合同草案条款等</w:t>
      </w:r>
    </w:p>
    <w:p>
      <w:pPr>
        <w:framePr w:w="1442" w:x="1277" w:y="1510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进行磋商。</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16</w:t>
      </w:r>
    </w:p>
    <w:p>
      <w:pPr>
        <w:spacing w:before="0" w:after="0" w:line="0" w:lineRule="atLeast"/>
        <w:ind w:left="0" w:right="0" w:firstLine="0"/>
        <w:jc w:val="left"/>
        <w:rPr>
          <w:rFonts w:ascii="Arial"/>
          <w:color w:val="FF0000"/>
          <w:spacing w:val="0"/>
          <w:sz w:val="2"/>
        </w:rPr>
      </w:pPr>
      <w:r>
        <w:rPr>
          <w:noProof/>
        </w:rPr>
        <w:pict>
          <v:shape id="_x0000_s1301" type="#_x0000_t75" style="width:473.6pt;height:2.75pt;margin-top:54.3pt;margin-left:61.35pt;mso-position-horizontal-relative:page;mso-position-vertical-relative:page;position:absolute;z-index:-251266048">
            <v:imagedata r:id="rId107" o:title=""/>
          </v:shape>
        </w:pict>
      </w:r>
      <w:r>
        <w:rPr>
          <w:noProof/>
        </w:rPr>
        <w:pict>
          <v:shape id="_x0000_s1302" type="#_x0000_t75" style="width:11pt;height:14pt;margin-top:767.4pt;margin-left:292.65pt;mso-position-horizontal-relative:page;mso-position-vertical-relative:page;position:absolute;z-index:-251267072">
            <v:imagedata r:id="rId127" o:title=""/>
          </v:shape>
        </w:pict>
      </w:r>
      <w:r>
        <w:rPr>
          <w:noProof/>
        </w:rPr>
        <w:pict>
          <v:shape id="_x0000_s1303" type="#_x0000_t75" style="width:446.55pt;height:21.5pt;margin-top:70.85pt;margin-left:86.85pt;mso-position-horizontal-relative:page;mso-position-vertical-relative:page;position:absolute;z-index:-251268096">
            <v:imagedata r:id="rId138" o:title=""/>
          </v:shape>
        </w:pict>
      </w:r>
      <w:r>
        <w:rPr>
          <w:noProof/>
        </w:rPr>
        <w:pict>
          <v:shape id="_x0000_s1304" type="#_x0000_t75" style="width:3pt;height:3pt;margin-top:-1pt;margin-left:-1pt;mso-position-horizontal-relative:page;mso-position-vertical-relative:page;position:absolute;z-index:-251269120">
            <v:imagedata r:id="rId234" o:title=""/>
          </v:shape>
        </w:pict>
      </w:r>
      <w:r>
        <w:rPr>
          <w:noProof/>
        </w:rPr>
        <w:pict>
          <v:shape id="_x0000_s1305" type="#_x0000_t75" style="width:46.3pt;height:21.55pt;margin-top:94.05pt;margin-left:62.85pt;mso-position-horizontal-relative:page;mso-position-vertical-relative:page;position:absolute;z-index:-251270144">
            <v:imagedata r:id="rId235" o:title=""/>
          </v:shape>
        </w:pict>
      </w:r>
      <w:r>
        <w:rPr>
          <w:noProof/>
        </w:rPr>
        <w:pict>
          <v:shape id="_x0000_s1306" type="#_x0000_t75" style="width:470.6pt;height:220.45pt;margin-top:117.35pt;margin-left:62.85pt;mso-position-horizontal-relative:page;mso-position-vertical-relative:page;position:absolute;z-index:-251271168">
            <v:imagedata r:id="rId236" o:title=""/>
          </v:shape>
        </w:pict>
      </w:r>
      <w:r>
        <w:rPr>
          <w:noProof/>
        </w:rPr>
        <w:pict>
          <v:shape id="_x0000_s1307" type="#_x0000_t75" style="width:140.2pt;height:29pt;margin-top:361.35pt;margin-left:85.35pt;mso-position-horizontal-relative:page;mso-position-vertical-relative:page;position:absolute;z-index:-251272192">
            <v:imagedata r:id="rId237" o:title=""/>
          </v:shape>
        </w:pict>
      </w:r>
      <w:r>
        <w:rPr>
          <w:noProof/>
        </w:rPr>
        <w:pict>
          <v:shape id="_x0000_s1308" type="#_x0000_t75" style="width:290.4pt;height:21.5pt;margin-top:403.35pt;margin-left:86.85pt;mso-position-horizontal-relative:page;mso-position-vertical-relative:page;position:absolute;z-index:-251273216">
            <v:imagedata r:id="rId238" o:title=""/>
          </v:shape>
        </w:pict>
      </w:r>
      <w:r>
        <w:rPr>
          <w:noProof/>
        </w:rPr>
        <w:pict>
          <v:shape id="_x0000_s1309" type="#_x0000_t75" style="width:296.4pt;height:21.5pt;margin-top:426.6pt;margin-left:86.85pt;mso-position-horizontal-relative:page;mso-position-vertical-relative:page;position:absolute;z-index:-251274240">
            <v:imagedata r:id="rId239" o:title=""/>
          </v:shape>
        </w:pict>
      </w:r>
      <w:r>
        <w:rPr>
          <w:noProof/>
        </w:rPr>
        <w:pict>
          <v:shape id="_x0000_s1310" type="#_x0000_t75" style="width:296.4pt;height:21.5pt;margin-top:449.9pt;margin-left:86.85pt;mso-position-horizontal-relative:page;mso-position-vertical-relative:page;position:absolute;z-index:-251275264">
            <v:imagedata r:id="rId240" o:title=""/>
          </v:shape>
        </w:pict>
      </w:r>
      <w:r>
        <w:rPr>
          <w:noProof/>
        </w:rPr>
        <w:pict>
          <v:shape id="_x0000_s1311" type="#_x0000_t75" style="width:392.5pt;height:21.5pt;margin-top:473.2pt;margin-left:86.85pt;mso-position-horizontal-relative:page;mso-position-vertical-relative:page;position:absolute;z-index:-251276288">
            <v:imagedata r:id="rId241" o:title=""/>
          </v:shape>
        </w:pict>
      </w:r>
      <w:r>
        <w:rPr>
          <w:noProof/>
        </w:rPr>
        <w:pict>
          <v:shape id="_x0000_s1312" type="#_x0000_t75" style="width:356.45pt;height:22.25pt;margin-top:496.45pt;margin-left:86.85pt;mso-position-horizontal-relative:page;mso-position-vertical-relative:page;position:absolute;z-index:-251277312">
            <v:imagedata r:id="rId242" o:title=""/>
          </v:shape>
        </w:pict>
      </w:r>
      <w:r>
        <w:rPr>
          <w:noProof/>
        </w:rPr>
        <w:pict>
          <v:shape id="_x0000_s1313" type="#_x0000_t75" style="width:212.25pt;height:21.5pt;margin-top:520.45pt;margin-left:86.85pt;mso-position-horizontal-relative:page;mso-position-vertical-relative:page;position:absolute;z-index:-251278336">
            <v:imagedata r:id="rId243" o:title=""/>
          </v:shape>
        </w:pict>
      </w:r>
      <w:r>
        <w:rPr>
          <w:noProof/>
        </w:rPr>
        <w:pict>
          <v:shape id="_x0000_s1314" type="#_x0000_t75" style="width:140.2pt;height:28.3pt;margin-top:553.45pt;margin-left:85.35pt;mso-position-horizontal-relative:page;mso-position-vertical-relative:page;position:absolute;z-index:-251279360">
            <v:imagedata r:id="rId166" o:title=""/>
          </v:shape>
        </w:pict>
      </w:r>
      <w:r>
        <w:rPr>
          <w:noProof/>
        </w:rPr>
        <w:pict>
          <v:shape id="_x0000_s1315" type="#_x0000_t75" style="width:446.55pt;height:21.55pt;margin-top:594.75pt;margin-left:86.85pt;mso-position-horizontal-relative:page;mso-position-vertical-relative:page;position:absolute;z-index:-251280384">
            <v:imagedata r:id="rId53" o:title=""/>
          </v:shape>
        </w:pict>
      </w:r>
      <w:r>
        <w:rPr>
          <w:noProof/>
        </w:rPr>
        <w:pict>
          <v:shape id="_x0000_s1316" type="#_x0000_t75" style="width:470.6pt;height:22.25pt;margin-top:618.05pt;margin-left:62.85pt;mso-position-horizontal-relative:page;mso-position-vertical-relative:page;position:absolute;z-index:-251281408">
            <v:imagedata r:id="rId244" o:title=""/>
          </v:shape>
        </w:pict>
      </w:r>
      <w:r>
        <w:rPr>
          <w:noProof/>
        </w:rPr>
        <w:pict>
          <v:shape id="_x0000_s1317" type="#_x0000_t75" style="width:7.25pt;height:32pt;margin-top:642.1pt;margin-left:62.85pt;mso-position-horizontal-relative:page;mso-position-vertical-relative:page;position:absolute;z-index:-251282432">
            <v:imagedata r:id="rId245" o:title=""/>
          </v:shape>
        </w:pict>
      </w:r>
      <w:r>
        <w:rPr>
          <w:noProof/>
        </w:rPr>
        <w:pict>
          <v:shape id="_x0000_s1318" type="#_x0000_t75" style="width:95.15pt;height:28.3pt;margin-top:682.6pt;margin-left:85.35pt;mso-position-horizontal-relative:page;mso-position-vertical-relative:page;position:absolute;z-index:-251283456">
            <v:imagedata r:id="rId246" o:title=""/>
          </v:shape>
        </w:pict>
      </w:r>
      <w:r>
        <w:rPr>
          <w:noProof/>
        </w:rPr>
        <w:pict>
          <v:shape id="_x0000_s1319" type="#_x0000_t75" style="width:446.55pt;height:22.25pt;margin-top:723.9pt;margin-left:86.85pt;mso-position-horizontal-relative:page;mso-position-vertical-relative:page;position:absolute;z-index:-251284480">
            <v:imagedata r:id="rId247" o:title=""/>
          </v:shape>
        </w:pict>
      </w:r>
      <w:r>
        <w:rPr>
          <w:noProof/>
        </w:rPr>
        <w:pict>
          <v:shape id="_x0000_s1320" type="#_x0000_t75" style="width:62.1pt;height:21.55pt;margin-top:747.9pt;margin-left:62.85pt;mso-position-horizontal-relative:page;mso-position-vertical-relative:page;position:absolute;z-index:-251285504">
            <v:imagedata r:id="rId248" o:title=""/>
          </v:shape>
        </w:pict>
      </w:r>
      <w:bookmarkStart w:id="16" w:name="br17"/>
      <w:bookmarkEnd w:id="1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614" w:x="1277" w:y="156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23.2</w:t>
      </w:r>
      <w:r>
        <w:rPr>
          <w:rFonts w:ascii="SimSun" w:hAnsi="SimSun" w:cs="SimSun"/>
          <w:color w:val="000000"/>
          <w:spacing w:val="-1"/>
          <w:sz w:val="24"/>
        </w:rPr>
        <w:t>在磋商过程中，磋商小组可以根据磋商文件和磋商情况实质性变动采购需求中的</w:t>
      </w:r>
    </w:p>
    <w:p>
      <w:pPr>
        <w:framePr w:w="9614"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技术、服务要求以及合同草案条款，但不得变动磋商文件中的其他内容。实质性变动的内</w:t>
      </w:r>
    </w:p>
    <w:p>
      <w:pPr>
        <w:framePr w:w="9614"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容，须经采购人代表书面确认后进行。</w:t>
      </w:r>
    </w:p>
    <w:p>
      <w:pPr>
        <w:framePr w:w="9618" w:x="1277" w:y="297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根据磋商文件和磋商情况作出的实质性变动是磋商文件的有效组成部分，磋商小组将</w:t>
      </w:r>
    </w:p>
    <w:p>
      <w:pPr>
        <w:framePr w:w="9618"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及时以书面形式同时通知所有参加磋商的供应商。</w:t>
      </w:r>
    </w:p>
    <w:p>
      <w:pPr>
        <w:framePr w:w="9619" w:x="1277" w:y="390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供应商应当按照磋商文件的变动情况和磋商小组的要求重新提交响应文件，并由其法</w:t>
      </w:r>
    </w:p>
    <w:p>
      <w:pPr>
        <w:framePr w:w="9619" w:x="1277" w:y="390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定代表人或授权委托代理人签字或者加盖公章。由授权委托代理人签字的，应当附法定代</w:t>
      </w:r>
    </w:p>
    <w:p>
      <w:pPr>
        <w:framePr w:w="9619" w:x="1277" w:y="390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表人授权书。</w:t>
      </w:r>
    </w:p>
    <w:p>
      <w:pPr>
        <w:framePr w:w="9619" w:x="1277" w:y="5314"/>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23.3</w:t>
      </w:r>
      <w:r>
        <w:rPr>
          <w:rFonts w:ascii="SimSun" w:hAnsi="SimSun" w:cs="SimSun"/>
          <w:color w:val="000000"/>
          <w:spacing w:val="-1"/>
          <w:sz w:val="24"/>
        </w:rPr>
        <w:t>已提交响应文件的供应商，由于磋商小组实质性变动采购需求中的技术、服务要</w:t>
      </w:r>
    </w:p>
    <w:p>
      <w:pPr>
        <w:framePr w:w="9619" w:x="1277" w:y="5314"/>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求以及合同草案条款，在提交最后报价之前，可以根据磋商情况退出磋商。若采购需求未</w:t>
      </w:r>
    </w:p>
    <w:p>
      <w:pPr>
        <w:framePr w:w="9619" w:x="1277" w:y="531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发生实质性变动，供应商不得退出磋商。</w:t>
      </w:r>
    </w:p>
    <w:p>
      <w:pPr>
        <w:framePr w:w="3004" w:x="1727" w:y="6958"/>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24</w:t>
      </w:r>
      <w:r>
        <w:rPr>
          <w:rFonts w:ascii="SimSun" w:hAnsi="SimSun" w:cs="SimSun"/>
          <w:color w:val="000000"/>
          <w:spacing w:val="5"/>
          <w:sz w:val="30"/>
        </w:rPr>
        <w:t>．最后报价的提交</w:t>
      </w:r>
    </w:p>
    <w:p>
      <w:pPr>
        <w:framePr w:w="9633" w:x="1277" w:y="7731"/>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24.1</w:t>
      </w:r>
      <w:r>
        <w:rPr>
          <w:rFonts w:ascii="SimSun" w:hAnsi="SimSun" w:cs="SimSun"/>
          <w:color w:val="000000"/>
          <w:spacing w:val="-1"/>
          <w:sz w:val="24"/>
        </w:rPr>
        <w:t>磋商文件能够详细列明采购标的的技术、服务要求的，磋商结束后，磋商小组应</w:t>
      </w:r>
    </w:p>
    <w:p>
      <w:pPr>
        <w:framePr w:w="9633" w:x="1277" w:y="7731"/>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当要求所有实质性响应的供应商在规定时间内提交最后总报价和最后明细报价，提交最后</w:t>
      </w:r>
    </w:p>
    <w:p>
      <w:pPr>
        <w:framePr w:w="9633" w:x="1277" w:y="773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报价的供应商不得少于</w:t>
      </w:r>
      <w:r>
        <w:rPr>
          <w:rFonts w:ascii="Times New Roman"/>
          <w:color w:val="000000"/>
          <w:spacing w:val="-2"/>
          <w:sz w:val="24"/>
        </w:rPr>
        <w:t xml:space="preserve"> </w:t>
      </w:r>
      <w:r>
        <w:rPr>
          <w:rFonts w:ascii="SimSun"/>
          <w:color w:val="000000"/>
          <w:spacing w:val="60"/>
          <w:sz w:val="24"/>
        </w:rPr>
        <w:t>3</w:t>
      </w:r>
      <w:r>
        <w:rPr>
          <w:rFonts w:ascii="SimSun" w:hAnsi="SimSun" w:cs="SimSun"/>
          <w:color w:val="000000"/>
          <w:spacing w:val="0"/>
          <w:sz w:val="24"/>
        </w:rPr>
        <w:t>家。</w:t>
      </w:r>
    </w:p>
    <w:p>
      <w:pPr>
        <w:framePr w:w="9619" w:x="1277" w:y="914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磋商文件不能详细列明采购标的的技术、服务要求，需经磋商由供应商提供最终设计</w:t>
      </w:r>
    </w:p>
    <w:p>
      <w:pPr>
        <w:framePr w:w="9619" w:x="1277" w:y="914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方案或解决方案的，磋商结束后，磋商小组应当按照少数服从多数的原则投票推荐</w:t>
      </w:r>
      <w:r>
        <w:rPr>
          <w:rFonts w:ascii="Times New Roman"/>
          <w:color w:val="000000"/>
          <w:spacing w:val="-7"/>
          <w:sz w:val="24"/>
        </w:rPr>
        <w:t xml:space="preserve"> </w:t>
      </w:r>
      <w:r>
        <w:rPr>
          <w:rFonts w:ascii="SimSun"/>
          <w:color w:val="000000"/>
          <w:spacing w:val="60"/>
          <w:sz w:val="24"/>
        </w:rPr>
        <w:t>3</w:t>
      </w:r>
      <w:r>
        <w:rPr>
          <w:rFonts w:ascii="SimSun" w:hAnsi="SimSun" w:cs="SimSun"/>
          <w:color w:val="000000"/>
          <w:spacing w:val="0"/>
          <w:sz w:val="24"/>
        </w:rPr>
        <w:t>家以</w:t>
      </w:r>
    </w:p>
    <w:p>
      <w:pPr>
        <w:framePr w:w="9619" w:x="1277" w:y="914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上供应商的设计方案或者解决方案，并要求其在规定时间内提交最后总报价和最后明细报</w:t>
      </w:r>
    </w:p>
    <w:p>
      <w:pPr>
        <w:framePr w:w="9619" w:x="1277" w:y="9142"/>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1"/>
          <w:sz w:val="24"/>
        </w:rPr>
        <w:t>价。</w:t>
      </w:r>
    </w:p>
    <w:p>
      <w:pPr>
        <w:framePr w:w="9616" w:x="1277" w:y="1101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最后报价是供应商响应文件的有效组成部分。符合《政府采购竞争性磋商采购方式管</w:t>
      </w:r>
    </w:p>
    <w:p>
      <w:pPr>
        <w:framePr w:w="9616" w:x="1277" w:y="11019"/>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0"/>
          <w:sz w:val="24"/>
        </w:rPr>
        <w:t>理暂行办法》第三条第四项及本须知第</w:t>
      </w:r>
      <w:r>
        <w:rPr>
          <w:rFonts w:ascii="Times New Roman"/>
          <w:color w:val="000000"/>
          <w:spacing w:val="57"/>
          <w:sz w:val="24"/>
        </w:rPr>
        <w:t xml:space="preserve"> </w:t>
      </w:r>
      <w:r>
        <w:rPr>
          <w:rFonts w:ascii="SimSun"/>
          <w:color w:val="000000"/>
          <w:spacing w:val="0"/>
          <w:sz w:val="24"/>
        </w:rPr>
        <w:t>25.2</w:t>
      </w:r>
      <w:r>
        <w:rPr>
          <w:rFonts w:ascii="SimSun"/>
          <w:color w:val="000000"/>
          <w:spacing w:val="1"/>
          <w:sz w:val="24"/>
        </w:rPr>
        <w:t xml:space="preserve"> </w:t>
      </w:r>
      <w:r>
        <w:rPr>
          <w:rFonts w:ascii="SimSun" w:hAnsi="SimSun" w:cs="SimSun"/>
          <w:color w:val="000000"/>
          <w:spacing w:val="0"/>
          <w:sz w:val="24"/>
        </w:rPr>
        <w:t>项情形的，提交最后报价的供应商可以为</w:t>
      </w:r>
      <w:r>
        <w:rPr>
          <w:rFonts w:ascii="Times New Roman"/>
          <w:color w:val="000000"/>
          <w:spacing w:val="57"/>
          <w:sz w:val="24"/>
        </w:rPr>
        <w:t xml:space="preserve"> </w:t>
      </w:r>
      <w:r>
        <w:rPr>
          <w:rFonts w:ascii="SimSun"/>
          <w:color w:val="000000"/>
          <w:spacing w:val="0"/>
          <w:sz w:val="24"/>
        </w:rPr>
        <w:t>2</w:t>
      </w:r>
    </w:p>
    <w:p>
      <w:pPr>
        <w:framePr w:w="9616" w:x="1277" w:y="1101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家。</w:t>
      </w:r>
    </w:p>
    <w:p>
      <w:pPr>
        <w:framePr w:w="4206" w:x="1727" w:y="12663"/>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25</w:t>
      </w:r>
      <w:r>
        <w:rPr>
          <w:rFonts w:ascii="SimSun" w:hAnsi="SimSun" w:cs="SimSun"/>
          <w:color w:val="000000"/>
          <w:spacing w:val="3"/>
          <w:sz w:val="30"/>
        </w:rPr>
        <w:t>．竞争性磋商特殊情况处理</w:t>
      </w:r>
    </w:p>
    <w:p>
      <w:pPr>
        <w:framePr w:w="9618" w:x="1277" w:y="13451"/>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25.1</w:t>
      </w:r>
      <w:r>
        <w:rPr>
          <w:rFonts w:ascii="SimSun" w:hAnsi="SimSun" w:cs="SimSun"/>
          <w:color w:val="000000"/>
          <w:spacing w:val="-1"/>
          <w:sz w:val="24"/>
        </w:rPr>
        <w:t>出现下列情形之一的，应当终止竞争性磋商采购活动，发布项目终止公告并说明</w:t>
      </w:r>
    </w:p>
    <w:p>
      <w:pPr>
        <w:framePr w:w="9618" w:x="1277" w:y="1345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原因，重新开展采购活动：</w:t>
      </w:r>
    </w:p>
    <w:p>
      <w:pPr>
        <w:framePr w:w="7574" w:x="1757" w:y="1438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1</w:t>
      </w:r>
      <w:r>
        <w:rPr>
          <w:rFonts w:ascii="SimSun" w:hAnsi="SimSun" w:cs="SimSun"/>
          <w:color w:val="000000"/>
          <w:spacing w:val="1"/>
          <w:sz w:val="24"/>
        </w:rPr>
        <w:t>）因情况变化，不再符合规定的竞争性磋商采购方式适用情形的；</w:t>
      </w:r>
    </w:p>
    <w:p>
      <w:pPr>
        <w:framePr w:w="7574" w:x="1757" w:y="1438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2</w:t>
      </w:r>
      <w:r>
        <w:rPr>
          <w:rFonts w:ascii="SimSun" w:hAnsi="SimSun" w:cs="SimSun"/>
          <w:color w:val="000000"/>
          <w:spacing w:val="0"/>
          <w:sz w:val="24"/>
        </w:rPr>
        <w:t>）出现影响采购公正的违法、违规行为的；</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17</w:t>
      </w:r>
    </w:p>
    <w:p>
      <w:pPr>
        <w:spacing w:before="0" w:after="0" w:line="0" w:lineRule="atLeast"/>
        <w:ind w:left="0" w:right="0" w:firstLine="0"/>
        <w:jc w:val="left"/>
        <w:rPr>
          <w:rFonts w:ascii="Arial"/>
          <w:color w:val="FF0000"/>
          <w:spacing w:val="0"/>
          <w:sz w:val="2"/>
        </w:rPr>
      </w:pPr>
      <w:r>
        <w:rPr>
          <w:noProof/>
        </w:rPr>
        <w:pict>
          <v:shape id="_x0000_s1321" type="#_x0000_t75" style="width:473.6pt;height:2.75pt;margin-top:54.3pt;margin-left:61.35pt;mso-position-horizontal-relative:page;mso-position-vertical-relative:page;position:absolute;z-index:-251286528">
            <v:imagedata r:id="rId107" o:title=""/>
          </v:shape>
        </w:pict>
      </w:r>
      <w:r>
        <w:rPr>
          <w:noProof/>
        </w:rPr>
        <w:pict>
          <v:shape id="_x0000_s1322" type="#_x0000_t75" style="width:11pt;height:14pt;margin-top:767.4pt;margin-left:292.65pt;mso-position-horizontal-relative:page;mso-position-vertical-relative:page;position:absolute;z-index:-251287552">
            <v:imagedata r:id="rId127" o:title=""/>
          </v:shape>
        </w:pict>
      </w:r>
      <w:r>
        <w:rPr>
          <w:noProof/>
        </w:rPr>
        <w:pict>
          <v:shape id="_x0000_s1323" type="#_x0000_t75" style="width:446.55pt;height:21.5pt;margin-top:70.85pt;margin-left:86.85pt;mso-position-horizontal-relative:page;mso-position-vertical-relative:page;position:absolute;z-index:-251288576">
            <v:imagedata r:id="rId53" o:title=""/>
          </v:shape>
        </w:pict>
      </w:r>
      <w:r>
        <w:rPr>
          <w:noProof/>
        </w:rPr>
        <w:pict>
          <v:shape id="_x0000_s1324" type="#_x0000_t75" style="width:470.6pt;height:21.55pt;margin-top:94.05pt;margin-left:62.85pt;mso-position-horizontal-relative:page;mso-position-vertical-relative:page;position:absolute;z-index:-251289600">
            <v:imagedata r:id="rId249" o:title=""/>
          </v:shape>
        </w:pict>
      </w:r>
      <w:r>
        <w:rPr>
          <w:noProof/>
        </w:rPr>
        <w:pict>
          <v:shape id="_x0000_s1325" type="#_x0000_t75" style="width:206.3pt;height:22.3pt;margin-top:117.35pt;margin-left:62.85pt;mso-position-horizontal-relative:page;mso-position-vertical-relative:page;position:absolute;z-index:-251290624">
            <v:imagedata r:id="rId250" o:title=""/>
          </v:shape>
        </w:pict>
      </w:r>
      <w:r>
        <w:rPr>
          <w:noProof/>
        </w:rPr>
        <w:pict>
          <v:shape id="_x0000_s1326" type="#_x0000_t75" style="width:446.55pt;height:21.55pt;margin-top:141.4pt;margin-left:86.85pt;mso-position-horizontal-relative:page;mso-position-vertical-relative:page;position:absolute;z-index:-251291648">
            <v:imagedata r:id="rId251" o:title=""/>
          </v:shape>
        </w:pict>
      </w:r>
      <w:r>
        <w:rPr>
          <w:noProof/>
        </w:rPr>
        <w:pict>
          <v:shape id="_x0000_s1327" type="#_x0000_t75" style="width:266.35pt;height:21.5pt;margin-top:164.65pt;margin-left:62.85pt;mso-position-horizontal-relative:page;mso-position-vertical-relative:page;position:absolute;z-index:-251292672">
            <v:imagedata r:id="rId252" o:title=""/>
          </v:shape>
        </w:pict>
      </w:r>
      <w:r>
        <w:rPr>
          <w:noProof/>
        </w:rPr>
        <w:pict>
          <v:shape id="_x0000_s1328" type="#_x0000_t75" style="width:446.55pt;height:21.5pt;margin-top:187.9pt;margin-left:86.85pt;mso-position-horizontal-relative:page;mso-position-vertical-relative:page;position:absolute;z-index:-251293696">
            <v:imagedata r:id="rId253" o:title=""/>
          </v:shape>
        </w:pict>
      </w:r>
      <w:r>
        <w:rPr>
          <w:noProof/>
        </w:rPr>
        <w:pict>
          <v:shape id="_x0000_s1329" type="#_x0000_t75" style="width:470.6pt;height:21.75pt;margin-top:211.15pt;margin-left:62.85pt;mso-position-horizontal-relative:page;mso-position-vertical-relative:page;position:absolute;z-index:-251294720">
            <v:imagedata r:id="rId254" o:title=""/>
          </v:shape>
        </w:pict>
      </w:r>
      <w:r>
        <w:rPr>
          <w:noProof/>
        </w:rPr>
        <w:pict>
          <v:shape id="_x0000_s1330" type="#_x0000_t75" style="width:74.1pt;height:22.3pt;margin-top:234.45pt;margin-left:62.85pt;mso-position-horizontal-relative:page;mso-position-vertical-relative:page;position:absolute;z-index:-251295744">
            <v:imagedata r:id="rId255" o:title=""/>
          </v:shape>
        </w:pict>
      </w:r>
      <w:r>
        <w:rPr>
          <w:noProof/>
        </w:rPr>
        <w:pict>
          <v:shape id="_x0000_s1331" type="#_x0000_t75" style="width:446.55pt;height:21.55pt;margin-top:258.45pt;margin-left:86.85pt;mso-position-horizontal-relative:page;mso-position-vertical-relative:page;position:absolute;z-index:-251296768">
            <v:imagedata r:id="rId53" o:title=""/>
          </v:shape>
        </w:pict>
      </w:r>
      <w:r>
        <w:rPr>
          <w:noProof/>
        </w:rPr>
        <w:pict>
          <v:shape id="_x0000_s1332" type="#_x0000_t75" style="width:470.6pt;height:21.55pt;margin-top:281.75pt;margin-left:62.85pt;mso-position-horizontal-relative:page;mso-position-vertical-relative:page;position:absolute;z-index:-251297792">
            <v:imagedata r:id="rId256" o:title=""/>
          </v:shape>
        </w:pict>
      </w:r>
      <w:r>
        <w:rPr>
          <w:noProof/>
        </w:rPr>
        <w:pict>
          <v:shape id="_x0000_s1333" type="#_x0000_t75" style="width:218.3pt;height:21.5pt;margin-top:305.05pt;margin-left:62.85pt;mso-position-horizontal-relative:page;mso-position-vertical-relative:page;position:absolute;z-index:-251298816">
            <v:imagedata r:id="rId257" o:title=""/>
          </v:shape>
        </w:pict>
      </w:r>
      <w:r>
        <w:rPr>
          <w:noProof/>
        </w:rPr>
        <w:pict>
          <v:shape id="_x0000_s1334" type="#_x0000_t75" style="width:140.2pt;height:28.25pt;margin-top:338.05pt;margin-left:85.35pt;mso-position-horizontal-relative:page;mso-position-vertical-relative:page;position:absolute;z-index:-251299840">
            <v:imagedata r:id="rId166" o:title=""/>
          </v:shape>
        </w:pict>
      </w:r>
      <w:r>
        <w:rPr>
          <w:noProof/>
        </w:rPr>
        <w:pict>
          <v:shape id="_x0000_s1335" type="#_x0000_t75" style="width:446.55pt;height:22.25pt;margin-top:379.35pt;margin-left:86.85pt;mso-position-horizontal-relative:page;mso-position-vertical-relative:page;position:absolute;z-index:-251300864">
            <v:imagedata r:id="rId75" o:title=""/>
          </v:shape>
        </w:pict>
      </w:r>
      <w:r>
        <w:rPr>
          <w:noProof/>
        </w:rPr>
        <w:pict>
          <v:shape id="_x0000_s1336" type="#_x0000_t75" style="width:470.6pt;height:21.5pt;margin-top:403.35pt;margin-left:62.85pt;mso-position-horizontal-relative:page;mso-position-vertical-relative:page;position:absolute;z-index:-251301888">
            <v:imagedata r:id="rId145" o:title=""/>
          </v:shape>
        </w:pict>
      </w:r>
      <w:r>
        <w:rPr>
          <w:noProof/>
        </w:rPr>
        <w:pict>
          <v:shape id="_x0000_s1337" type="#_x0000_t75" style="width:158.2pt;height:21.5pt;margin-top:426.6pt;margin-left:62.85pt;mso-position-horizontal-relative:page;mso-position-vertical-relative:page;position:absolute;z-index:-251302912">
            <v:imagedata r:id="rId258" o:title=""/>
          </v:shape>
        </w:pict>
      </w:r>
      <w:r>
        <w:rPr>
          <w:noProof/>
        </w:rPr>
        <w:pict>
          <v:shape id="_x0000_s1338" type="#_x0000_t75" style="width:446.55pt;height:21.5pt;margin-top:449.9pt;margin-left:86.85pt;mso-position-horizontal-relative:page;mso-position-vertical-relative:page;position:absolute;z-index:-251303936">
            <v:imagedata r:id="rId53" o:title=""/>
          </v:shape>
        </w:pict>
      </w:r>
      <w:r>
        <w:rPr>
          <w:noProof/>
        </w:rPr>
        <w:pict>
          <v:shape id="_x0000_s1339" type="#_x0000_t75" style="width:470.6pt;height:21.5pt;margin-top:473.2pt;margin-left:62.85pt;mso-position-horizontal-relative:page;mso-position-vertical-relative:page;position:absolute;z-index:-251304960">
            <v:imagedata r:id="rId76" o:title=""/>
          </v:shape>
        </w:pict>
      </w:r>
      <w:r>
        <w:rPr>
          <w:noProof/>
        </w:rPr>
        <w:pict>
          <v:shape id="_x0000_s1340" type="#_x0000_t75" style="width:470.6pt;height:22.25pt;margin-top:496.45pt;margin-left:62.85pt;mso-position-horizontal-relative:page;mso-position-vertical-relative:page;position:absolute;z-index:-251305984">
            <v:imagedata r:id="rId259" o:title=""/>
          </v:shape>
        </w:pict>
      </w:r>
      <w:r>
        <w:rPr>
          <w:noProof/>
        </w:rPr>
        <w:pict>
          <v:shape id="_x0000_s1341" type="#_x0000_t75" style="width:26pt;height:21.5pt;margin-top:520.45pt;margin-left:62.85pt;mso-position-horizontal-relative:page;mso-position-vertical-relative:page;position:absolute;z-index:-251307008">
            <v:imagedata r:id="rId260" o:title=""/>
          </v:shape>
        </w:pict>
      </w:r>
      <w:r>
        <w:rPr>
          <w:noProof/>
        </w:rPr>
        <w:pict>
          <v:shape id="_x0000_s1342" type="#_x0000_t75" style="width:446.55pt;height:21.55pt;margin-top:543.7pt;margin-left:86.85pt;mso-position-horizontal-relative:page;mso-position-vertical-relative:page;position:absolute;z-index:-251308032">
            <v:imagedata r:id="rId53" o:title=""/>
          </v:shape>
        </w:pict>
      </w:r>
      <w:r>
        <w:rPr>
          <w:noProof/>
        </w:rPr>
        <w:pict>
          <v:shape id="_x0000_s1343" type="#_x0000_t75" style="width:470.6pt;height:21.5pt;margin-top:567pt;margin-left:62.85pt;mso-position-horizontal-relative:page;mso-position-vertical-relative:page;position:absolute;z-index:-251309056">
            <v:imagedata r:id="rId261" o:title=""/>
          </v:shape>
        </w:pict>
      </w:r>
      <w:r>
        <w:rPr>
          <w:noProof/>
        </w:rPr>
        <w:pict>
          <v:shape id="_x0000_s1344" type="#_x0000_t75" style="width:26pt;height:21.5pt;margin-top:590.3pt;margin-left:62.85pt;mso-position-horizontal-relative:page;mso-position-vertical-relative:page;position:absolute;z-index:-251310080">
            <v:imagedata r:id="rId262" o:title=""/>
          </v:shape>
        </w:pict>
      </w:r>
      <w:r>
        <w:rPr>
          <w:noProof/>
        </w:rPr>
        <w:pict>
          <v:shape id="_x0000_s1345" type="#_x0000_t75" style="width:200.25pt;height:29pt;margin-top:623.3pt;margin-left:85.35pt;mso-position-horizontal-relative:page;mso-position-vertical-relative:page;position:absolute;z-index:-251311104">
            <v:imagedata r:id="rId263" o:title=""/>
          </v:shape>
        </w:pict>
      </w:r>
      <w:r>
        <w:rPr>
          <w:noProof/>
        </w:rPr>
        <w:pict>
          <v:shape id="_x0000_s1346" type="#_x0000_t75" style="width:446.55pt;height:21.5pt;margin-top:665.35pt;margin-left:86.85pt;mso-position-horizontal-relative:page;mso-position-vertical-relative:page;position:absolute;z-index:-251312128">
            <v:imagedata r:id="rId264" o:title=""/>
          </v:shape>
        </w:pict>
      </w:r>
      <w:r>
        <w:rPr>
          <w:noProof/>
        </w:rPr>
        <w:pict>
          <v:shape id="_x0000_s1347" type="#_x0000_t75" style="width:146.2pt;height:21.55pt;margin-top:688.6pt;margin-left:62.85pt;mso-position-horizontal-relative:page;mso-position-vertical-relative:page;position:absolute;z-index:-251313152">
            <v:imagedata r:id="rId265" o:title=""/>
          </v:shape>
        </w:pict>
      </w:r>
      <w:r>
        <w:rPr>
          <w:noProof/>
        </w:rPr>
        <w:pict>
          <v:shape id="_x0000_s1348" type="#_x0000_t75" style="width:368.5pt;height:21.5pt;margin-top:711.9pt;margin-left:86.85pt;mso-position-horizontal-relative:page;mso-position-vertical-relative:page;position:absolute;z-index:-251314176">
            <v:imagedata r:id="rId266" o:title=""/>
          </v:shape>
        </w:pict>
      </w:r>
      <w:r>
        <w:rPr>
          <w:noProof/>
        </w:rPr>
        <w:pict>
          <v:shape id="_x0000_s1349" type="#_x0000_t75" style="width:248.35pt;height:22.3pt;margin-top:735.15pt;margin-left:86.85pt;mso-position-horizontal-relative:page;mso-position-vertical-relative:page;position:absolute;z-index:-251315200">
            <v:imagedata r:id="rId267" o:title=""/>
          </v:shape>
        </w:pict>
      </w:r>
      <w:bookmarkStart w:id="17" w:name="br18"/>
      <w:bookmarkEnd w:id="1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738" w:x="1277" w:y="156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3</w:t>
      </w:r>
      <w:r>
        <w:rPr>
          <w:rFonts w:ascii="SimSun" w:hAnsi="SimSun" w:cs="SimSun"/>
          <w:color w:val="000000"/>
          <w:spacing w:val="0"/>
          <w:sz w:val="24"/>
        </w:rPr>
        <w:t>）除《政府采购竞争性磋商采购方式管理暂行办法》第三条第四项规定的情形外，</w:t>
      </w:r>
    </w:p>
    <w:p>
      <w:pPr>
        <w:framePr w:w="9738"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在采购过程中符合要求的供应商或者报价未超过采购预算的供应商不足</w:t>
      </w:r>
      <w:r>
        <w:rPr>
          <w:rFonts w:ascii="Times New Roman"/>
          <w:color w:val="000000"/>
          <w:spacing w:val="-6"/>
          <w:sz w:val="24"/>
        </w:rPr>
        <w:t xml:space="preserve"> </w:t>
      </w:r>
      <w:r>
        <w:rPr>
          <w:rFonts w:ascii="SimSun"/>
          <w:color w:val="000000"/>
          <w:spacing w:val="61"/>
          <w:sz w:val="24"/>
        </w:rPr>
        <w:t>3</w:t>
      </w:r>
      <w:r>
        <w:rPr>
          <w:rFonts w:ascii="SimSun" w:hAnsi="SimSun" w:cs="SimSun"/>
          <w:color w:val="000000"/>
          <w:spacing w:val="0"/>
          <w:sz w:val="24"/>
        </w:rPr>
        <w:t>家的。</w:t>
      </w:r>
    </w:p>
    <w:p>
      <w:pPr>
        <w:framePr w:w="9738" w:x="1277" w:y="1560"/>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00"/>
          <w:spacing w:val="0"/>
          <w:sz w:val="24"/>
        </w:rPr>
        <w:t>25.2</w:t>
      </w:r>
      <w:r>
        <w:rPr>
          <w:rFonts w:ascii="SimSun"/>
          <w:color w:val="000000"/>
          <w:spacing w:val="16"/>
          <w:sz w:val="24"/>
        </w:rPr>
        <w:t xml:space="preserve"> </w:t>
      </w:r>
      <w:r>
        <w:rPr>
          <w:rFonts w:ascii="SimSun" w:hAnsi="SimSun" w:cs="SimSun"/>
          <w:color w:val="000000"/>
          <w:spacing w:val="4"/>
          <w:sz w:val="24"/>
        </w:rPr>
        <w:t>采用竞争性磋商采购方式采购的政府购买服务项目（含政府和社会资本合作项</w:t>
      </w:r>
    </w:p>
    <w:p>
      <w:pPr>
        <w:framePr w:w="9738" w:x="1277" w:y="1560"/>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3"/>
          <w:sz w:val="24"/>
        </w:rPr>
        <w:t>目），在采购过程中符合要求的供应商（社会资本）只有</w:t>
      </w:r>
      <w:r>
        <w:rPr>
          <w:rFonts w:ascii="Times New Roman"/>
          <w:color w:val="000000"/>
          <w:spacing w:val="48"/>
          <w:sz w:val="24"/>
        </w:rPr>
        <w:t xml:space="preserve"> </w:t>
      </w:r>
      <w:r>
        <w:rPr>
          <w:rFonts w:ascii="SimSun"/>
          <w:color w:val="000000"/>
          <w:spacing w:val="0"/>
          <w:sz w:val="24"/>
        </w:rPr>
        <w:t>2</w:t>
      </w:r>
      <w:r>
        <w:rPr>
          <w:rFonts w:ascii="SimSun"/>
          <w:color w:val="000000"/>
          <w:spacing w:val="-15"/>
          <w:sz w:val="24"/>
        </w:rPr>
        <w:t xml:space="preserve"> </w:t>
      </w:r>
      <w:r>
        <w:rPr>
          <w:rFonts w:ascii="SimSun" w:hAnsi="SimSun" w:cs="SimSun"/>
          <w:color w:val="000000"/>
          <w:spacing w:val="2"/>
          <w:sz w:val="24"/>
        </w:rPr>
        <w:t>家的，竞争性磋商采购活动可</w:t>
      </w:r>
    </w:p>
    <w:p>
      <w:pPr>
        <w:framePr w:w="9738"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以继续进行。采购过程中符合要求的供应商（社会资本）只有</w:t>
      </w:r>
      <w:r>
        <w:rPr>
          <w:rFonts w:ascii="Times New Roman"/>
          <w:color w:val="000000"/>
          <w:spacing w:val="-5"/>
          <w:sz w:val="24"/>
        </w:rPr>
        <w:t xml:space="preserve"> </w:t>
      </w:r>
      <w:r>
        <w:rPr>
          <w:rFonts w:ascii="SimSun"/>
          <w:color w:val="000000"/>
          <w:spacing w:val="60"/>
          <w:sz w:val="24"/>
        </w:rPr>
        <w:t>1</w:t>
      </w:r>
      <w:r>
        <w:rPr>
          <w:rFonts w:ascii="SimSun" w:hAnsi="SimSun" w:cs="SimSun"/>
          <w:color w:val="000000"/>
          <w:spacing w:val="0"/>
          <w:sz w:val="24"/>
        </w:rPr>
        <w:t>家的，采购人（项目实施</w:t>
      </w:r>
    </w:p>
    <w:p>
      <w:pPr>
        <w:framePr w:w="9738"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2"/>
          <w:sz w:val="24"/>
        </w:rPr>
        <w:t>机构）或者采购代理机构应当终止竞争性磋商采购活动，发布项目终止公告并说明原因，</w:t>
      </w:r>
    </w:p>
    <w:p>
      <w:pPr>
        <w:framePr w:w="9738" w:x="1277" w:y="156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8"/>
          <w:sz w:val="24"/>
        </w:rPr>
        <w:t>重新开展采购活动。</w:t>
      </w:r>
    </w:p>
    <w:p>
      <w:pPr>
        <w:framePr w:w="9614" w:x="1277" w:y="4833"/>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25.3</w:t>
      </w:r>
      <w:r>
        <w:rPr>
          <w:rFonts w:ascii="SimSun" w:hAnsi="SimSun" w:cs="SimSun"/>
          <w:color w:val="000000"/>
          <w:spacing w:val="-1"/>
          <w:sz w:val="24"/>
        </w:rPr>
        <w:t>因重大变故，采购任务取消的则该磋商活动取消，采购人应当将取消理由通知所</w:t>
      </w:r>
    </w:p>
    <w:p>
      <w:pPr>
        <w:framePr w:w="9614" w:x="1277" w:y="4833"/>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1"/>
          <w:sz w:val="24"/>
        </w:rPr>
        <w:t>有供应商。</w:t>
      </w:r>
    </w:p>
    <w:p>
      <w:pPr>
        <w:framePr w:w="2869" w:x="4641" w:y="6690"/>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五、确定成交结果</w:t>
      </w:r>
    </w:p>
    <w:p>
      <w:pPr>
        <w:framePr w:w="3004" w:x="1727" w:y="7589"/>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26</w:t>
      </w:r>
      <w:r>
        <w:rPr>
          <w:rFonts w:ascii="SimSun" w:hAnsi="SimSun" w:cs="SimSun"/>
          <w:color w:val="000000"/>
          <w:spacing w:val="5"/>
          <w:sz w:val="30"/>
        </w:rPr>
        <w:t>．确定成交供应商</w:t>
      </w:r>
    </w:p>
    <w:p>
      <w:pPr>
        <w:framePr w:w="8881" w:x="1277" w:y="8277"/>
        <w:widowControl w:val="0"/>
        <w:autoSpaceDE w:val="0"/>
        <w:autoSpaceDN w:val="0"/>
        <w:spacing w:before="0" w:after="0" w:line="256" w:lineRule="exact"/>
        <w:ind w:left="0" w:right="0" w:firstLine="0"/>
        <w:jc w:val="left"/>
        <w:rPr>
          <w:rFonts w:ascii="Times New Roman"/>
          <w:color w:val="000000"/>
          <w:spacing w:val="0"/>
          <w:sz w:val="21"/>
        </w:rPr>
      </w:pPr>
      <w:r>
        <w:rPr>
          <w:rFonts w:ascii="Calibri"/>
          <w:color w:val="0000FF"/>
          <w:spacing w:val="1"/>
          <w:sz w:val="21"/>
        </w:rPr>
        <w:t>26.1</w:t>
      </w:r>
      <w:r>
        <w:rPr>
          <w:rFonts w:ascii="Calibri"/>
          <w:color w:val="0000FF"/>
          <w:spacing w:val="10"/>
          <w:sz w:val="21"/>
        </w:rPr>
        <w:t xml:space="preserve"> </w:t>
      </w:r>
      <w:r>
        <w:rPr>
          <w:rFonts w:ascii="SimSun" w:hAnsi="SimSun" w:cs="SimSun"/>
          <w:color w:val="0000FF"/>
          <w:spacing w:val="0"/>
          <w:sz w:val="21"/>
        </w:rPr>
        <w:t>采购人从评审报告提出的成交候选供应商中，按照排序由高到低的原则确定成交供应商。</w:t>
      </w:r>
    </w:p>
    <w:p>
      <w:pPr>
        <w:framePr w:w="2208" w:x="4972" w:y="9602"/>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六、授予合同</w:t>
      </w:r>
    </w:p>
    <w:p>
      <w:pPr>
        <w:framePr w:w="6925" w:x="1727" w:y="1048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27</w:t>
      </w:r>
      <w:r>
        <w:rPr>
          <w:rFonts w:ascii="SimSun" w:hAnsi="SimSun" w:cs="SimSun"/>
          <w:color w:val="000000"/>
          <w:spacing w:val="3"/>
          <w:sz w:val="30"/>
        </w:rPr>
        <w:t>．磋商组织方接受和拒绝任何或所有响应的权利</w:t>
      </w:r>
    </w:p>
    <w:p>
      <w:pPr>
        <w:framePr w:w="9619" w:x="1277" w:y="11184"/>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27.1</w:t>
      </w:r>
      <w:r>
        <w:rPr>
          <w:rFonts w:ascii="SimSun" w:hAnsi="SimSun" w:cs="SimSun"/>
          <w:color w:val="000000"/>
          <w:spacing w:val="-1"/>
          <w:sz w:val="24"/>
        </w:rPr>
        <w:t>为维护国家和社会公共利益，磋商组织方保留在授标之前任何时候接受或拒绝任</w:t>
      </w:r>
    </w:p>
    <w:p>
      <w:pPr>
        <w:framePr w:w="9619" w:x="1277" w:y="11184"/>
        <w:widowControl w:val="0"/>
        <w:autoSpaceDE w:val="0"/>
        <w:autoSpaceDN w:val="0"/>
        <w:spacing w:before="76" w:after="0" w:line="240" w:lineRule="exact"/>
        <w:ind w:left="0" w:right="0" w:firstLine="0"/>
        <w:jc w:val="left"/>
        <w:rPr>
          <w:rFonts w:ascii="Times New Roman"/>
          <w:color w:val="000000"/>
          <w:spacing w:val="0"/>
          <w:sz w:val="24"/>
        </w:rPr>
      </w:pPr>
      <w:r>
        <w:rPr>
          <w:rFonts w:ascii="SimSun" w:hAnsi="SimSun" w:cs="SimSun"/>
          <w:color w:val="000000"/>
          <w:spacing w:val="0"/>
          <w:sz w:val="24"/>
        </w:rPr>
        <w:t>何供应商成交的权利，且对受影响的供应商不承担任何责任。</w:t>
      </w:r>
    </w:p>
    <w:p>
      <w:pPr>
        <w:framePr w:w="9619" w:x="1277" w:y="11184"/>
        <w:widowControl w:val="0"/>
        <w:autoSpaceDE w:val="0"/>
        <w:autoSpaceDN w:val="0"/>
        <w:spacing w:before="75" w:after="0" w:line="240" w:lineRule="exact"/>
        <w:ind w:left="0" w:right="0" w:firstLine="0"/>
        <w:jc w:val="left"/>
        <w:rPr>
          <w:rFonts w:ascii="Times New Roman"/>
          <w:color w:val="000000"/>
          <w:spacing w:val="0"/>
          <w:sz w:val="24"/>
        </w:rPr>
      </w:pPr>
      <w:r>
        <w:rPr>
          <w:rFonts w:ascii="SimSun"/>
          <w:color w:val="000000"/>
          <w:spacing w:val="0"/>
          <w:sz w:val="24"/>
        </w:rPr>
        <w:t>27.2</w:t>
      </w:r>
      <w:r>
        <w:rPr>
          <w:rFonts w:ascii="SimSun" w:hAnsi="SimSun" w:cs="SimSun"/>
          <w:color w:val="000000"/>
          <w:spacing w:val="-1"/>
          <w:sz w:val="24"/>
        </w:rPr>
        <w:t>因不可抗力或成交供应商不能履约等情形，磋商组织方保留与其他候选供应商签订合</w:t>
      </w:r>
    </w:p>
    <w:p>
      <w:pPr>
        <w:framePr w:w="9619" w:x="1277" w:y="11184"/>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1"/>
          <w:sz w:val="24"/>
        </w:rPr>
        <w:t>同的权利。</w:t>
      </w:r>
    </w:p>
    <w:p>
      <w:pPr>
        <w:framePr w:w="2403" w:x="1727" w:y="12768"/>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28</w:t>
      </w:r>
      <w:r>
        <w:rPr>
          <w:rFonts w:ascii="SimSun" w:hAnsi="SimSun" w:cs="SimSun"/>
          <w:color w:val="000000"/>
          <w:spacing w:val="6"/>
          <w:sz w:val="30"/>
        </w:rPr>
        <w:t>．成交通知书</w:t>
      </w:r>
    </w:p>
    <w:p>
      <w:pPr>
        <w:framePr w:w="9616" w:x="1277" w:y="13466"/>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28.1</w:t>
      </w:r>
      <w:r>
        <w:rPr>
          <w:rFonts w:ascii="SimSun"/>
          <w:color w:val="000000"/>
          <w:spacing w:val="1"/>
          <w:sz w:val="24"/>
        </w:rPr>
        <w:t xml:space="preserve"> </w:t>
      </w:r>
      <w:r>
        <w:rPr>
          <w:rFonts w:ascii="SimSun" w:hAnsi="SimSun" w:cs="SimSun"/>
          <w:color w:val="000000"/>
          <w:spacing w:val="0"/>
          <w:sz w:val="24"/>
        </w:rPr>
        <w:t>在磋商响应有效期期满之前</w:t>
      </w:r>
      <w:r>
        <w:rPr>
          <w:rFonts w:ascii="SimSun"/>
          <w:color w:val="000000"/>
          <w:spacing w:val="0"/>
          <w:sz w:val="24"/>
        </w:rPr>
        <w:t>,</w:t>
      </w:r>
      <w:r>
        <w:rPr>
          <w:rFonts w:ascii="SimSun" w:hAnsi="SimSun" w:cs="SimSun"/>
          <w:color w:val="000000"/>
          <w:spacing w:val="0"/>
          <w:sz w:val="24"/>
        </w:rPr>
        <w:t>磋商组织方将以书面形式通知成交供应商，成交供</w:t>
      </w:r>
    </w:p>
    <w:p>
      <w:pPr>
        <w:framePr w:w="9616" w:x="1277" w:y="13466"/>
        <w:widowControl w:val="0"/>
        <w:autoSpaceDE w:val="0"/>
        <w:autoSpaceDN w:val="0"/>
        <w:spacing w:before="60" w:after="0" w:line="240" w:lineRule="exact"/>
        <w:ind w:left="0" w:right="0" w:firstLine="0"/>
        <w:jc w:val="left"/>
        <w:rPr>
          <w:rFonts w:ascii="Times New Roman"/>
          <w:color w:val="000000"/>
          <w:spacing w:val="0"/>
          <w:sz w:val="24"/>
        </w:rPr>
      </w:pPr>
      <w:r>
        <w:rPr>
          <w:rFonts w:ascii="SimSun" w:hAnsi="SimSun" w:cs="SimSun"/>
          <w:color w:val="000000"/>
          <w:spacing w:val="0"/>
          <w:sz w:val="24"/>
        </w:rPr>
        <w:t>应商在收到成交通知书后，须立即以书面形式回复磋商组织方，确认成交通知书已收，并</w:t>
      </w:r>
    </w:p>
    <w:p>
      <w:pPr>
        <w:framePr w:w="1442" w:x="1277" w:y="1408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同意接受。</w:t>
      </w:r>
    </w:p>
    <w:p>
      <w:pPr>
        <w:framePr w:w="9138" w:x="1757" w:y="1439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28.2</w:t>
      </w:r>
      <w:r>
        <w:rPr>
          <w:rFonts w:ascii="SimSun" w:hAnsi="SimSun" w:cs="SimSun"/>
          <w:color w:val="000000"/>
          <w:spacing w:val="-1"/>
          <w:sz w:val="24"/>
        </w:rPr>
        <w:t>成交通知书发出后，采购人不得违法改变成交结果，成交供应商无正当理由不得</w:t>
      </w:r>
    </w:p>
    <w:p>
      <w:pPr>
        <w:framePr w:w="1442" w:x="1277" w:y="1471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放弃成交。</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18</w:t>
      </w:r>
    </w:p>
    <w:p>
      <w:pPr>
        <w:spacing w:before="0" w:after="0" w:line="0" w:lineRule="atLeast"/>
        <w:ind w:left="0" w:right="0" w:firstLine="0"/>
        <w:jc w:val="left"/>
        <w:rPr>
          <w:rFonts w:ascii="Arial"/>
          <w:color w:val="FF0000"/>
          <w:spacing w:val="0"/>
          <w:sz w:val="2"/>
        </w:rPr>
      </w:pPr>
      <w:r>
        <w:rPr>
          <w:noProof/>
        </w:rPr>
        <w:pict>
          <v:shape id="_x0000_s1350" type="#_x0000_t75" style="width:473.6pt;height:2.75pt;margin-top:54.3pt;margin-left:61.35pt;mso-position-horizontal-relative:page;mso-position-vertical-relative:page;position:absolute;z-index:-251316224">
            <v:imagedata r:id="rId107" o:title=""/>
          </v:shape>
        </w:pict>
      </w:r>
      <w:r>
        <w:rPr>
          <w:noProof/>
        </w:rPr>
        <w:pict>
          <v:shape id="_x0000_s1351" type="#_x0000_t75" style="width:11pt;height:14pt;margin-top:767.4pt;margin-left:292.65pt;mso-position-horizontal-relative:page;mso-position-vertical-relative:page;position:absolute;z-index:-251317248">
            <v:imagedata r:id="rId127" o:title=""/>
          </v:shape>
        </w:pict>
      </w:r>
      <w:r>
        <w:rPr>
          <w:noProof/>
        </w:rPr>
        <w:pict>
          <v:shape id="_x0000_s1352" type="#_x0000_t75" style="width:446.55pt;height:21.5pt;margin-top:70.85pt;margin-left:86.85pt;mso-position-horizontal-relative:page;mso-position-vertical-relative:page;position:absolute;z-index:-251318272">
            <v:imagedata r:id="rId268" o:title=""/>
          </v:shape>
        </w:pict>
      </w:r>
      <w:r>
        <w:rPr>
          <w:noProof/>
        </w:rPr>
        <w:pict>
          <v:shape id="_x0000_s1353" type="#_x0000_t75" style="width:422.55pt;height:21.55pt;margin-top:94.05pt;margin-left:62.85pt;mso-position-horizontal-relative:page;mso-position-vertical-relative:page;position:absolute;z-index:-251319296">
            <v:imagedata r:id="rId269" o:title=""/>
          </v:shape>
        </w:pict>
      </w:r>
      <w:r>
        <w:rPr>
          <w:noProof/>
        </w:rPr>
        <w:pict>
          <v:shape id="_x0000_s1354" type="#_x0000_t75" style="width:446.55pt;height:22.3pt;margin-top:117.35pt;margin-left:86.85pt;mso-position-horizontal-relative:page;mso-position-vertical-relative:page;position:absolute;z-index:-251320320">
            <v:imagedata r:id="rId75" o:title=""/>
          </v:shape>
        </w:pict>
      </w:r>
      <w:r>
        <w:rPr>
          <w:noProof/>
        </w:rPr>
        <w:pict>
          <v:shape id="_x0000_s1355" type="#_x0000_t75" style="width:470.6pt;height:21.55pt;margin-top:141.4pt;margin-left:62.85pt;mso-position-horizontal-relative:page;mso-position-vertical-relative:page;position:absolute;z-index:-251321344">
            <v:imagedata r:id="rId76" o:title=""/>
          </v:shape>
        </w:pict>
      </w:r>
      <w:r>
        <w:rPr>
          <w:noProof/>
        </w:rPr>
        <w:pict>
          <v:shape id="_x0000_s1356" type="#_x0000_t75" style="width:470.6pt;height:21.5pt;margin-top:164.65pt;margin-left:62.85pt;mso-position-horizontal-relative:page;mso-position-vertical-relative:page;position:absolute;z-index:-251322368">
            <v:imagedata r:id="rId76" o:title=""/>
          </v:shape>
        </w:pict>
      </w:r>
      <w:r>
        <w:rPr>
          <w:noProof/>
        </w:rPr>
        <w:pict>
          <v:shape id="_x0000_s1357" type="#_x0000_t75" style="width:470.6pt;height:21.5pt;margin-top:187.9pt;margin-left:62.85pt;mso-position-horizontal-relative:page;mso-position-vertical-relative:page;position:absolute;z-index:-251323392">
            <v:imagedata r:id="rId270" o:title=""/>
          </v:shape>
        </w:pict>
      </w:r>
      <w:r>
        <w:rPr>
          <w:noProof/>
        </w:rPr>
        <w:pict>
          <v:shape id="_x0000_s1358" type="#_x0000_t75" style="width:113.15pt;height:21.55pt;margin-top:211.15pt;margin-left:62.85pt;mso-position-horizontal-relative:page;mso-position-vertical-relative:page;position:absolute;z-index:-251324416">
            <v:imagedata r:id="rId271" o:title=""/>
          </v:shape>
        </w:pict>
      </w:r>
      <w:r>
        <w:rPr>
          <w:noProof/>
        </w:rPr>
        <w:pict>
          <v:shape id="_x0000_s1359" type="#_x0000_t75" style="width:446.55pt;height:22.3pt;margin-top:234.45pt;margin-left:86.85pt;mso-position-horizontal-relative:page;mso-position-vertical-relative:page;position:absolute;z-index:-251325440">
            <v:imagedata r:id="rId247" o:title=""/>
          </v:shape>
        </w:pict>
      </w:r>
      <w:r>
        <w:rPr>
          <w:noProof/>
        </w:rPr>
        <w:pict>
          <v:shape id="_x0000_s1360" type="#_x0000_t75" style="width:62.1pt;height:21.55pt;margin-top:258.45pt;margin-left:62.85pt;mso-position-horizontal-relative:page;mso-position-vertical-relative:page;position:absolute;z-index:-251326464">
            <v:imagedata r:id="rId272" o:title=""/>
          </v:shape>
        </w:pict>
      </w:r>
      <w:r>
        <w:rPr>
          <w:noProof/>
        </w:rPr>
        <w:pict>
          <v:shape id="_x0000_s1361" type="#_x0000_t75" style="width:11.75pt;height:32.05pt;margin-top:281.75pt;margin-left:62.85pt;mso-position-horizontal-relative:page;mso-position-vertical-relative:page;position:absolute;z-index:-251327488">
            <v:imagedata r:id="rId149" o:title=""/>
          </v:shape>
        </w:pict>
      </w:r>
      <w:r>
        <w:rPr>
          <w:noProof/>
        </w:rPr>
        <w:pict>
          <v:shape id="_x0000_s1362" type="#_x0000_t75" style="width:134.15pt;height:29.05pt;margin-top:325.25pt;margin-left:231.05pt;mso-position-horizontal-relative:page;mso-position-vertical-relative:page;position:absolute;z-index:-251328512">
            <v:imagedata r:id="rId273" o:title=""/>
          </v:shape>
        </w:pict>
      </w:r>
      <w:r>
        <w:rPr>
          <w:noProof/>
        </w:rPr>
        <w:pict>
          <v:shape id="_x0000_s1363" type="#_x0000_t75" style="width:140.2pt;height:28.25pt;margin-top:370.35pt;margin-left:85.35pt;mso-position-horizontal-relative:page;mso-position-vertical-relative:page;position:absolute;z-index:-251329536">
            <v:imagedata r:id="rId274" o:title=""/>
          </v:shape>
        </w:pict>
      </w:r>
      <w:r>
        <w:rPr>
          <w:noProof/>
        </w:rPr>
        <w:pict>
          <v:shape id="_x0000_s1364" type="#_x0000_t75" style="width:433.8pt;height:31.25pt;margin-top:411.6pt;margin-left:62.85pt;mso-position-horizontal-relative:page;mso-position-vertical-relative:page;position:absolute;z-index:-251330560">
            <v:imagedata r:id="rId275" o:title=""/>
          </v:shape>
        </w:pict>
      </w:r>
      <w:r>
        <w:rPr>
          <w:noProof/>
        </w:rPr>
        <w:pict>
          <v:shape id="_x0000_s1365" type="#_x0000_t75" style="width:433.8pt;height:47.8pt;margin-top:411.6pt;margin-left:62.85pt;mso-position-horizontal-relative:page;mso-position-vertical-relative:page;position:absolute;z-index:-251331584">
            <v:imagedata r:id="rId276" o:title=""/>
          </v:shape>
        </w:pict>
      </w:r>
      <w:r>
        <w:rPr>
          <w:noProof/>
        </w:rPr>
        <w:pict>
          <v:shape id="_x0000_s1366" type="#_x0000_t75" style="width:101.15pt;height:28.25pt;margin-top:470.95pt;margin-left:247.6pt;mso-position-horizontal-relative:page;mso-position-vertical-relative:page;position:absolute;z-index:-251332608">
            <v:imagedata r:id="rId277" o:title=""/>
          </v:shape>
        </w:pict>
      </w:r>
      <w:r>
        <w:rPr>
          <w:noProof/>
        </w:rPr>
        <w:pict>
          <v:shape id="_x0000_s1367" type="#_x0000_t75" style="width:336.15pt;height:28.25pt;margin-top:515.2pt;margin-left:85.35pt;mso-position-horizontal-relative:page;mso-position-vertical-relative:page;position:absolute;z-index:-251333632">
            <v:imagedata r:id="rId278" o:title=""/>
          </v:shape>
        </w:pict>
      </w:r>
      <w:r>
        <w:rPr>
          <w:noProof/>
        </w:rPr>
        <w:pict>
          <v:shape id="_x0000_s1368" type="#_x0000_t75" style="width:470.6pt;height:64.3pt;margin-top:556.5pt;margin-left:62.85pt;mso-position-horizontal-relative:page;mso-position-vertical-relative:page;position:absolute;z-index:-251334656">
            <v:imagedata r:id="rId279" o:title=""/>
          </v:shape>
        </w:pict>
      </w:r>
      <w:r>
        <w:rPr>
          <w:noProof/>
        </w:rPr>
        <w:pict>
          <v:shape id="_x0000_s1369" type="#_x0000_t75" style="width:110.15pt;height:29pt;margin-top:628.55pt;margin-left:85.35pt;mso-position-horizontal-relative:page;mso-position-vertical-relative:page;position:absolute;z-index:-251335680">
            <v:imagedata r:id="rId280" o:title=""/>
          </v:shape>
        </w:pict>
      </w:r>
      <w:r>
        <w:rPr>
          <w:noProof/>
        </w:rPr>
        <w:pict>
          <v:shape id="_x0000_s1370" type="#_x0000_t75" style="width:470.6pt;height:80.05pt;margin-top:670.6pt;margin-left:62.85pt;mso-position-horizontal-relative:page;mso-position-vertical-relative:page;position:absolute;z-index:-251336704">
            <v:imagedata r:id="rId281" o:title=""/>
          </v:shape>
        </w:pict>
      </w:r>
      <w:bookmarkStart w:id="18" w:name="br19"/>
      <w:bookmarkEnd w:id="1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102" w:x="1727" w:y="1613"/>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29</w:t>
      </w:r>
      <w:r>
        <w:rPr>
          <w:rFonts w:ascii="SimSun" w:hAnsi="SimSun" w:cs="SimSun"/>
          <w:color w:val="000000"/>
          <w:spacing w:val="8"/>
          <w:sz w:val="30"/>
        </w:rPr>
        <w:t>．签订合同</w:t>
      </w:r>
    </w:p>
    <w:p>
      <w:pPr>
        <w:framePr w:w="9619" w:x="1277" w:y="2296"/>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29.1</w:t>
      </w:r>
      <w:r>
        <w:rPr>
          <w:rFonts w:ascii="SimSun"/>
          <w:color w:val="000000"/>
          <w:spacing w:val="-44"/>
          <w:sz w:val="24"/>
        </w:rPr>
        <w:t xml:space="preserve"> </w:t>
      </w:r>
      <w:r>
        <w:rPr>
          <w:rFonts w:ascii="SimSun" w:hAnsi="SimSun" w:cs="SimSun"/>
          <w:color w:val="000000"/>
          <w:spacing w:val="0"/>
          <w:sz w:val="24"/>
        </w:rPr>
        <w:t>采购人应当自成交通知书发出之日起</w:t>
      </w:r>
      <w:r>
        <w:rPr>
          <w:rFonts w:ascii="Times New Roman"/>
          <w:color w:val="000000"/>
          <w:spacing w:val="12"/>
          <w:sz w:val="24"/>
        </w:rPr>
        <w:t xml:space="preserve"> </w:t>
      </w:r>
      <w:r>
        <w:rPr>
          <w:rFonts w:ascii="SimSun"/>
          <w:color w:val="0000FF"/>
          <w:spacing w:val="15"/>
          <w:sz w:val="24"/>
        </w:rPr>
        <w:t>15</w:t>
      </w:r>
      <w:r>
        <w:rPr>
          <w:rFonts w:ascii="SimSun"/>
          <w:color w:val="0000FF"/>
          <w:spacing w:val="-60"/>
          <w:sz w:val="24"/>
        </w:rPr>
        <w:t xml:space="preserve"> </w:t>
      </w:r>
      <w:r>
        <w:rPr>
          <w:rFonts w:ascii="SimSun" w:hAnsi="SimSun" w:cs="SimSun"/>
          <w:color w:val="0000FF"/>
          <w:spacing w:val="0"/>
          <w:sz w:val="24"/>
        </w:rPr>
        <w:t>日</w:t>
      </w:r>
      <w:r>
        <w:rPr>
          <w:rFonts w:ascii="SimSun" w:hAnsi="SimSun" w:cs="SimSun"/>
          <w:color w:val="000000"/>
          <w:spacing w:val="0"/>
          <w:sz w:val="24"/>
        </w:rPr>
        <w:t>内，按照磋商文件、成交供应商磋商</w:t>
      </w:r>
    </w:p>
    <w:p>
      <w:pPr>
        <w:framePr w:w="9619" w:x="1277" w:y="2296"/>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0"/>
          <w:sz w:val="24"/>
        </w:rPr>
        <w:t>响应文件以及磋商过程中确定的事项，与成交供应商签订政府采购合同。采购人不得向成</w:t>
      </w:r>
    </w:p>
    <w:p>
      <w:pPr>
        <w:framePr w:w="9619" w:x="1277" w:y="2296"/>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0"/>
          <w:sz w:val="24"/>
        </w:rPr>
        <w:t>交人提出任何不合理的要求作为签订合同的条件。</w:t>
      </w:r>
    </w:p>
    <w:p>
      <w:pPr>
        <w:framePr w:w="9619" w:x="1277" w:y="3227"/>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29.2</w:t>
      </w:r>
      <w:r>
        <w:rPr>
          <w:rFonts w:ascii="SimSun" w:hAnsi="SimSun" w:cs="SimSun"/>
          <w:color w:val="000000"/>
          <w:spacing w:val="-1"/>
          <w:sz w:val="24"/>
        </w:rPr>
        <w:t>政府采购合同应当包括采购人与成交人的名称和住所、标的、数量、质量、价款</w:t>
      </w:r>
    </w:p>
    <w:p>
      <w:pPr>
        <w:framePr w:w="9619" w:x="1277" w:y="3227"/>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0"/>
          <w:sz w:val="24"/>
        </w:rPr>
        <w:t>或者报酬、履行期限及地点和方式、验收要求、违约责任、解决争议的方法等内容。</w:t>
      </w:r>
    </w:p>
    <w:p>
      <w:pPr>
        <w:framePr w:w="9619" w:x="1277" w:y="3227"/>
        <w:widowControl w:val="0"/>
        <w:autoSpaceDE w:val="0"/>
        <w:autoSpaceDN w:val="0"/>
        <w:spacing w:before="75" w:after="0" w:line="240" w:lineRule="exact"/>
        <w:ind w:left="480" w:right="0" w:firstLine="0"/>
        <w:jc w:val="left"/>
        <w:rPr>
          <w:rFonts w:ascii="Times New Roman"/>
          <w:color w:val="000000"/>
          <w:spacing w:val="0"/>
          <w:sz w:val="24"/>
        </w:rPr>
      </w:pPr>
      <w:r>
        <w:rPr>
          <w:rFonts w:ascii="SimSun"/>
          <w:color w:val="000000"/>
          <w:spacing w:val="0"/>
          <w:sz w:val="24"/>
        </w:rPr>
        <w:t>29.3</w:t>
      </w:r>
      <w:r>
        <w:rPr>
          <w:rFonts w:ascii="SimSun" w:hAnsi="SimSun" w:cs="SimSun"/>
          <w:color w:val="000000"/>
          <w:spacing w:val="-1"/>
          <w:sz w:val="24"/>
        </w:rPr>
        <w:t>合同履行中，采购人需追加与合同标的相同的服务时，在不改变合同其他条款的</w:t>
      </w:r>
    </w:p>
    <w:p>
      <w:pPr>
        <w:framePr w:w="9619" w:x="1277" w:y="3227"/>
        <w:widowControl w:val="0"/>
        <w:autoSpaceDE w:val="0"/>
        <w:autoSpaceDN w:val="0"/>
        <w:spacing w:before="76" w:after="0" w:line="240" w:lineRule="exact"/>
        <w:ind w:left="0" w:right="0" w:firstLine="0"/>
        <w:jc w:val="left"/>
        <w:rPr>
          <w:rFonts w:ascii="Times New Roman"/>
          <w:color w:val="000000"/>
          <w:spacing w:val="0"/>
          <w:sz w:val="24"/>
        </w:rPr>
      </w:pPr>
      <w:r>
        <w:rPr>
          <w:rFonts w:ascii="SimSun" w:hAnsi="SimSun" w:cs="SimSun"/>
          <w:color w:val="000000"/>
          <w:spacing w:val="0"/>
          <w:sz w:val="24"/>
        </w:rPr>
        <w:t>前提下，可以与成交人协商签订补充合同，但所有补充合同的采购金额不得超过原合同采</w:t>
      </w:r>
    </w:p>
    <w:p>
      <w:pPr>
        <w:framePr w:w="9619" w:x="1277" w:y="3227"/>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1"/>
          <w:sz w:val="24"/>
        </w:rPr>
        <w:t>购金额的百分之十。</w:t>
      </w:r>
    </w:p>
    <w:p>
      <w:pPr>
        <w:framePr w:w="9619" w:x="1277" w:y="4788"/>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29.4</w:t>
      </w:r>
      <w:r>
        <w:rPr>
          <w:rFonts w:ascii="SimSun" w:hAnsi="SimSun" w:cs="SimSun"/>
          <w:color w:val="000000"/>
          <w:spacing w:val="-1"/>
          <w:sz w:val="24"/>
        </w:rPr>
        <w:t>采购结束后，采购人若由于各种客观原因，必须对采购项目所牵涉的货物和服务</w:t>
      </w:r>
    </w:p>
    <w:p>
      <w:pPr>
        <w:framePr w:w="9619" w:x="1277" w:y="4788"/>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0"/>
          <w:sz w:val="24"/>
        </w:rPr>
        <w:t>进行适当的减少时，在双方协商一致的前提下，可以按照磋商采购时的价格水平做相应的</w:t>
      </w:r>
    </w:p>
    <w:p>
      <w:pPr>
        <w:framePr w:w="9619" w:x="1277" w:y="4788"/>
        <w:widowControl w:val="0"/>
        <w:autoSpaceDE w:val="0"/>
        <w:autoSpaceDN w:val="0"/>
        <w:spacing w:before="76" w:after="0" w:line="240" w:lineRule="exact"/>
        <w:ind w:left="0" w:right="0" w:firstLine="0"/>
        <w:jc w:val="left"/>
        <w:rPr>
          <w:rFonts w:ascii="Times New Roman"/>
          <w:color w:val="000000"/>
          <w:spacing w:val="0"/>
          <w:sz w:val="24"/>
        </w:rPr>
      </w:pPr>
      <w:r>
        <w:rPr>
          <w:rFonts w:ascii="SimSun" w:hAnsi="SimSun" w:cs="SimSun"/>
          <w:color w:val="000000"/>
          <w:spacing w:val="0"/>
          <w:sz w:val="24"/>
        </w:rPr>
        <w:t>调减，并据此签订补充合同。</w:t>
      </w:r>
    </w:p>
    <w:p>
      <w:pPr>
        <w:framePr w:w="9672" w:x="1277" w:y="5734"/>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29.5</w:t>
      </w:r>
      <w:r>
        <w:rPr>
          <w:rFonts w:ascii="SimSun" w:hAnsi="SimSun" w:cs="SimSun"/>
          <w:color w:val="000000"/>
          <w:spacing w:val="0"/>
          <w:sz w:val="24"/>
        </w:rPr>
        <w:t>采购人与成交人应当根据合同的约定依法履行合同义务。政府采购合同的履行、</w:t>
      </w:r>
    </w:p>
    <w:p>
      <w:pPr>
        <w:framePr w:w="9672" w:x="1277" w:y="5734"/>
        <w:widowControl w:val="0"/>
        <w:autoSpaceDE w:val="0"/>
        <w:autoSpaceDN w:val="0"/>
        <w:spacing w:before="76" w:after="0" w:line="240" w:lineRule="exact"/>
        <w:ind w:left="0" w:right="0" w:firstLine="0"/>
        <w:jc w:val="left"/>
        <w:rPr>
          <w:rFonts w:ascii="Times New Roman"/>
          <w:color w:val="000000"/>
          <w:spacing w:val="0"/>
          <w:sz w:val="24"/>
        </w:rPr>
      </w:pPr>
      <w:r>
        <w:rPr>
          <w:rFonts w:ascii="SimSun" w:hAnsi="SimSun" w:cs="SimSun"/>
          <w:color w:val="000000"/>
          <w:spacing w:val="0"/>
          <w:sz w:val="24"/>
        </w:rPr>
        <w:t>违约责任和解决争议的方法等适用</w:t>
      </w:r>
      <w:r>
        <w:rPr>
          <w:rFonts w:ascii="SimSun" w:hAnsi="SimSun" w:cs="SimSun"/>
          <w:color w:val="0000FF"/>
          <w:spacing w:val="0"/>
          <w:sz w:val="24"/>
        </w:rPr>
        <w:t>《中华人民共和国民法典》</w:t>
      </w:r>
      <w:r>
        <w:rPr>
          <w:rFonts w:ascii="SimSun" w:hAnsi="SimSun" w:cs="SimSun"/>
          <w:color w:val="000000"/>
          <w:spacing w:val="0"/>
          <w:sz w:val="24"/>
        </w:rPr>
        <w:t>。</w:t>
      </w:r>
    </w:p>
    <w:p>
      <w:pPr>
        <w:framePr w:w="2403" w:x="1727" w:y="6688"/>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30</w:t>
      </w:r>
      <w:r>
        <w:rPr>
          <w:rFonts w:ascii="SimSun" w:hAnsi="SimSun" w:cs="SimSun"/>
          <w:color w:val="000000"/>
          <w:spacing w:val="6"/>
          <w:sz w:val="30"/>
        </w:rPr>
        <w:t>．履约保证金</w:t>
      </w:r>
    </w:p>
    <w:p>
      <w:pPr>
        <w:framePr w:w="3906" w:x="1757" w:y="7686"/>
        <w:widowControl w:val="0"/>
        <w:autoSpaceDE w:val="0"/>
        <w:autoSpaceDN w:val="0"/>
        <w:spacing w:before="0" w:after="0" w:line="240" w:lineRule="exact"/>
        <w:ind w:left="0" w:right="0" w:firstLine="0"/>
        <w:jc w:val="left"/>
        <w:rPr>
          <w:rFonts w:ascii="Times New Roman"/>
          <w:color w:val="000000"/>
          <w:spacing w:val="0"/>
          <w:sz w:val="24"/>
        </w:rPr>
      </w:pPr>
      <w:r>
        <w:rPr>
          <w:rFonts w:ascii="QKCHRQ+MS Mincho" w:hAnsi="QKCHRQ+MS Mincho" w:cs="QKCHRQ+MS Mincho"/>
          <w:color w:val="0000FF"/>
          <w:spacing w:val="1"/>
          <w:sz w:val="24"/>
        </w:rPr>
        <w:t>☑</w:t>
      </w:r>
      <w:r>
        <w:rPr>
          <w:rFonts w:ascii="SimSun"/>
          <w:color w:val="000000"/>
          <w:spacing w:val="0"/>
          <w:sz w:val="24"/>
        </w:rPr>
        <w:t>30.1</w:t>
      </w:r>
      <w:r>
        <w:rPr>
          <w:rFonts w:ascii="SimSun" w:hAnsi="SimSun" w:cs="SimSun"/>
          <w:color w:val="000000"/>
          <w:spacing w:val="0"/>
          <w:sz w:val="24"/>
        </w:rPr>
        <w:t>本项目不收取履约保证金。</w:t>
      </w:r>
    </w:p>
    <w:p>
      <w:pPr>
        <w:framePr w:w="3530" w:x="4310" w:y="9632"/>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七、询问、质疑、投诉</w:t>
      </w:r>
    </w:p>
    <w:p>
      <w:pPr>
        <w:framePr w:w="1487" w:x="1727" w:y="10531"/>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31</w:t>
      </w:r>
      <w:r>
        <w:rPr>
          <w:rFonts w:ascii="SimSun" w:hAnsi="SimSun" w:cs="SimSun"/>
          <w:color w:val="000000"/>
          <w:spacing w:val="8"/>
          <w:sz w:val="30"/>
        </w:rPr>
        <w:t>．询问</w:t>
      </w:r>
    </w:p>
    <w:p>
      <w:pPr>
        <w:framePr w:w="9618" w:x="1277" w:y="11319"/>
        <w:widowControl w:val="0"/>
        <w:autoSpaceDE w:val="0"/>
        <w:autoSpaceDN w:val="0"/>
        <w:spacing w:before="0" w:after="0" w:line="240" w:lineRule="exact"/>
        <w:ind w:left="601" w:right="0" w:firstLine="0"/>
        <w:jc w:val="left"/>
        <w:rPr>
          <w:rFonts w:ascii="Times New Roman"/>
          <w:color w:val="000000"/>
          <w:spacing w:val="0"/>
          <w:sz w:val="24"/>
        </w:rPr>
      </w:pPr>
      <w:r>
        <w:rPr>
          <w:rFonts w:ascii="SimSun" w:hAnsi="SimSun" w:cs="SimSun"/>
          <w:color w:val="000000"/>
          <w:spacing w:val="-3"/>
          <w:sz w:val="24"/>
        </w:rPr>
        <w:t>供应商对磋商活动事项有疑问的，可以向采购人或磋商组织方提出询问，采购人或磋</w:t>
      </w:r>
    </w:p>
    <w:p>
      <w:pPr>
        <w:framePr w:w="9618" w:x="1277" w:y="1131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商组织方将依法作出答复，但答复的内容不得涉及商业秘密。</w:t>
      </w:r>
    </w:p>
    <w:p>
      <w:pPr>
        <w:framePr w:w="1487" w:x="1727" w:y="12498"/>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32</w:t>
      </w:r>
      <w:r>
        <w:rPr>
          <w:rFonts w:ascii="SimSun" w:hAnsi="SimSun" w:cs="SimSun"/>
          <w:color w:val="000000"/>
          <w:spacing w:val="8"/>
          <w:sz w:val="30"/>
        </w:rPr>
        <w:t>．质疑</w:t>
      </w:r>
    </w:p>
    <w:p>
      <w:pPr>
        <w:framePr w:w="9619" w:x="1277" w:y="13271"/>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32.1</w:t>
      </w:r>
      <w:r>
        <w:rPr>
          <w:rFonts w:ascii="SimSun" w:hAnsi="SimSun" w:cs="SimSun"/>
          <w:color w:val="000000"/>
          <w:spacing w:val="-1"/>
          <w:sz w:val="24"/>
        </w:rPr>
        <w:t>提出质疑的供应商应当是参与所质疑项目采购活动的供应商。供应商认为磋商文</w:t>
      </w:r>
    </w:p>
    <w:p>
      <w:pPr>
        <w:framePr w:w="9619" w:x="1277" w:y="1327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件、采购过程和成交结果使自己的合法权益受到损害的，可以在知道或者应知其权益受到</w:t>
      </w:r>
    </w:p>
    <w:p>
      <w:pPr>
        <w:framePr w:w="9619" w:x="1277" w:y="13271"/>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0"/>
          <w:sz w:val="24"/>
        </w:rPr>
        <w:t>损害之日起七个工作日内，将质疑文件原件送达采购人，同时送达一份至磋商组织方。</w:t>
      </w:r>
    </w:p>
    <w:p>
      <w:pPr>
        <w:framePr w:w="9619" w:x="1277" w:y="13271"/>
        <w:widowControl w:val="0"/>
        <w:autoSpaceDE w:val="0"/>
        <w:autoSpaceDN w:val="0"/>
        <w:spacing w:before="225" w:after="0" w:line="240" w:lineRule="exact"/>
        <w:ind w:left="480" w:right="0" w:firstLine="0"/>
        <w:jc w:val="left"/>
        <w:rPr>
          <w:rFonts w:ascii="Times New Roman"/>
          <w:color w:val="000000"/>
          <w:spacing w:val="0"/>
          <w:sz w:val="24"/>
        </w:rPr>
      </w:pPr>
      <w:r>
        <w:rPr>
          <w:rFonts w:ascii="SimSun" w:hAnsi="SimSun" w:cs="SimSun"/>
          <w:color w:val="000000"/>
          <w:spacing w:val="0"/>
          <w:sz w:val="24"/>
        </w:rPr>
        <w:t>以上规定的供应商应知其权益受到损害之日，是指：</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19</w:t>
      </w:r>
    </w:p>
    <w:p>
      <w:pPr>
        <w:spacing w:before="0" w:after="0" w:line="0" w:lineRule="atLeast"/>
        <w:ind w:left="0" w:right="0" w:firstLine="0"/>
        <w:jc w:val="left"/>
        <w:rPr>
          <w:rFonts w:ascii="Arial"/>
          <w:color w:val="FF0000"/>
          <w:spacing w:val="0"/>
          <w:sz w:val="2"/>
        </w:rPr>
      </w:pPr>
      <w:r>
        <w:rPr>
          <w:noProof/>
        </w:rPr>
        <w:pict>
          <v:shape id="_x0000_s1371" type="#_x0000_t75" style="width:473.6pt;height:2.75pt;margin-top:54.3pt;margin-left:61.35pt;mso-position-horizontal-relative:page;mso-position-vertical-relative:page;position:absolute;z-index:-251337728">
            <v:imagedata r:id="rId107" o:title=""/>
          </v:shape>
        </w:pict>
      </w:r>
      <w:r>
        <w:rPr>
          <w:noProof/>
        </w:rPr>
        <w:pict>
          <v:shape id="_x0000_s1372" type="#_x0000_t75" style="width:11pt;height:14pt;margin-top:767.4pt;margin-left:292.65pt;mso-position-horizontal-relative:page;mso-position-vertical-relative:page;position:absolute;z-index:-251338752">
            <v:imagedata r:id="rId282" o:title=""/>
          </v:shape>
        </w:pict>
      </w:r>
      <w:r>
        <w:rPr>
          <w:noProof/>
        </w:rPr>
        <w:pict>
          <v:shape id="_x0000_s1373" type="#_x0000_t75" style="width:95.15pt;height:28.25pt;margin-top:70.85pt;margin-left:85.35pt;mso-position-horizontal-relative:page;mso-position-vertical-relative:page;position:absolute;z-index:-251339776">
            <v:imagedata r:id="rId283" o:title=""/>
          </v:shape>
        </w:pict>
      </w:r>
      <w:r>
        <w:rPr>
          <w:noProof/>
        </w:rPr>
        <w:pict>
          <v:shape id="_x0000_s1374" type="#_x0000_t75" style="width:470.6pt;height:204.7pt;margin-top:112.1pt;margin-left:62.85pt;mso-position-horizontal-relative:page;mso-position-vertical-relative:page;position:absolute;z-index:-251340800">
            <v:imagedata r:id="rId284" o:title=""/>
          </v:shape>
        </w:pict>
      </w:r>
      <w:r>
        <w:rPr>
          <w:noProof/>
        </w:rPr>
        <w:pict>
          <v:shape id="_x0000_s1375" type="#_x0000_t75" style="width:110.15pt;height:29.05pt;margin-top:324.5pt;margin-left:85.35pt;mso-position-horizontal-relative:page;mso-position-vertical-relative:page;position:absolute;z-index:-251341824">
            <v:imagedata r:id="rId285" o:title=""/>
          </v:shape>
        </w:pict>
      </w:r>
      <w:r>
        <w:rPr>
          <w:noProof/>
        </w:rPr>
        <w:pict>
          <v:shape id="_x0000_s1376" type="#_x0000_t75" style="width:7.25pt;height:16.25pt;margin-top:366.6pt;margin-left:62.85pt;mso-position-horizontal-relative:page;mso-position-vertical-relative:page;position:absolute;z-index:-251342848">
            <v:imagedata r:id="rId286" o:title=""/>
          </v:shape>
        </w:pict>
      </w:r>
      <w:r>
        <w:rPr>
          <w:noProof/>
        </w:rPr>
        <w:pict>
          <v:shape id="_x0000_s1377" type="#_x0000_t75" style="width:185.25pt;height:17.75pt;margin-top:381.6pt;margin-left:86.85pt;mso-position-horizontal-relative:page;mso-position-vertical-relative:page;position:absolute;z-index:-251343872">
            <v:imagedata r:id="rId287" o:title=""/>
          </v:shape>
        </w:pict>
      </w:r>
      <w:r>
        <w:rPr>
          <w:noProof/>
        </w:rPr>
        <w:pict>
          <v:shape id="_x0000_s1378" type="#_x0000_t75" style="width:11.75pt;height:62.8pt;margin-top:397.35pt;margin-left:62.85pt;mso-position-horizontal-relative:page;mso-position-vertical-relative:page;position:absolute;z-index:-251344896">
            <v:imagedata r:id="rId288" o:title=""/>
          </v:shape>
        </w:pict>
      </w:r>
      <w:r>
        <w:rPr>
          <w:noProof/>
        </w:rPr>
        <w:pict>
          <v:shape id="_x0000_s1379" type="#_x0000_t75" style="width:167.2pt;height:29pt;margin-top:472.45pt;margin-left:214.55pt;mso-position-horizontal-relative:page;mso-position-vertical-relative:page;position:absolute;z-index:-251345920">
            <v:imagedata r:id="rId289" o:title=""/>
          </v:shape>
        </w:pict>
      </w:r>
      <w:r>
        <w:rPr>
          <w:noProof/>
        </w:rPr>
        <w:pict>
          <v:shape id="_x0000_s1380" type="#_x0000_t75" style="width:64.35pt;height:28.25pt;margin-top:517.45pt;margin-left:85.35pt;mso-position-horizontal-relative:page;mso-position-vertical-relative:page;position:absolute;z-index:-251346944">
            <v:imagedata r:id="rId290" o:title=""/>
          </v:shape>
        </w:pict>
      </w:r>
      <w:r>
        <w:rPr>
          <w:noProof/>
        </w:rPr>
        <w:pict>
          <v:shape id="_x0000_s1381" type="#_x0000_t75" style="width:440.55pt;height:21.5pt;margin-top:558.75pt;margin-left:92.9pt;mso-position-horizontal-relative:page;mso-position-vertical-relative:page;position:absolute;z-index:-251347968">
            <v:imagedata r:id="rId291" o:title=""/>
          </v:shape>
        </w:pict>
      </w:r>
      <w:r>
        <w:rPr>
          <w:noProof/>
        </w:rPr>
        <w:pict>
          <v:shape id="_x0000_s1382" type="#_x0000_t75" style="width:326.4pt;height:21.5pt;margin-top:582pt;margin-left:62.85pt;mso-position-horizontal-relative:page;mso-position-vertical-relative:page;position:absolute;z-index:-251348992">
            <v:imagedata r:id="rId292" o:title=""/>
          </v:shape>
        </w:pict>
      </w:r>
      <w:r>
        <w:rPr>
          <w:noProof/>
        </w:rPr>
        <w:pict>
          <v:shape id="_x0000_s1383" type="#_x0000_t75" style="width:64.35pt;height:28.25pt;margin-top:615.05pt;margin-left:85.35pt;mso-position-horizontal-relative:page;mso-position-vertical-relative:page;position:absolute;z-index:-251350016">
            <v:imagedata r:id="rId293" o:title=""/>
          </v:shape>
        </w:pict>
      </w:r>
      <w:r>
        <w:rPr>
          <w:noProof/>
        </w:rPr>
        <w:pict>
          <v:shape id="_x0000_s1384" type="#_x0000_t75" style="width:446.55pt;height:21.5pt;margin-top:656.35pt;margin-left:86.85pt;mso-position-horizontal-relative:page;mso-position-vertical-relative:page;position:absolute;z-index:-251351040">
            <v:imagedata r:id="rId53" o:title=""/>
          </v:shape>
        </w:pict>
      </w:r>
      <w:r>
        <w:rPr>
          <w:noProof/>
        </w:rPr>
        <w:pict>
          <v:shape id="_x0000_s1385" type="#_x0000_t75" style="width:470.6pt;height:22.3pt;margin-top:679.6pt;margin-left:62.85pt;mso-position-horizontal-relative:page;mso-position-vertical-relative:page;position:absolute;z-index:-251352064">
            <v:imagedata r:id="rId122" o:title=""/>
          </v:shape>
        </w:pict>
      </w:r>
      <w:r>
        <w:rPr>
          <w:noProof/>
        </w:rPr>
        <w:pict>
          <v:shape id="_x0000_s1386" type="#_x0000_t75" style="width:469.1pt;height:21.5pt;margin-top:703.65pt;margin-left:62.85pt;mso-position-horizontal-relative:page;mso-position-vertical-relative:page;position:absolute;z-index:-251353088">
            <v:imagedata r:id="rId294" o:title=""/>
          </v:shape>
        </w:pict>
      </w:r>
      <w:r>
        <w:rPr>
          <w:noProof/>
        </w:rPr>
        <w:pict>
          <v:shape id="_x0000_s1387" type="#_x0000_t75" style="width:278.35pt;height:21.5pt;margin-top:726.9pt;margin-left:86.85pt;mso-position-horizontal-relative:page;mso-position-vertical-relative:page;position:absolute;z-index:-251354112">
            <v:imagedata r:id="rId295" o:title=""/>
          </v:shape>
        </w:pict>
      </w:r>
      <w:bookmarkStart w:id="19" w:name="br20"/>
      <w:bookmarkEnd w:id="1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617" w:x="1277" w:y="1560"/>
        <w:widowControl w:val="0"/>
        <w:autoSpaceDE w:val="0"/>
        <w:autoSpaceDN w:val="0"/>
        <w:spacing w:before="0" w:after="0" w:line="240" w:lineRule="exact"/>
        <w:ind w:left="36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1</w:t>
      </w:r>
      <w:r>
        <w:rPr>
          <w:rFonts w:ascii="SimSun" w:hAnsi="SimSun" w:cs="SimSun"/>
          <w:color w:val="000000"/>
          <w:spacing w:val="0"/>
          <w:sz w:val="24"/>
        </w:rPr>
        <w:t>）对可以质疑的磋商文件提出质疑的，为收到磋商文件之日或者磋商文件公告期限</w:t>
      </w:r>
    </w:p>
    <w:p>
      <w:pPr>
        <w:framePr w:w="9617"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届满之日；</w:t>
      </w:r>
    </w:p>
    <w:p>
      <w:pPr>
        <w:framePr w:w="6612" w:x="1637" w:y="249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2</w:t>
      </w:r>
      <w:r>
        <w:rPr>
          <w:rFonts w:ascii="SimSun" w:hAnsi="SimSun" w:cs="SimSun"/>
          <w:color w:val="000000"/>
          <w:spacing w:val="0"/>
          <w:sz w:val="24"/>
        </w:rPr>
        <w:t>）对采购过程提出质疑的，为各采购程序环节结束之日；</w:t>
      </w:r>
    </w:p>
    <w:p>
      <w:pPr>
        <w:framePr w:w="6372" w:x="1637" w:y="29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3</w:t>
      </w:r>
      <w:r>
        <w:rPr>
          <w:rFonts w:ascii="SimSun" w:hAnsi="SimSun" w:cs="SimSun"/>
          <w:color w:val="000000"/>
          <w:spacing w:val="0"/>
          <w:sz w:val="24"/>
        </w:rPr>
        <w:t>）对成交结果提出质疑的，为结果公告期限届满之日。</w:t>
      </w:r>
    </w:p>
    <w:p>
      <w:pPr>
        <w:framePr w:w="9629" w:x="1277" w:y="3437"/>
        <w:widowControl w:val="0"/>
        <w:autoSpaceDE w:val="0"/>
        <w:autoSpaceDN w:val="0"/>
        <w:spacing w:before="0" w:after="0" w:line="240" w:lineRule="exact"/>
        <w:ind w:left="360" w:right="0" w:firstLine="0"/>
        <w:jc w:val="left"/>
        <w:rPr>
          <w:rFonts w:ascii="Times New Roman"/>
          <w:color w:val="000000"/>
          <w:spacing w:val="0"/>
          <w:sz w:val="24"/>
        </w:rPr>
      </w:pPr>
      <w:r>
        <w:rPr>
          <w:rFonts w:ascii="SimSun"/>
          <w:color w:val="000000"/>
          <w:spacing w:val="0"/>
          <w:sz w:val="24"/>
        </w:rPr>
        <w:t>32.2</w:t>
      </w:r>
      <w:r>
        <w:rPr>
          <w:rFonts w:ascii="SimSun"/>
          <w:color w:val="000000"/>
          <w:spacing w:val="1"/>
          <w:sz w:val="24"/>
        </w:rPr>
        <w:t xml:space="preserve"> </w:t>
      </w:r>
      <w:r>
        <w:rPr>
          <w:rFonts w:ascii="SimSun" w:hAnsi="SimSun" w:cs="SimSun"/>
          <w:color w:val="000000"/>
          <w:spacing w:val="0"/>
          <w:sz w:val="24"/>
        </w:rPr>
        <w:t>供应商应按照“谁主张、谁举证”的原则对质疑内容提供相关证明材料，并对质</w:t>
      </w:r>
    </w:p>
    <w:p>
      <w:pPr>
        <w:framePr w:w="9629" w:x="1277" w:y="3437"/>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疑内容的真实性承担责任。供应商不得虚假质疑和恶意质疑，如通过捏造事实、伪造证明</w:t>
      </w:r>
    </w:p>
    <w:p>
      <w:pPr>
        <w:framePr w:w="9629" w:x="1277" w:y="343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材料等方式提出异议或投诉，阻碍招投标活动正常进行的，属于严重不良行为，磋商组织</w:t>
      </w:r>
    </w:p>
    <w:p>
      <w:pPr>
        <w:framePr w:w="9629" w:x="1277" w:y="3437"/>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方将提请财政部门将其列入不良行为记录名单，并依法予以处罚。</w:t>
      </w:r>
    </w:p>
    <w:p>
      <w:pPr>
        <w:framePr w:w="9629" w:x="1277" w:y="3437"/>
        <w:widowControl w:val="0"/>
        <w:autoSpaceDE w:val="0"/>
        <w:autoSpaceDN w:val="0"/>
        <w:spacing w:before="241" w:after="0" w:line="240" w:lineRule="exact"/>
        <w:ind w:left="480" w:right="0" w:firstLine="0"/>
        <w:jc w:val="left"/>
        <w:rPr>
          <w:rFonts w:ascii="Times New Roman"/>
          <w:color w:val="000000"/>
          <w:spacing w:val="0"/>
          <w:sz w:val="24"/>
        </w:rPr>
      </w:pPr>
      <w:r>
        <w:rPr>
          <w:rFonts w:ascii="SimSun"/>
          <w:color w:val="000000"/>
          <w:spacing w:val="0"/>
          <w:sz w:val="24"/>
        </w:rPr>
        <w:t>32.3</w:t>
      </w:r>
      <w:r>
        <w:rPr>
          <w:rFonts w:ascii="SimSun" w:hAnsi="SimSun" w:cs="SimSun"/>
          <w:color w:val="000000"/>
          <w:spacing w:val="-1"/>
          <w:sz w:val="24"/>
        </w:rPr>
        <w:t>供应商应当在法定质疑期内一次性提出针对同一采购程序环节的质疑。供应商如</w:t>
      </w:r>
    </w:p>
    <w:p>
      <w:pPr>
        <w:framePr w:w="9629" w:x="1277" w:y="3437"/>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在法定期限内对同一采购程序环节提出多次质疑的，将只对供应商第一次质疑作出答复。</w:t>
      </w:r>
    </w:p>
    <w:p>
      <w:pPr>
        <w:framePr w:w="9629" w:x="1277" w:y="343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供应商如对采购需求提出质疑，除向采购人递交质疑文件外，同时向磋商组织方递交质疑</w:t>
      </w:r>
    </w:p>
    <w:p>
      <w:pPr>
        <w:framePr w:w="9629" w:x="1277" w:y="3437"/>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3"/>
          <w:sz w:val="24"/>
        </w:rPr>
        <w:t>文件，采购人负责处理和答复涉及采购需求的质疑内容。</w:t>
      </w:r>
    </w:p>
    <w:p>
      <w:pPr>
        <w:framePr w:w="9612" w:x="1277" w:y="7175"/>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32.4</w:t>
      </w:r>
      <w:r>
        <w:rPr>
          <w:rFonts w:ascii="SimSun" w:hAnsi="SimSun" w:cs="SimSun"/>
          <w:color w:val="000000"/>
          <w:spacing w:val="-1"/>
          <w:sz w:val="24"/>
        </w:rPr>
        <w:t>质疑流程及注意事项见“镇江市公共资源交易服务平台—政府采购”网站下载中</w:t>
      </w:r>
    </w:p>
    <w:p>
      <w:pPr>
        <w:framePr w:w="9612" w:x="1277" w:y="7175"/>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1"/>
          <w:sz w:val="24"/>
        </w:rPr>
        <w:t>心。</w:t>
      </w:r>
    </w:p>
    <w:p>
      <w:pPr>
        <w:framePr w:w="9619" w:x="1277" w:y="8121"/>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32.5</w:t>
      </w:r>
      <w:r>
        <w:rPr>
          <w:rFonts w:ascii="SimSun" w:hAnsi="SimSun" w:cs="SimSun"/>
          <w:color w:val="000000"/>
          <w:spacing w:val="-1"/>
          <w:sz w:val="24"/>
        </w:rPr>
        <w:t>采购人或磋商组织方在收到供应商的书面质疑后将及时组织调查核实，在七个工</w:t>
      </w:r>
    </w:p>
    <w:p>
      <w:pPr>
        <w:framePr w:w="9619" w:x="1277" w:y="812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作日内作出答复，并以书面或在网站公告形式通知质疑供应商和其他有关供应商，答复的</w:t>
      </w:r>
    </w:p>
    <w:p>
      <w:pPr>
        <w:framePr w:w="9619" w:x="1277" w:y="812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内容不涉及商业秘密。</w:t>
      </w:r>
    </w:p>
    <w:p>
      <w:pPr>
        <w:framePr w:w="1487" w:x="1727" w:y="976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33</w:t>
      </w:r>
      <w:r>
        <w:rPr>
          <w:rFonts w:ascii="SimSun" w:hAnsi="SimSun" w:cs="SimSun"/>
          <w:color w:val="000000"/>
          <w:spacing w:val="8"/>
          <w:sz w:val="30"/>
        </w:rPr>
        <w:t>．投诉</w:t>
      </w:r>
    </w:p>
    <w:p>
      <w:pPr>
        <w:framePr w:w="9619" w:x="1277" w:y="1055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质疑供应商对采购人、磋商组织方的答复不满意，或者采购人、磋商组织方未在规定</w:t>
      </w:r>
    </w:p>
    <w:p>
      <w:pPr>
        <w:framePr w:w="9619" w:x="1277" w:y="1055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的时间内作出答复的，可以在答复期满后十五个工作日内向采购项目同级财政部门投诉。</w:t>
      </w:r>
    </w:p>
    <w:p>
      <w:pPr>
        <w:framePr w:w="3530" w:x="4310" w:y="12410"/>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八、诚实信用和解释权</w:t>
      </w:r>
    </w:p>
    <w:p>
      <w:pPr>
        <w:framePr w:w="2102" w:x="1727" w:y="1329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34</w:t>
      </w:r>
      <w:r>
        <w:rPr>
          <w:rFonts w:ascii="SimSun" w:hAnsi="SimSun" w:cs="SimSun"/>
          <w:color w:val="000000"/>
          <w:spacing w:val="8"/>
          <w:sz w:val="30"/>
        </w:rPr>
        <w:t>．诚实信用</w:t>
      </w:r>
    </w:p>
    <w:p>
      <w:pPr>
        <w:framePr w:w="9138" w:x="1757" w:y="1408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34.1</w:t>
      </w:r>
      <w:r>
        <w:rPr>
          <w:rFonts w:ascii="SimSun" w:hAnsi="SimSun" w:cs="SimSun"/>
          <w:color w:val="000000"/>
          <w:spacing w:val="-1"/>
          <w:sz w:val="24"/>
        </w:rPr>
        <w:t>供应商之间不得相互串通磋商报价，不得妨碍其他供应商的公平竞争，不得损害</w:t>
      </w:r>
    </w:p>
    <w:p>
      <w:pPr>
        <w:framePr w:w="3847" w:x="1277" w:y="1454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采购人和其他供应商的合法权益。</w:t>
      </w:r>
    </w:p>
    <w:p>
      <w:pPr>
        <w:framePr w:w="9138" w:x="1757" w:y="1501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34.2</w:t>
      </w:r>
      <w:r>
        <w:rPr>
          <w:rFonts w:ascii="SimSun" w:hAnsi="SimSun" w:cs="SimSun"/>
          <w:color w:val="000000"/>
          <w:spacing w:val="-1"/>
          <w:sz w:val="24"/>
        </w:rPr>
        <w:t>供应商不得以向磋商组织方工作人员、磋商小组成员行贿或者采取其他不正当手</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20</w:t>
      </w:r>
    </w:p>
    <w:p>
      <w:pPr>
        <w:spacing w:before="0" w:after="0" w:line="0" w:lineRule="atLeast"/>
        <w:ind w:left="0" w:right="0" w:firstLine="0"/>
        <w:jc w:val="left"/>
        <w:rPr>
          <w:rFonts w:ascii="Arial"/>
          <w:color w:val="FF0000"/>
          <w:spacing w:val="0"/>
          <w:sz w:val="2"/>
        </w:rPr>
      </w:pPr>
      <w:r>
        <w:rPr>
          <w:noProof/>
        </w:rPr>
        <w:pict>
          <v:shape id="_x0000_s1388" type="#_x0000_t75" style="width:473.6pt;height:2.75pt;margin-top:54.3pt;margin-left:61.35pt;mso-position-horizontal-relative:page;mso-position-vertical-relative:page;position:absolute;z-index:-251355136">
            <v:imagedata r:id="rId107" o:title=""/>
          </v:shape>
        </w:pict>
      </w:r>
      <w:r>
        <w:rPr>
          <w:noProof/>
        </w:rPr>
        <w:pict>
          <v:shape id="_x0000_s1389" type="#_x0000_t75" style="width:11pt;height:14pt;margin-top:767.4pt;margin-left:292.65pt;mso-position-horizontal-relative:page;mso-position-vertical-relative:page;position:absolute;z-index:-251356160">
            <v:imagedata r:id="rId296" o:title=""/>
          </v:shape>
        </w:pict>
      </w:r>
      <w:r>
        <w:rPr>
          <w:noProof/>
        </w:rPr>
        <w:pict>
          <v:shape id="_x0000_s1390" type="#_x0000_t75" style="width:452.55pt;height:21.5pt;margin-top:70.85pt;margin-left:80.85pt;mso-position-horizontal-relative:page;mso-position-vertical-relative:page;position:absolute;z-index:-251357184">
            <v:imagedata r:id="rId297" o:title=""/>
          </v:shape>
        </w:pict>
      </w:r>
      <w:r>
        <w:rPr>
          <w:noProof/>
        </w:rPr>
        <w:pict>
          <v:shape id="_x0000_s1391" type="#_x0000_t75" style="width:62.1pt;height:21.55pt;margin-top:94.05pt;margin-left:62.85pt;mso-position-horizontal-relative:page;mso-position-vertical-relative:page;position:absolute;z-index:-251358208">
            <v:imagedata r:id="rId298" o:title=""/>
          </v:shape>
        </w:pict>
      </w:r>
      <w:r>
        <w:rPr>
          <w:noProof/>
        </w:rPr>
        <w:pict>
          <v:shape id="_x0000_s1392" type="#_x0000_t75" style="width:320.4pt;height:22.3pt;margin-top:117.35pt;margin-left:80.85pt;mso-position-horizontal-relative:page;mso-position-vertical-relative:page;position:absolute;z-index:-251359232">
            <v:imagedata r:id="rId299" o:title=""/>
          </v:shape>
        </w:pict>
      </w:r>
      <w:r>
        <w:rPr>
          <w:noProof/>
        </w:rPr>
        <w:pict>
          <v:shape id="_x0000_s1393" type="#_x0000_t75" style="width:308.4pt;height:21.55pt;margin-top:141.4pt;margin-left:80.85pt;mso-position-horizontal-relative:page;mso-position-vertical-relative:page;position:absolute;z-index:-251360256">
            <v:imagedata r:id="rId300" o:title=""/>
          </v:shape>
        </w:pict>
      </w:r>
      <w:r>
        <w:rPr>
          <w:noProof/>
        </w:rPr>
        <w:pict>
          <v:shape id="_x0000_s1394" type="#_x0000_t75" style="width:452.55pt;height:21.5pt;margin-top:164.65pt;margin-left:80.85pt;mso-position-horizontal-relative:page;mso-position-vertical-relative:page;position:absolute;z-index:-251361280">
            <v:imagedata r:id="rId301" o:title=""/>
          </v:shape>
        </w:pict>
      </w:r>
      <w:r>
        <w:rPr>
          <w:noProof/>
        </w:rPr>
        <w:pict>
          <v:shape id="_x0000_s1395" type="#_x0000_t75" style="width:470.6pt;height:21.5pt;margin-top:187.9pt;margin-left:62.85pt;mso-position-horizontal-relative:page;mso-position-vertical-relative:page;position:absolute;z-index:-251362304">
            <v:imagedata r:id="rId76" o:title=""/>
          </v:shape>
        </w:pict>
      </w:r>
      <w:r>
        <w:rPr>
          <w:noProof/>
        </w:rPr>
        <w:pict>
          <v:shape id="_x0000_s1396" type="#_x0000_t75" style="width:470.6pt;height:21.55pt;margin-top:211.15pt;margin-left:62.85pt;mso-position-horizontal-relative:page;mso-position-vertical-relative:page;position:absolute;z-index:-251363328">
            <v:imagedata r:id="rId302" o:title=""/>
          </v:shape>
        </w:pict>
      </w:r>
      <w:r>
        <w:rPr>
          <w:noProof/>
        </w:rPr>
        <w:pict>
          <v:shape id="_x0000_s1397" type="#_x0000_t75" style="width:350.45pt;height:22.3pt;margin-top:234.45pt;margin-left:62.85pt;mso-position-horizontal-relative:page;mso-position-vertical-relative:page;position:absolute;z-index:-251364352">
            <v:imagedata r:id="rId303" o:title=""/>
          </v:shape>
        </w:pict>
      </w:r>
      <w:r>
        <w:rPr>
          <w:noProof/>
        </w:rPr>
        <w:pict>
          <v:shape id="_x0000_s1398" type="#_x0000_t75" style="width:446.55pt;height:21.55pt;margin-top:258.45pt;margin-left:86.85pt;mso-position-horizontal-relative:page;mso-position-vertical-relative:page;position:absolute;z-index:-251365376">
            <v:imagedata r:id="rId53" o:title=""/>
          </v:shape>
        </w:pict>
      </w:r>
      <w:r>
        <w:rPr>
          <w:noProof/>
        </w:rPr>
        <w:pict>
          <v:shape id="_x0000_s1399" type="#_x0000_t75" style="width:470.6pt;height:21.55pt;margin-top:281.75pt;margin-left:62.85pt;mso-position-horizontal-relative:page;mso-position-vertical-relative:page;position:absolute;z-index:-251366400">
            <v:imagedata r:id="rId76" o:title=""/>
          </v:shape>
        </w:pict>
      </w:r>
      <w:r>
        <w:rPr>
          <w:noProof/>
        </w:rPr>
        <w:pict>
          <v:shape id="_x0000_s1400" type="#_x0000_t75" style="width:470.6pt;height:21.5pt;margin-top:305.05pt;margin-left:62.85pt;mso-position-horizontal-relative:page;mso-position-vertical-relative:page;position:absolute;z-index:-251367424">
            <v:imagedata r:id="rId304" o:title=""/>
          </v:shape>
        </w:pict>
      </w:r>
      <w:r>
        <w:rPr>
          <w:noProof/>
        </w:rPr>
        <w:pict>
          <v:shape id="_x0000_s1401" type="#_x0000_t75" style="width:306.15pt;height:21.5pt;margin-top:328.3pt;margin-left:62.85pt;mso-position-horizontal-relative:page;mso-position-vertical-relative:page;position:absolute;z-index:-251368448">
            <v:imagedata r:id="rId305" o:title=""/>
          </v:shape>
        </w:pict>
      </w:r>
      <w:r>
        <w:rPr>
          <w:noProof/>
        </w:rPr>
        <w:pict>
          <v:shape id="_x0000_s1402" type="#_x0000_t75" style="width:446.55pt;height:22.25pt;margin-top:351.55pt;margin-left:86.85pt;mso-position-horizontal-relative:page;mso-position-vertical-relative:page;position:absolute;z-index:-251369472">
            <v:imagedata r:id="rId152" o:title=""/>
          </v:shape>
        </w:pict>
      </w:r>
      <w:r>
        <w:rPr>
          <w:noProof/>
        </w:rPr>
        <w:pict>
          <v:shape id="_x0000_s1403" type="#_x0000_t75" style="width:26pt;height:21.5pt;margin-top:375.6pt;margin-left:62.85pt;mso-position-horizontal-relative:page;mso-position-vertical-relative:page;position:absolute;z-index:-251370496">
            <v:imagedata r:id="rId260" o:title=""/>
          </v:shape>
        </w:pict>
      </w:r>
      <w:r>
        <w:rPr>
          <w:noProof/>
        </w:rPr>
        <w:pict>
          <v:shape id="_x0000_s1404" type="#_x0000_t75" style="width:446.55pt;height:21.5pt;margin-top:398.85pt;margin-left:86.85pt;mso-position-horizontal-relative:page;mso-position-vertical-relative:page;position:absolute;z-index:-251371520">
            <v:imagedata r:id="rId53" o:title=""/>
          </v:shape>
        </w:pict>
      </w:r>
      <w:r>
        <w:rPr>
          <w:noProof/>
        </w:rPr>
        <w:pict>
          <v:shape id="_x0000_s1405" type="#_x0000_t75" style="width:470.6pt;height:21.5pt;margin-top:422.1pt;margin-left:62.85pt;mso-position-horizontal-relative:page;mso-position-vertical-relative:page;position:absolute;z-index:-251372544">
            <v:imagedata r:id="rId179" o:title=""/>
          </v:shape>
        </w:pict>
      </w:r>
      <w:r>
        <w:rPr>
          <w:noProof/>
        </w:rPr>
        <w:pict>
          <v:shape id="_x0000_s1406" type="#_x0000_t75" style="width:122.15pt;height:21.5pt;margin-top:445.4pt;margin-left:62.85pt;mso-position-horizontal-relative:page;mso-position-vertical-relative:page;position:absolute;z-index:-251373568">
            <v:imagedata r:id="rId306" o:title=""/>
          </v:shape>
        </w:pict>
      </w:r>
      <w:r>
        <w:rPr>
          <w:noProof/>
        </w:rPr>
        <w:pict>
          <v:shape id="_x0000_s1407" type="#_x0000_t75" style="width:64.35pt;height:29pt;margin-top:478.45pt;margin-left:85.35pt;mso-position-horizontal-relative:page;mso-position-vertical-relative:page;position:absolute;z-index:-251374592">
            <v:imagedata r:id="rId307" o:title=""/>
          </v:shape>
        </w:pict>
      </w:r>
      <w:r>
        <w:rPr>
          <w:noProof/>
        </w:rPr>
        <w:pict>
          <v:shape id="_x0000_s1408" type="#_x0000_t75" style="width:446.55pt;height:21.5pt;margin-top:520.45pt;margin-left:86.85pt;mso-position-horizontal-relative:page;mso-position-vertical-relative:page;position:absolute;z-index:-251375616">
            <v:imagedata r:id="rId53" o:title=""/>
          </v:shape>
        </w:pict>
      </w:r>
      <w:r>
        <w:rPr>
          <w:noProof/>
        </w:rPr>
        <w:pict>
          <v:shape id="_x0000_s1409" type="#_x0000_t75" style="width:470.6pt;height:21.55pt;margin-top:543.7pt;margin-left:62.85pt;mso-position-horizontal-relative:page;mso-position-vertical-relative:page;position:absolute;z-index:-251376640">
            <v:imagedata r:id="rId308" o:title=""/>
          </v:shape>
        </w:pict>
      </w:r>
      <w:r>
        <w:rPr>
          <w:noProof/>
        </w:rPr>
        <w:pict>
          <v:shape id="_x0000_s1410" type="#_x0000_t75" style="width:11.75pt;height:32.8pt;margin-top:567pt;margin-left:62.85pt;mso-position-horizontal-relative:page;mso-position-vertical-relative:page;position:absolute;z-index:-251377664">
            <v:imagedata r:id="rId309" o:title=""/>
          </v:shape>
        </w:pict>
      </w:r>
      <w:r>
        <w:rPr>
          <w:noProof/>
        </w:rPr>
        <w:pict>
          <v:shape id="_x0000_s1411" type="#_x0000_t75" style="width:167.2pt;height:28.3pt;margin-top:611.25pt;margin-left:214.55pt;mso-position-horizontal-relative:page;mso-position-vertical-relative:page;position:absolute;z-index:-251378688">
            <v:imagedata r:id="rId310" o:title=""/>
          </v:shape>
        </w:pict>
      </w:r>
      <w:r>
        <w:rPr>
          <w:noProof/>
        </w:rPr>
        <w:pict>
          <v:shape id="_x0000_s1412" type="#_x0000_t75" style="width:95.15pt;height:28.25pt;margin-top:655.6pt;margin-left:85.35pt;mso-position-horizontal-relative:page;mso-position-vertical-relative:page;position:absolute;z-index:-251379712">
            <v:imagedata r:id="rId246" o:title=""/>
          </v:shape>
        </w:pict>
      </w:r>
      <w:r>
        <w:rPr>
          <w:noProof/>
        </w:rPr>
        <w:pict>
          <v:shape id="_x0000_s1413" type="#_x0000_t75" style="width:446.55pt;height:21.5pt;margin-top:696.85pt;margin-left:86.85pt;mso-position-horizontal-relative:page;mso-position-vertical-relative:page;position:absolute;z-index:-251380736">
            <v:imagedata r:id="rId311" o:title=""/>
          </v:shape>
        </w:pict>
      </w:r>
      <w:r>
        <w:rPr>
          <w:noProof/>
        </w:rPr>
        <w:pict>
          <v:shape id="_x0000_s1414" type="#_x0000_t75" style="width:182.25pt;height:21.5pt;margin-top:720.1pt;margin-left:62.85pt;mso-position-horizontal-relative:page;mso-position-vertical-relative:page;position:absolute;z-index:-251381760">
            <v:imagedata r:id="rId129" o:title=""/>
          </v:shape>
        </w:pict>
      </w:r>
      <w:r>
        <w:rPr>
          <w:noProof/>
        </w:rPr>
        <w:pict>
          <v:shape id="_x0000_s1415" type="#_x0000_t75" style="width:446.55pt;height:21.55pt;margin-top:743.4pt;margin-left:86.85pt;mso-position-horizontal-relative:page;mso-position-vertical-relative:page;position:absolute;z-index:-251382784">
            <v:imagedata r:id="rId187" o:title=""/>
          </v:shape>
        </w:pict>
      </w:r>
      <w:bookmarkStart w:id="20" w:name="br21"/>
      <w:bookmarkEnd w:id="20"/>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732" w:x="1277" w:y="156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段谋取成交。经查实供应商有此行为的，将在“镇江市公共资源交易服务平台</w:t>
      </w:r>
      <w:r>
        <w:rPr>
          <w:rFonts w:ascii="SimSun"/>
          <w:color w:val="000000"/>
          <w:spacing w:val="0"/>
          <w:sz w:val="24"/>
        </w:rPr>
        <w:t>-</w:t>
      </w:r>
      <w:r>
        <w:rPr>
          <w:rFonts w:ascii="SimSun" w:hAnsi="SimSun" w:cs="SimSun"/>
          <w:color w:val="000000"/>
          <w:spacing w:val="0"/>
          <w:sz w:val="24"/>
        </w:rPr>
        <w:t>政府采购”</w:t>
      </w:r>
    </w:p>
    <w:p>
      <w:pPr>
        <w:framePr w:w="9732"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网站公告，政府采购管理部门将供应商列入不良行为记录名单，按照政府采购有关规定处</w:t>
      </w:r>
    </w:p>
    <w:p>
      <w:pPr>
        <w:framePr w:w="9732"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理。</w:t>
      </w:r>
    </w:p>
    <w:p>
      <w:pPr>
        <w:framePr w:w="9720" w:x="1277" w:y="297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34.3</w:t>
      </w:r>
      <w:r>
        <w:rPr>
          <w:rFonts w:ascii="SimSun" w:hAnsi="SimSun" w:cs="SimSun"/>
          <w:color w:val="000000"/>
          <w:spacing w:val="0"/>
          <w:sz w:val="24"/>
        </w:rPr>
        <w:t>供应商不得虚假承诺，否则，按照提供虚假材料谋取中标</w:t>
      </w:r>
      <w:r>
        <w:rPr>
          <w:rFonts w:ascii="SimSun"/>
          <w:color w:val="000000"/>
          <w:spacing w:val="0"/>
          <w:sz w:val="24"/>
        </w:rPr>
        <w:t>/</w:t>
      </w:r>
      <w:r>
        <w:rPr>
          <w:rFonts w:ascii="SimSun" w:hAnsi="SimSun" w:cs="SimSun"/>
          <w:color w:val="000000"/>
          <w:spacing w:val="0"/>
          <w:sz w:val="24"/>
        </w:rPr>
        <w:t>成交处理。</w:t>
      </w:r>
    </w:p>
    <w:p>
      <w:pPr>
        <w:framePr w:w="9720" w:x="1277" w:y="2972"/>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00"/>
          <w:spacing w:val="0"/>
          <w:sz w:val="24"/>
        </w:rPr>
        <w:t>34.4</w:t>
      </w:r>
      <w:r>
        <w:rPr>
          <w:rFonts w:ascii="SimSun" w:hAnsi="SimSun" w:cs="SimSun"/>
          <w:color w:val="000000"/>
          <w:spacing w:val="-1"/>
          <w:sz w:val="24"/>
        </w:rPr>
        <w:t>供应商应自觉遵守磋商纪律，扰乱磋商现场秩序的，属于失信行为，根据《江苏</w:t>
      </w:r>
    </w:p>
    <w:p>
      <w:pPr>
        <w:framePr w:w="9720"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3"/>
          <w:sz w:val="24"/>
        </w:rPr>
        <w:t>省政府采购供应商监督管理暂行办法》，失信行为将被记入供应商诚信档案。</w:t>
      </w:r>
    </w:p>
    <w:p>
      <w:pPr>
        <w:framePr w:w="9720" w:x="1277" w:y="2972"/>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00"/>
          <w:spacing w:val="0"/>
          <w:sz w:val="24"/>
        </w:rPr>
        <w:t>34.5</w:t>
      </w:r>
      <w:r>
        <w:rPr>
          <w:rFonts w:ascii="SimSun"/>
          <w:color w:val="000000"/>
          <w:spacing w:val="0"/>
          <w:sz w:val="24"/>
        </w:rPr>
        <w:t xml:space="preserve"> </w:t>
      </w:r>
      <w:r>
        <w:rPr>
          <w:rFonts w:ascii="SimSun" w:hAnsi="SimSun" w:cs="SimSun"/>
          <w:color w:val="000000"/>
          <w:spacing w:val="-3"/>
          <w:sz w:val="24"/>
        </w:rPr>
        <w:t>根据《财政部关于在政府采购活动中查询及使用信息记录有关问题的通知》（财</w:t>
      </w:r>
    </w:p>
    <w:p>
      <w:pPr>
        <w:framePr w:w="9720"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7"/>
          <w:sz w:val="24"/>
        </w:rPr>
        <w:t>库〔</w:t>
      </w:r>
      <w:r>
        <w:rPr>
          <w:rFonts w:ascii="SimSun"/>
          <w:color w:val="000000"/>
          <w:spacing w:val="0"/>
          <w:sz w:val="24"/>
        </w:rPr>
        <w:t>2016</w:t>
      </w:r>
      <w:r>
        <w:rPr>
          <w:rFonts w:ascii="SimSun" w:hAnsi="SimSun" w:cs="SimSun"/>
          <w:color w:val="000000"/>
          <w:spacing w:val="-15"/>
          <w:sz w:val="24"/>
        </w:rPr>
        <w:t>〕</w:t>
      </w:r>
      <w:r>
        <w:rPr>
          <w:rFonts w:ascii="SimSun"/>
          <w:color w:val="000000"/>
          <w:spacing w:val="0"/>
          <w:sz w:val="24"/>
        </w:rPr>
        <w:t>125</w:t>
      </w:r>
      <w:r>
        <w:rPr>
          <w:rFonts w:ascii="SimSun" w:hAnsi="SimSun" w:cs="SimSun"/>
          <w:color w:val="000000"/>
          <w:spacing w:val="-4"/>
          <w:sz w:val="24"/>
        </w:rPr>
        <w:t>号）、江苏省财政厅《关于做好政府采购信用信息查询使用及登记等工作的</w:t>
      </w:r>
    </w:p>
    <w:p>
      <w:pPr>
        <w:framePr w:w="9720" w:x="1277" w:y="2972"/>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15"/>
          <w:sz w:val="24"/>
        </w:rPr>
        <w:t>通知》（苏财购〔</w:t>
      </w:r>
      <w:r>
        <w:rPr>
          <w:rFonts w:ascii="SimSun"/>
          <w:color w:val="000000"/>
          <w:spacing w:val="0"/>
          <w:sz w:val="24"/>
        </w:rPr>
        <w:t>2016</w:t>
      </w:r>
      <w:r>
        <w:rPr>
          <w:rFonts w:ascii="SimSun" w:hAnsi="SimSun" w:cs="SimSun"/>
          <w:color w:val="000000"/>
          <w:spacing w:val="0"/>
          <w:sz w:val="24"/>
        </w:rPr>
        <w:t>〕</w:t>
      </w:r>
      <w:r>
        <w:rPr>
          <w:rFonts w:ascii="SimSun"/>
          <w:color w:val="000000"/>
          <w:spacing w:val="0"/>
          <w:sz w:val="24"/>
        </w:rPr>
        <w:t>50</w:t>
      </w:r>
      <w:r>
        <w:rPr>
          <w:rFonts w:ascii="SimSun"/>
          <w:color w:val="000000"/>
          <w:spacing w:val="0"/>
          <w:sz w:val="24"/>
        </w:rPr>
        <w:t xml:space="preserve"> </w:t>
      </w:r>
      <w:r>
        <w:rPr>
          <w:rFonts w:ascii="SimSun" w:hAnsi="SimSun" w:cs="SimSun"/>
          <w:color w:val="000000"/>
          <w:spacing w:val="0"/>
          <w:sz w:val="24"/>
        </w:rPr>
        <w:t>号）等文件精神，采购人在项目资格审查时对参加本项目的各</w:t>
      </w:r>
    </w:p>
    <w:p>
      <w:pPr>
        <w:framePr w:w="9720" w:x="1277" w:y="2972"/>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0"/>
          <w:sz w:val="24"/>
        </w:rPr>
        <w:t>供应商进行信用记录查询，信用记录查询渠道为“信用中国”网站（</w:t>
      </w:r>
      <w:r>
        <w:rPr>
          <w:rFonts w:ascii="SimSun"/>
          <w:color w:val="000000"/>
          <w:spacing w:val="0"/>
          <w:sz w:val="24"/>
        </w:rPr>
        <w:t>www.creditchina.go</w:t>
      </w:r>
    </w:p>
    <w:p>
      <w:pPr>
        <w:framePr w:w="9720" w:x="1277" w:y="2972"/>
        <w:widowControl w:val="0"/>
        <w:autoSpaceDE w:val="0"/>
        <w:autoSpaceDN w:val="0"/>
        <w:spacing w:before="226" w:after="0" w:line="240" w:lineRule="exact"/>
        <w:ind w:left="0" w:right="0" w:firstLine="0"/>
        <w:jc w:val="left"/>
        <w:rPr>
          <w:rFonts w:ascii="SimSun"/>
          <w:color w:val="000000"/>
          <w:spacing w:val="0"/>
          <w:sz w:val="24"/>
        </w:rPr>
      </w:pPr>
      <w:r>
        <w:rPr>
          <w:rFonts w:ascii="SimSun"/>
          <w:color w:val="000000"/>
          <w:spacing w:val="0"/>
          <w:sz w:val="24"/>
        </w:rPr>
        <w:t>v.cn</w:t>
      </w:r>
      <w:r>
        <w:rPr>
          <w:rFonts w:ascii="SimSun"/>
          <w:color w:val="000000"/>
          <w:spacing w:val="1"/>
          <w:sz w:val="24"/>
        </w:rPr>
        <w:t xml:space="preserve"> </w:t>
      </w:r>
      <w:r>
        <w:rPr>
          <w:rFonts w:ascii="SimSun" w:hAnsi="SimSun" w:cs="SimSun"/>
          <w:color w:val="000000"/>
          <w:spacing w:val="-12"/>
          <w:sz w:val="24"/>
        </w:rPr>
        <w:t>）、中国政府采购网（</w:t>
      </w:r>
      <w:r>
        <w:rPr>
          <w:rFonts w:ascii="SimSun"/>
          <w:color w:val="000000"/>
          <w:spacing w:val="0"/>
          <w:sz w:val="24"/>
        </w:rPr>
        <w:t>www.ccgp.gov.cn</w:t>
      </w:r>
      <w:r>
        <w:rPr>
          <w:rFonts w:ascii="SimSun"/>
          <w:color w:val="000000"/>
          <w:spacing w:val="2"/>
          <w:sz w:val="24"/>
        </w:rPr>
        <w:t xml:space="preserve"> </w:t>
      </w:r>
      <w:r>
        <w:rPr>
          <w:rFonts w:ascii="SimSun" w:hAnsi="SimSun" w:cs="SimSun"/>
          <w:color w:val="000000"/>
          <w:spacing w:val="-22"/>
          <w:sz w:val="24"/>
        </w:rPr>
        <w:t>）、“信用江苏”网站（</w:t>
      </w:r>
      <w:r>
        <w:rPr>
          <w:rFonts w:ascii="SimSun"/>
          <w:color w:val="000000"/>
          <w:spacing w:val="0"/>
          <w:sz w:val="24"/>
        </w:rPr>
        <w:t>http://credit.jian</w:t>
      </w:r>
    </w:p>
    <w:p>
      <w:pPr>
        <w:framePr w:w="9720"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color w:val="000000"/>
          <w:spacing w:val="0"/>
          <w:sz w:val="24"/>
        </w:rPr>
        <w:t>gsu.gov.cn/</w:t>
      </w:r>
      <w:r>
        <w:rPr>
          <w:rFonts w:ascii="SimSun"/>
          <w:color w:val="000000"/>
          <w:spacing w:val="0"/>
          <w:sz w:val="24"/>
        </w:rPr>
        <w:t xml:space="preserve"> </w:t>
      </w:r>
      <w:r>
        <w:rPr>
          <w:rFonts w:ascii="SimSun" w:hAnsi="SimSun" w:cs="SimSun"/>
          <w:color w:val="000000"/>
          <w:spacing w:val="-7"/>
          <w:sz w:val="24"/>
        </w:rPr>
        <w:t>），信用记录查询截止时间为项目资格审查结束时，信用信息查询记录及证据</w:t>
      </w:r>
    </w:p>
    <w:p>
      <w:pPr>
        <w:framePr w:w="9720" w:x="1277" w:y="297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留存的具体方式为打印或网页截图。对存在失信信息的供应商（列入失信被执行人、重大</w:t>
      </w:r>
    </w:p>
    <w:p>
      <w:pPr>
        <w:framePr w:w="9720" w:x="1277" w:y="2972"/>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税收违法案件当事人名单、政府采购严重违法失信行为记录名单及其他不符合《中华人民</w:t>
      </w:r>
    </w:p>
    <w:p>
      <w:pPr>
        <w:framePr w:w="9720" w:x="1277" w:y="2972"/>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共和国政府采购法》第二十二条规定条件的供应商）应当拒绝其参与政府采购活动。</w:t>
      </w:r>
    </w:p>
    <w:p>
      <w:pPr>
        <w:framePr w:w="1787" w:x="1727" w:y="8835"/>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35</w:t>
      </w:r>
      <w:r>
        <w:rPr>
          <w:rFonts w:ascii="SimSun" w:hAnsi="SimSun" w:cs="SimSun"/>
          <w:color w:val="000000"/>
          <w:spacing w:val="5"/>
          <w:sz w:val="30"/>
        </w:rPr>
        <w:t>．解释权</w:t>
      </w:r>
    </w:p>
    <w:p>
      <w:pPr>
        <w:framePr w:w="9360" w:x="1757" w:y="960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35.1</w:t>
      </w:r>
      <w:r>
        <w:rPr>
          <w:rFonts w:ascii="SimSun" w:hAnsi="SimSun" w:cs="SimSun"/>
          <w:color w:val="000000"/>
          <w:spacing w:val="-8"/>
          <w:sz w:val="24"/>
        </w:rPr>
        <w:t>除相关法律、法规规定外，本磋商文件的解释权归</w:t>
      </w:r>
      <w:r>
        <w:rPr>
          <w:rFonts w:ascii="SimSun" w:hAnsi="SimSun" w:cs="SimSun"/>
          <w:color w:val="0000FF"/>
          <w:spacing w:val="0"/>
          <w:sz w:val="24"/>
        </w:rPr>
        <w:t>句容市公共资源交易中心</w:t>
      </w:r>
      <w:r>
        <w:rPr>
          <w:rFonts w:ascii="SimSun" w:hAnsi="SimSun" w:cs="SimSun"/>
          <w:color w:val="000000"/>
          <w:spacing w:val="1"/>
          <w:sz w:val="24"/>
        </w:rPr>
        <w:t>所有。</w:t>
      </w:r>
    </w:p>
    <w:p>
      <w:pPr>
        <w:framePr w:w="3304" w:x="1727" w:y="10321"/>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5"/>
          <w:sz w:val="30"/>
        </w:rPr>
        <w:t>36</w:t>
      </w:r>
      <w:r>
        <w:rPr>
          <w:rFonts w:ascii="SimSun" w:hAnsi="SimSun" w:cs="SimSun"/>
          <w:color w:val="000000"/>
          <w:spacing w:val="4"/>
          <w:sz w:val="30"/>
        </w:rPr>
        <w:t>．适用法律及约束力</w:t>
      </w:r>
    </w:p>
    <w:p>
      <w:pPr>
        <w:framePr w:w="9629" w:x="1277" w:y="11109"/>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36.1</w:t>
      </w:r>
      <w:r>
        <w:rPr>
          <w:rFonts w:ascii="SimSun" w:hAnsi="SimSun" w:cs="SimSun"/>
          <w:color w:val="000000"/>
          <w:spacing w:val="0"/>
          <w:sz w:val="24"/>
        </w:rPr>
        <w:t>供应商一旦获</w:t>
      </w:r>
      <w:r>
        <w:rPr>
          <w:rFonts w:ascii="Times New Roman"/>
          <w:color w:val="000000"/>
          <w:spacing w:val="-44"/>
          <w:sz w:val="24"/>
        </w:rPr>
        <w:t xml:space="preserve"> </w:t>
      </w:r>
      <w:r>
        <w:rPr>
          <w:rFonts w:ascii="SimSun" w:hAnsi="SimSun" w:cs="SimSun"/>
          <w:color w:val="000000"/>
          <w:spacing w:val="0"/>
          <w:sz w:val="24"/>
        </w:rPr>
        <w:t>取了本磋商文件并参加磋商</w:t>
      </w:r>
      <w:r>
        <w:rPr>
          <w:rFonts w:ascii="Times New Roman"/>
          <w:color w:val="000000"/>
          <w:spacing w:val="-44"/>
          <w:sz w:val="24"/>
        </w:rPr>
        <w:t xml:space="preserve"> </w:t>
      </w:r>
      <w:r>
        <w:rPr>
          <w:rFonts w:ascii="SimSun" w:hAnsi="SimSun" w:cs="SimSun"/>
          <w:color w:val="000000"/>
          <w:spacing w:val="-6"/>
          <w:sz w:val="24"/>
        </w:rPr>
        <w:t>，即被认为接受了本磋商文件的</w:t>
      </w:r>
      <w:r>
        <w:rPr>
          <w:rFonts w:ascii="Times New Roman"/>
          <w:color w:val="000000"/>
          <w:spacing w:val="-45"/>
          <w:sz w:val="24"/>
        </w:rPr>
        <w:t xml:space="preserve"> </w:t>
      </w:r>
      <w:r>
        <w:rPr>
          <w:rFonts w:ascii="SimSun" w:hAnsi="SimSun" w:cs="SimSun"/>
          <w:color w:val="000000"/>
          <w:spacing w:val="0"/>
          <w:sz w:val="24"/>
        </w:rPr>
        <w:t>规定和</w:t>
      </w:r>
    </w:p>
    <w:p>
      <w:pPr>
        <w:framePr w:w="9629" w:x="1277" w:y="1110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5"/>
          <w:sz w:val="24"/>
        </w:rPr>
        <w:t>约束。</w:t>
      </w:r>
    </w:p>
    <w:p>
      <w:pPr>
        <w:framePr w:w="8236" w:x="1757" w:y="1203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36.2</w:t>
      </w:r>
      <w:r>
        <w:rPr>
          <w:rFonts w:ascii="SimSun" w:hAnsi="SimSun" w:cs="SimSun"/>
          <w:color w:val="000000"/>
          <w:spacing w:val="0"/>
          <w:sz w:val="24"/>
        </w:rPr>
        <w:t>本次采购及由本次采购产生的合同受中华人民共和国法律制约和保护。</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21</w:t>
      </w:r>
    </w:p>
    <w:p>
      <w:pPr>
        <w:spacing w:before="0" w:after="0" w:line="0" w:lineRule="atLeast"/>
        <w:ind w:left="0" w:right="0" w:firstLine="0"/>
        <w:jc w:val="left"/>
        <w:rPr>
          <w:rFonts w:ascii="Arial"/>
          <w:color w:val="FF0000"/>
          <w:spacing w:val="0"/>
          <w:sz w:val="2"/>
        </w:rPr>
      </w:pPr>
      <w:r>
        <w:rPr>
          <w:noProof/>
        </w:rPr>
        <w:pict>
          <v:shape id="_x0000_s1416" type="#_x0000_t75" style="width:473.6pt;height:2.75pt;margin-top:54.3pt;margin-left:61.35pt;mso-position-horizontal-relative:page;mso-position-vertical-relative:page;position:absolute;z-index:-251383808">
            <v:imagedata r:id="rId107" o:title=""/>
          </v:shape>
        </w:pict>
      </w:r>
      <w:r>
        <w:rPr>
          <w:noProof/>
        </w:rPr>
        <w:pict>
          <v:shape id="_x0000_s1417" type="#_x0000_t75" style="width:11pt;height:14pt;margin-top:767.4pt;margin-left:292.65pt;mso-position-horizontal-relative:page;mso-position-vertical-relative:page;position:absolute;z-index:-251384832">
            <v:imagedata r:id="rId312" o:title=""/>
          </v:shape>
        </w:pict>
      </w:r>
      <w:r>
        <w:rPr>
          <w:noProof/>
        </w:rPr>
        <w:pict>
          <v:shape id="_x0000_s1418" type="#_x0000_t75" style="width:470.6pt;height:21.5pt;margin-top:70.85pt;margin-left:62.85pt;mso-position-horizontal-relative:page;mso-position-vertical-relative:page;position:absolute;z-index:-251385856">
            <v:imagedata r:id="rId76" o:title=""/>
          </v:shape>
        </w:pict>
      </w:r>
      <w:r>
        <w:rPr>
          <w:noProof/>
        </w:rPr>
        <w:pict>
          <v:shape id="_x0000_s1419" type="#_x0000_t75" style="width:470.6pt;height:21.55pt;margin-top:94.05pt;margin-left:62.85pt;mso-position-horizontal-relative:page;mso-position-vertical-relative:page;position:absolute;z-index:-251386880">
            <v:imagedata r:id="rId261" o:title=""/>
          </v:shape>
        </w:pict>
      </w:r>
      <w:r>
        <w:rPr>
          <w:noProof/>
        </w:rPr>
        <w:pict>
          <v:shape id="_x0000_s1420" type="#_x0000_t75" style="width:26pt;height:22.3pt;margin-top:117.35pt;margin-left:62.85pt;mso-position-horizontal-relative:page;mso-position-vertical-relative:page;position:absolute;z-index:-251387904">
            <v:imagedata r:id="rId313" o:title=""/>
          </v:shape>
        </w:pict>
      </w:r>
      <w:r>
        <w:rPr>
          <w:noProof/>
        </w:rPr>
        <w:pict>
          <v:shape id="_x0000_s1421" type="#_x0000_t75" style="width:395.5pt;height:21.55pt;margin-top:141.4pt;margin-left:86.85pt;mso-position-horizontal-relative:page;mso-position-vertical-relative:page;position:absolute;z-index:-251388928">
            <v:imagedata r:id="rId314" o:title=""/>
          </v:shape>
        </w:pict>
      </w:r>
      <w:r>
        <w:rPr>
          <w:noProof/>
        </w:rPr>
        <w:pict>
          <v:shape id="_x0000_s1422" type="#_x0000_t75" style="width:446.55pt;height:21.5pt;margin-top:164.65pt;margin-left:86.85pt;mso-position-horizontal-relative:page;mso-position-vertical-relative:page;position:absolute;z-index:-251389952">
            <v:imagedata r:id="rId315" o:title=""/>
          </v:shape>
        </w:pict>
      </w:r>
      <w:r>
        <w:rPr>
          <w:noProof/>
        </w:rPr>
        <w:pict>
          <v:shape id="_x0000_s1423" type="#_x0000_t75" style="width:404.5pt;height:21.5pt;margin-top:187.9pt;margin-left:62.85pt;mso-position-horizontal-relative:page;mso-position-vertical-relative:page;position:absolute;z-index:-251390976">
            <v:imagedata r:id="rId121" o:title=""/>
          </v:shape>
        </w:pict>
      </w:r>
      <w:r>
        <w:rPr>
          <w:noProof/>
        </w:rPr>
        <w:pict>
          <v:shape id="_x0000_s1424" type="#_x0000_t75" style="width:446.55pt;height:21.55pt;margin-top:211.15pt;margin-left:86.85pt;mso-position-horizontal-relative:page;mso-position-vertical-relative:page;position:absolute;z-index:-251392000">
            <v:imagedata r:id="rId53" o:title=""/>
          </v:shape>
        </w:pict>
      </w:r>
      <w:r>
        <w:rPr>
          <w:noProof/>
        </w:rPr>
        <w:pict>
          <v:shape id="_x0000_s1425" type="#_x0000_t75" style="width:470.6pt;height:22.3pt;margin-top:234.45pt;margin-left:62.85pt;mso-position-horizontal-relative:page;mso-position-vertical-relative:page;position:absolute;z-index:-251393024">
            <v:imagedata r:id="rId122" o:title=""/>
          </v:shape>
        </w:pict>
      </w:r>
      <w:r>
        <w:rPr>
          <w:noProof/>
        </w:rPr>
        <w:pict>
          <v:shape id="_x0000_s1426" type="#_x0000_t75" style="width:470.6pt;height:21.55pt;margin-top:258.45pt;margin-left:62.85pt;mso-position-horizontal-relative:page;mso-position-vertical-relative:page;position:absolute;z-index:-251394048">
            <v:imagedata r:id="rId76" o:title=""/>
          </v:shape>
        </w:pict>
      </w:r>
      <w:r>
        <w:rPr>
          <w:noProof/>
        </w:rPr>
        <w:pict>
          <v:shape id="_x0000_s1427" type="#_x0000_t75" style="width:470.6pt;height:21.55pt;margin-top:281.75pt;margin-left:62.85pt;mso-position-horizontal-relative:page;mso-position-vertical-relative:page;position:absolute;z-index:-251395072">
            <v:imagedata r:id="rId76" o:title=""/>
          </v:shape>
        </w:pict>
      </w:r>
      <w:r>
        <w:rPr>
          <w:noProof/>
        </w:rPr>
        <w:pict>
          <v:shape id="_x0000_s1428" type="#_x0000_t75" style="width:470.6pt;height:21.5pt;margin-top:305.05pt;margin-left:62.85pt;mso-position-horizontal-relative:page;mso-position-vertical-relative:page;position:absolute;z-index:-251396096">
            <v:imagedata r:id="rId76" o:title=""/>
          </v:shape>
        </w:pict>
      </w:r>
      <w:r>
        <w:rPr>
          <w:noProof/>
        </w:rPr>
        <w:pict>
          <v:shape id="_x0000_s1429" type="#_x0000_t75" style="width:470.6pt;height:21.5pt;margin-top:328.3pt;margin-left:62.85pt;mso-position-horizontal-relative:page;mso-position-vertical-relative:page;position:absolute;z-index:-251397120">
            <v:imagedata r:id="rId76" o:title=""/>
          </v:shape>
        </w:pict>
      </w:r>
      <w:r>
        <w:rPr>
          <w:noProof/>
        </w:rPr>
        <w:pict>
          <v:shape id="_x0000_s1430" type="#_x0000_t75" style="width:470.6pt;height:22.25pt;margin-top:351.55pt;margin-left:62.85pt;mso-position-horizontal-relative:page;mso-position-vertical-relative:page;position:absolute;z-index:-251398144">
            <v:imagedata r:id="rId122" o:title=""/>
          </v:shape>
        </w:pict>
      </w:r>
      <w:r>
        <w:rPr>
          <w:noProof/>
        </w:rPr>
        <w:pict>
          <v:shape id="_x0000_s1431" type="#_x0000_t75" style="width:470.6pt;height:21.5pt;margin-top:375.6pt;margin-left:62.85pt;mso-position-horizontal-relative:page;mso-position-vertical-relative:page;position:absolute;z-index:-251399168">
            <v:imagedata r:id="rId147" o:title=""/>
          </v:shape>
        </w:pict>
      </w:r>
      <w:r>
        <w:rPr>
          <w:noProof/>
        </w:rPr>
        <w:pict>
          <v:shape id="_x0000_s1432" type="#_x0000_t75" style="width:446.55pt;height:21.5pt;margin-top:398.85pt;margin-left:62.85pt;mso-position-horizontal-relative:page;mso-position-vertical-relative:page;position:absolute;z-index:-251400192">
            <v:imagedata r:id="rId316" o:title=""/>
          </v:shape>
        </w:pict>
      </w:r>
      <w:r>
        <w:rPr>
          <w:noProof/>
        </w:rPr>
        <w:pict>
          <v:shape id="_x0000_s1433" type="#_x0000_t75" style="width:80.1pt;height:28.25pt;margin-top:431.9pt;margin-left:85.35pt;mso-position-horizontal-relative:page;mso-position-vertical-relative:page;position:absolute;z-index:-251401216">
            <v:imagedata r:id="rId317" o:title=""/>
          </v:shape>
        </w:pict>
      </w:r>
      <w:r>
        <w:rPr>
          <w:noProof/>
        </w:rPr>
        <w:pict>
          <v:shape id="_x0000_s1434" type="#_x0000_t75" style="width:446.55pt;height:21.5pt;margin-top:473.2pt;margin-left:86.85pt;mso-position-horizontal-relative:page;mso-position-vertical-relative:page;position:absolute;z-index:-251402240">
            <v:imagedata r:id="rId318" o:title=""/>
          </v:shape>
        </w:pict>
      </w:r>
      <w:r>
        <w:rPr>
          <w:noProof/>
        </w:rPr>
        <w:pict>
          <v:shape id="_x0000_s1435" type="#_x0000_t75" style="width:155.2pt;height:29pt;margin-top:506.2pt;margin-left:85.35pt;mso-position-horizontal-relative:page;mso-position-vertical-relative:page;position:absolute;z-index:-251403264">
            <v:imagedata r:id="rId319" o:title=""/>
          </v:shape>
        </w:pict>
      </w:r>
      <w:r>
        <w:rPr>
          <w:noProof/>
        </w:rPr>
        <w:pict>
          <v:shape id="_x0000_s1436" type="#_x0000_t75" style="width:446.55pt;height:21.55pt;margin-top:548.2pt;margin-left:86.85pt;mso-position-horizontal-relative:page;mso-position-vertical-relative:page;position:absolute;z-index:-251404288">
            <v:imagedata r:id="rId156" o:title=""/>
          </v:shape>
        </w:pict>
      </w:r>
      <w:r>
        <w:rPr>
          <w:noProof/>
        </w:rPr>
        <w:pict>
          <v:shape id="_x0000_s1437" type="#_x0000_t75" style="width:40.3pt;height:21.5pt;margin-top:571.5pt;margin-left:62.85pt;mso-position-horizontal-relative:page;mso-position-vertical-relative:page;position:absolute;z-index:-251405312">
            <v:imagedata r:id="rId320" o:title=""/>
          </v:shape>
        </w:pict>
      </w:r>
      <w:r>
        <w:rPr>
          <w:noProof/>
        </w:rPr>
        <w:pict>
          <v:shape id="_x0000_s1438" type="#_x0000_t75" style="width:401.5pt;height:21.55pt;margin-top:594.75pt;margin-left:86.85pt;mso-position-horizontal-relative:page;mso-position-vertical-relative:page;position:absolute;z-index:-251406336">
            <v:imagedata r:id="rId321" o:title=""/>
          </v:shape>
        </w:pict>
      </w:r>
      <w:r>
        <w:rPr>
          <w:noProof/>
        </w:rPr>
        <w:pict>
          <v:shape id="_x0000_s1439" type="#_x0000_t75" style="width:7.25pt;height:17pt;margin-top:618.05pt;margin-left:62.85pt;mso-position-horizontal-relative:page;mso-position-vertical-relative:page;position:absolute;z-index:-251407360">
            <v:imagedata r:id="rId11" o:title=""/>
          </v:shape>
        </w:pict>
      </w:r>
      <w:bookmarkStart w:id="21" w:name="br22"/>
      <w:bookmarkEnd w:id="2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868" w:x="4641" w:y="2553"/>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5"/>
          <w:sz w:val="36"/>
        </w:rPr>
        <w:t>第三部分</w:t>
      </w:r>
      <w:r>
        <w:rPr>
          <w:rFonts w:ascii="Times New Roman"/>
          <w:color w:val="000000"/>
          <w:spacing w:val="300"/>
          <w:sz w:val="36"/>
        </w:rPr>
        <w:t xml:space="preserve"> </w:t>
      </w:r>
      <w:r>
        <w:rPr>
          <w:rFonts w:ascii="SimSun" w:hAnsi="SimSun" w:cs="SimSun"/>
          <w:color w:val="000000"/>
          <w:spacing w:val="15"/>
          <w:sz w:val="36"/>
        </w:rPr>
        <w:t>合同</w:t>
      </w:r>
    </w:p>
    <w:p>
      <w:pPr>
        <w:framePr w:w="9360" w:x="1742" w:y="379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2"/>
          <w:sz w:val="24"/>
        </w:rPr>
        <w:t>按照《中华人民共和国政府采购法》、《中华人民共和国民法典》等法律法规的规定，</w:t>
      </w:r>
    </w:p>
    <w:p>
      <w:pPr>
        <w:framePr w:w="5408" w:x="1277" w:y="426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甲、乙双方根据</w:t>
      </w:r>
      <w:r>
        <w:rPr>
          <w:rFonts w:ascii="Times New Roman"/>
          <w:color w:val="000000"/>
          <w:spacing w:val="-1"/>
          <w:sz w:val="24"/>
        </w:rPr>
        <w:t xml:space="preserve"> </w:t>
      </w:r>
      <w:r>
        <w:rPr>
          <w:rFonts w:ascii="SimSun"/>
          <w:color w:val="000000"/>
          <w:spacing w:val="0"/>
          <w:sz w:val="24"/>
        </w:rPr>
        <w:t>XXXXXX</w:t>
      </w:r>
      <w:r>
        <w:rPr>
          <w:rFonts w:ascii="SimSun" w:hAnsi="SimSun" w:cs="SimSun"/>
          <w:color w:val="000000"/>
          <w:spacing w:val="0"/>
          <w:sz w:val="24"/>
        </w:rPr>
        <w:t>的招标结果签署本合同。</w:t>
      </w:r>
    </w:p>
    <w:p>
      <w:pPr>
        <w:framePr w:w="1202" w:x="1277" w:y="4753"/>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w:t>
      </w:r>
      <w:r>
        <w:rPr>
          <w:rFonts w:ascii="SimSun" w:hAnsi="SimSun" w:cs="SimSun"/>
          <w:color w:val="000000"/>
          <w:spacing w:val="-4"/>
          <w:sz w:val="32"/>
        </w:rPr>
        <w:t>定义</w:t>
      </w:r>
    </w:p>
    <w:p>
      <w:pPr>
        <w:framePr w:w="3845" w:x="1757" w:y="535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在本合同中，下列术语应解释为：</w:t>
      </w:r>
    </w:p>
    <w:p>
      <w:pPr>
        <w:framePr w:w="5768" w:x="1757" w:y="582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1.1</w:t>
      </w:r>
      <w:r>
        <w:rPr>
          <w:rFonts w:ascii="SimSun" w:hAnsi="SimSun" w:cs="SimSun"/>
          <w:color w:val="000000"/>
          <w:spacing w:val="0"/>
          <w:sz w:val="24"/>
        </w:rPr>
        <w:t>“甲方”系指购买服务的采购人，即</w:t>
      </w:r>
      <w:r>
        <w:rPr>
          <w:rFonts w:ascii="Times New Roman"/>
          <w:color w:val="000000"/>
          <w:spacing w:val="57"/>
          <w:sz w:val="24"/>
        </w:rPr>
        <w:t xml:space="preserve"> </w:t>
      </w:r>
      <w:r>
        <w:rPr>
          <w:rFonts w:ascii="SimSun" w:hAnsi="SimSun" w:cs="SimSun"/>
          <w:color w:val="000000"/>
          <w:spacing w:val="0"/>
          <w:sz w:val="24"/>
        </w:rPr>
        <w:t>××××。</w:t>
      </w:r>
    </w:p>
    <w:p>
      <w:pPr>
        <w:framePr w:w="5768" w:x="1757" w:y="5824"/>
        <w:widowControl w:val="0"/>
        <w:autoSpaceDE w:val="0"/>
        <w:autoSpaceDN w:val="0"/>
        <w:spacing w:before="225" w:after="0" w:line="240" w:lineRule="exact"/>
        <w:ind w:left="0" w:right="0" w:firstLine="0"/>
        <w:jc w:val="left"/>
        <w:rPr>
          <w:rFonts w:ascii="Times New Roman"/>
          <w:color w:val="000000"/>
          <w:spacing w:val="0"/>
          <w:sz w:val="24"/>
        </w:rPr>
      </w:pPr>
      <w:r>
        <w:rPr>
          <w:rFonts w:ascii="SimSun"/>
          <w:color w:val="000000"/>
          <w:spacing w:val="0"/>
          <w:sz w:val="24"/>
        </w:rPr>
        <w:t>1.2</w:t>
      </w:r>
      <w:r>
        <w:rPr>
          <w:rFonts w:ascii="SimSun" w:hAnsi="SimSun" w:cs="SimSun"/>
          <w:color w:val="000000"/>
          <w:spacing w:val="0"/>
          <w:sz w:val="24"/>
        </w:rPr>
        <w:t>“乙方”系指提供服务的投标人，即××××。</w:t>
      </w:r>
    </w:p>
    <w:p>
      <w:pPr>
        <w:framePr w:w="9614" w:x="1277" w:y="6755"/>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1.3</w:t>
      </w:r>
      <w:r>
        <w:rPr>
          <w:rFonts w:ascii="SimSun"/>
          <w:color w:val="000000"/>
          <w:spacing w:val="1"/>
          <w:sz w:val="24"/>
        </w:rPr>
        <w:t xml:space="preserve"> </w:t>
      </w:r>
      <w:r>
        <w:rPr>
          <w:rFonts w:ascii="SimSun" w:hAnsi="SimSun" w:cs="SimSun"/>
          <w:color w:val="000000"/>
          <w:spacing w:val="0"/>
          <w:sz w:val="24"/>
        </w:rPr>
        <w:t>“服务”系指合同规定乙方必须承担</w:t>
      </w:r>
      <w:r>
        <w:rPr>
          <w:rFonts w:ascii="Times New Roman"/>
          <w:color w:val="000000"/>
          <w:spacing w:val="-3"/>
          <w:sz w:val="24"/>
        </w:rPr>
        <w:t xml:space="preserve"> </w:t>
      </w:r>
      <w:r>
        <w:rPr>
          <w:rFonts w:ascii="SimSun"/>
          <w:color w:val="000000"/>
          <w:spacing w:val="0"/>
          <w:sz w:val="24"/>
        </w:rPr>
        <w:t>XXXX</w:t>
      </w:r>
      <w:r>
        <w:rPr>
          <w:rFonts w:ascii="SimSun" w:hAnsi="SimSun" w:cs="SimSun"/>
          <w:color w:val="000000"/>
          <w:spacing w:val="0"/>
          <w:sz w:val="24"/>
        </w:rPr>
        <w:t>以及其它的伴随服务。</w:t>
      </w:r>
    </w:p>
    <w:p>
      <w:pPr>
        <w:framePr w:w="9614" w:x="1277" w:y="6755"/>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00"/>
          <w:spacing w:val="0"/>
          <w:sz w:val="24"/>
        </w:rPr>
        <w:t>1.4</w:t>
      </w:r>
      <w:r>
        <w:rPr>
          <w:rFonts w:ascii="SimSun" w:hAnsi="SimSun" w:cs="SimSun"/>
          <w:color w:val="000000"/>
          <w:spacing w:val="-2"/>
          <w:sz w:val="24"/>
        </w:rPr>
        <w:t>“合同”系指甲方与乙方签署的、合同格式中载明的甲方与乙方所达成的协议，包</w:t>
      </w:r>
    </w:p>
    <w:p>
      <w:pPr>
        <w:framePr w:w="9614" w:x="1277" w:y="6755"/>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括磋商文件、磋商响应文件、附件、附录和构成合同的所有文件。</w:t>
      </w:r>
    </w:p>
    <w:p>
      <w:pPr>
        <w:framePr w:w="9614" w:x="1277" w:y="6755"/>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00"/>
          <w:spacing w:val="0"/>
          <w:sz w:val="24"/>
        </w:rPr>
        <w:t>1.5</w:t>
      </w:r>
      <w:r>
        <w:rPr>
          <w:rFonts w:ascii="SimSun" w:hAnsi="SimSun" w:cs="SimSun"/>
          <w:color w:val="000000"/>
          <w:spacing w:val="-3"/>
          <w:sz w:val="24"/>
        </w:rPr>
        <w:t>“合同金额”系指根据合同规定</w:t>
      </w:r>
      <w:r>
        <w:rPr>
          <w:rFonts w:ascii="Times New Roman"/>
          <w:color w:val="000000"/>
          <w:spacing w:val="-44"/>
          <w:sz w:val="24"/>
        </w:rPr>
        <w:t xml:space="preserve"> </w:t>
      </w:r>
      <w:r>
        <w:rPr>
          <w:rFonts w:ascii="SimSun" w:hAnsi="SimSun" w:cs="SimSun"/>
          <w:color w:val="000000"/>
          <w:spacing w:val="-2"/>
          <w:sz w:val="24"/>
        </w:rPr>
        <w:t>，乙方在正确地完全履行合同义务后甲方应支付给</w:t>
      </w:r>
    </w:p>
    <w:p>
      <w:pPr>
        <w:framePr w:w="9614" w:x="1277" w:y="6755"/>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乙方的价格。</w:t>
      </w:r>
    </w:p>
    <w:p>
      <w:pPr>
        <w:framePr w:w="1832" w:x="1277" w:y="9122"/>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2.</w:t>
      </w:r>
      <w:r>
        <w:rPr>
          <w:rFonts w:ascii="SimSun" w:hAnsi="SimSun" w:cs="SimSun"/>
          <w:color w:val="000000"/>
          <w:spacing w:val="-5"/>
          <w:sz w:val="32"/>
        </w:rPr>
        <w:t>合同文件</w:t>
      </w:r>
    </w:p>
    <w:p>
      <w:pPr>
        <w:framePr w:w="9618" w:x="1277" w:y="9727"/>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2.1</w:t>
      </w:r>
      <w:r>
        <w:rPr>
          <w:rFonts w:ascii="SimSun"/>
          <w:color w:val="000000"/>
          <w:spacing w:val="1"/>
          <w:sz w:val="24"/>
        </w:rPr>
        <w:t xml:space="preserve"> </w:t>
      </w:r>
      <w:r>
        <w:rPr>
          <w:rFonts w:ascii="SimSun" w:hAnsi="SimSun" w:cs="SimSun"/>
          <w:color w:val="000000"/>
          <w:spacing w:val="0"/>
          <w:sz w:val="24"/>
        </w:rPr>
        <w:t>下列关于××××（项目名称）××××（项目编号）的磋商文件、乙方提交的</w:t>
      </w:r>
    </w:p>
    <w:p>
      <w:pPr>
        <w:framePr w:w="9618" w:x="1277" w:y="972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磋商响应文件以及与本采购活动相关的文件是构成本合同不可分割的部分，与本合同具有</w:t>
      </w:r>
    </w:p>
    <w:p>
      <w:pPr>
        <w:framePr w:w="9618" w:x="1277" w:y="9727"/>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同等法律效力，这些文件包括但不限于：</w:t>
      </w:r>
    </w:p>
    <w:p>
      <w:pPr>
        <w:framePr w:w="2283" w:x="1757" w:y="1112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1</w:t>
      </w:r>
      <w:r>
        <w:rPr>
          <w:rFonts w:ascii="SimSun" w:hAnsi="SimSun" w:cs="SimSun"/>
          <w:color w:val="000000"/>
          <w:spacing w:val="0"/>
          <w:sz w:val="24"/>
        </w:rPr>
        <w:t>）磋商承诺函；</w:t>
      </w:r>
    </w:p>
    <w:p>
      <w:pPr>
        <w:framePr w:w="4688" w:x="1757" w:y="1160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2</w:t>
      </w:r>
      <w:r>
        <w:rPr>
          <w:rFonts w:ascii="SimSun" w:hAnsi="SimSun" w:cs="SimSun"/>
          <w:color w:val="000000"/>
          <w:spacing w:val="0"/>
          <w:sz w:val="24"/>
        </w:rPr>
        <w:t>）乙方提交的磋商响应文件和报价表；</w:t>
      </w:r>
    </w:p>
    <w:p>
      <w:pPr>
        <w:framePr w:w="2043" w:x="1757" w:y="1207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3</w:t>
      </w:r>
      <w:r>
        <w:rPr>
          <w:rFonts w:ascii="SimSun" w:hAnsi="SimSun" w:cs="SimSun"/>
          <w:color w:val="000000"/>
          <w:spacing w:val="0"/>
          <w:sz w:val="24"/>
        </w:rPr>
        <w:t>）成交通知书</w:t>
      </w:r>
    </w:p>
    <w:p>
      <w:pPr>
        <w:framePr w:w="4448" w:x="1757" w:y="1253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w:t>
      </w:r>
      <w:r>
        <w:rPr>
          <w:rFonts w:ascii="SimSun"/>
          <w:color w:val="000000"/>
          <w:spacing w:val="0"/>
          <w:sz w:val="24"/>
        </w:rPr>
        <w:t>4</w:t>
      </w:r>
      <w:r>
        <w:rPr>
          <w:rFonts w:ascii="SimSun" w:hAnsi="SimSun" w:cs="SimSun"/>
          <w:color w:val="000000"/>
          <w:spacing w:val="0"/>
          <w:sz w:val="24"/>
        </w:rPr>
        <w:t>）甲方、乙方商定的其他必要文件。</w:t>
      </w:r>
    </w:p>
    <w:p>
      <w:pPr>
        <w:framePr w:w="2779" w:x="1277" w:y="13025"/>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3.</w:t>
      </w:r>
      <w:r>
        <w:rPr>
          <w:rFonts w:ascii="SimSun" w:hAnsi="SimSun" w:cs="SimSun"/>
          <w:color w:val="000000"/>
          <w:spacing w:val="-5"/>
          <w:sz w:val="32"/>
        </w:rPr>
        <w:t>合同标的和内容</w:t>
      </w:r>
    </w:p>
    <w:p>
      <w:pPr>
        <w:framePr w:w="2779" w:x="1277" w:y="13025"/>
        <w:widowControl w:val="0"/>
        <w:autoSpaceDE w:val="0"/>
        <w:autoSpaceDN w:val="0"/>
        <w:spacing w:before="290" w:after="0" w:line="240" w:lineRule="exact"/>
        <w:ind w:left="480" w:right="0" w:firstLine="0"/>
        <w:jc w:val="left"/>
        <w:rPr>
          <w:rFonts w:ascii="SimSun"/>
          <w:color w:val="000000"/>
          <w:spacing w:val="0"/>
          <w:sz w:val="24"/>
        </w:rPr>
      </w:pPr>
      <w:r>
        <w:rPr>
          <w:rFonts w:ascii="SimSun"/>
          <w:color w:val="000000"/>
          <w:spacing w:val="0"/>
          <w:sz w:val="24"/>
        </w:rPr>
        <w:t>3.1</w:t>
      </w:r>
      <w:r>
        <w:rPr>
          <w:rFonts w:ascii="SimSun"/>
          <w:color w:val="000000"/>
          <w:spacing w:val="0"/>
          <w:sz w:val="24"/>
        </w:rPr>
        <w:t xml:space="preserve"> </w:t>
      </w:r>
      <w:r>
        <w:rPr>
          <w:rFonts w:ascii="SimSun"/>
          <w:color w:val="000000"/>
          <w:spacing w:val="0"/>
          <w:sz w:val="24"/>
        </w:rPr>
        <w:t>XXXX</w:t>
      </w:r>
    </w:p>
    <w:p>
      <w:pPr>
        <w:framePr w:w="3726" w:x="1277" w:y="14121"/>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4.</w:t>
      </w:r>
      <w:r>
        <w:rPr>
          <w:rFonts w:ascii="SimSun" w:hAnsi="SimSun" w:cs="SimSun"/>
          <w:color w:val="000000"/>
          <w:spacing w:val="-4"/>
          <w:sz w:val="32"/>
        </w:rPr>
        <w:t>交付方式、时间和地点</w:t>
      </w:r>
    </w:p>
    <w:p>
      <w:pPr>
        <w:framePr w:w="3726" w:x="1277" w:y="14121"/>
        <w:widowControl w:val="0"/>
        <w:autoSpaceDE w:val="0"/>
        <w:autoSpaceDN w:val="0"/>
        <w:spacing w:before="290" w:after="0" w:line="240" w:lineRule="exact"/>
        <w:ind w:left="480" w:right="0" w:firstLine="0"/>
        <w:jc w:val="left"/>
        <w:rPr>
          <w:rFonts w:ascii="Times New Roman"/>
          <w:color w:val="000000"/>
          <w:spacing w:val="0"/>
          <w:sz w:val="24"/>
        </w:rPr>
      </w:pPr>
      <w:r>
        <w:rPr>
          <w:rFonts w:ascii="SimSun"/>
          <w:color w:val="000000"/>
          <w:spacing w:val="0"/>
          <w:sz w:val="24"/>
        </w:rPr>
        <w:t>4.1</w:t>
      </w:r>
      <w:r>
        <w:rPr>
          <w:rFonts w:ascii="SimSun"/>
          <w:color w:val="000000"/>
          <w:spacing w:val="0"/>
          <w:sz w:val="24"/>
        </w:rPr>
        <w:t xml:space="preserve"> </w:t>
      </w:r>
      <w:r>
        <w:rPr>
          <w:rFonts w:ascii="SimSun"/>
          <w:color w:val="000000"/>
          <w:spacing w:val="0"/>
          <w:sz w:val="24"/>
        </w:rPr>
        <w:t>XXXXXX</w:t>
      </w:r>
      <w:r>
        <w:rPr>
          <w:rFonts w:ascii="SimSun" w:hAnsi="SimSun" w:cs="SimSun"/>
          <w:color w:val="000000"/>
          <w:spacing w:val="0"/>
          <w:sz w:val="24"/>
        </w:rPr>
        <w:t>。</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22</w:t>
      </w:r>
    </w:p>
    <w:p>
      <w:pPr>
        <w:spacing w:before="0" w:after="0" w:line="0" w:lineRule="atLeast"/>
        <w:ind w:left="0" w:right="0" w:firstLine="0"/>
        <w:jc w:val="left"/>
        <w:rPr>
          <w:rFonts w:ascii="Arial"/>
          <w:color w:val="FF0000"/>
          <w:spacing w:val="0"/>
          <w:sz w:val="2"/>
        </w:rPr>
      </w:pPr>
      <w:r>
        <w:rPr>
          <w:noProof/>
        </w:rPr>
        <w:pict>
          <v:shape id="_x0000_s1440" type="#_x0000_t75" style="width:473.6pt;height:2.75pt;margin-top:54.3pt;margin-left:61.35pt;mso-position-horizontal-relative:page;mso-position-vertical-relative:page;position:absolute;z-index:-251408384">
            <v:imagedata r:id="rId107" o:title=""/>
          </v:shape>
        </w:pict>
      </w:r>
      <w:r>
        <w:rPr>
          <w:noProof/>
        </w:rPr>
        <w:pict>
          <v:shape id="_x0000_s1441" type="#_x0000_t75" style="width:11pt;height:14pt;margin-top:767.4pt;margin-left:292.65pt;mso-position-horizontal-relative:page;mso-position-vertical-relative:page;position:absolute;z-index:-251409408">
            <v:imagedata r:id="rId322" o:title=""/>
          </v:shape>
        </w:pict>
      </w:r>
      <w:r>
        <w:rPr>
          <w:noProof/>
        </w:rPr>
        <w:pict>
          <v:shape id="_x0000_s1442" type="#_x0000_t75" style="width:134.15pt;height:29.8pt;margin-top:119.6pt;margin-left:231.05pt;mso-position-horizontal-relative:page;mso-position-vertical-relative:page;position:absolute;z-index:-251410432">
            <v:imagedata r:id="rId323" o:title=""/>
          </v:shape>
        </w:pict>
      </w:r>
      <w:bookmarkStart w:id="22" w:name="br23"/>
      <w:bookmarkEnd w:id="2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832" w:x="1277" w:y="1585"/>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5.</w:t>
      </w:r>
      <w:r>
        <w:rPr>
          <w:rFonts w:ascii="SimSun" w:hAnsi="SimSun" w:cs="SimSun"/>
          <w:color w:val="000000"/>
          <w:spacing w:val="-5"/>
          <w:sz w:val="32"/>
        </w:rPr>
        <w:t>合同金额</w:t>
      </w:r>
    </w:p>
    <w:p>
      <w:pPr>
        <w:framePr w:w="6368" w:x="1757" w:y="219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5.1</w:t>
      </w:r>
      <w:r>
        <w:rPr>
          <w:rFonts w:ascii="SimSun"/>
          <w:color w:val="000000"/>
          <w:spacing w:val="1"/>
          <w:sz w:val="24"/>
        </w:rPr>
        <w:t xml:space="preserve"> </w:t>
      </w:r>
      <w:r>
        <w:rPr>
          <w:rFonts w:ascii="SimSun" w:hAnsi="SimSun" w:cs="SimSun"/>
          <w:color w:val="000000"/>
          <w:spacing w:val="0"/>
          <w:sz w:val="24"/>
        </w:rPr>
        <w:t>合同金额（大写）为人民币：</w:t>
      </w:r>
      <w:r>
        <w:rPr>
          <w:rFonts w:ascii="SimSun"/>
          <w:color w:val="000000"/>
          <w:spacing w:val="0"/>
          <w:sz w:val="24"/>
          <w:u w:val="single"/>
        </w:rPr>
        <w:t>XXXX</w:t>
      </w:r>
      <w:r>
        <w:rPr>
          <w:rFonts w:ascii="SimSun" w:hAnsi="SimSun" w:cs="SimSun"/>
          <w:color w:val="000000"/>
          <w:spacing w:val="0"/>
          <w:sz w:val="24"/>
        </w:rPr>
        <w:t>元整</w:t>
      </w:r>
      <w:r>
        <w:rPr>
          <w:rFonts w:ascii="Times New Roman"/>
          <w:color w:val="000000"/>
          <w:spacing w:val="60"/>
          <w:sz w:val="24"/>
        </w:rPr>
        <w:t xml:space="preserve"> </w:t>
      </w:r>
      <w:r>
        <w:rPr>
          <w:rFonts w:ascii="SimSun" w:hAnsi="SimSun" w:cs="SimSun"/>
          <w:color w:val="000000"/>
          <w:spacing w:val="0"/>
          <w:sz w:val="24"/>
        </w:rPr>
        <w:t>，¥</w:t>
      </w:r>
      <w:r>
        <w:rPr>
          <w:rFonts w:ascii="SimSun"/>
          <w:color w:val="000000"/>
          <w:spacing w:val="0"/>
          <w:sz w:val="24"/>
          <w:u w:val="single"/>
        </w:rPr>
        <w:t>XXXX</w:t>
      </w:r>
      <w:r>
        <w:rPr>
          <w:rFonts w:ascii="SimSun" w:hAnsi="SimSun" w:cs="SimSun"/>
          <w:color w:val="000000"/>
          <w:spacing w:val="0"/>
          <w:sz w:val="24"/>
        </w:rPr>
        <w:t>元。</w:t>
      </w:r>
    </w:p>
    <w:p>
      <w:pPr>
        <w:framePr w:w="9618" w:x="1277" w:y="2656"/>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5.2</w:t>
      </w:r>
      <w:r>
        <w:rPr>
          <w:rFonts w:ascii="SimSun"/>
          <w:color w:val="000000"/>
          <w:spacing w:val="1"/>
          <w:sz w:val="24"/>
        </w:rPr>
        <w:t xml:space="preserve"> </w:t>
      </w:r>
      <w:r>
        <w:rPr>
          <w:rFonts w:ascii="SimSun" w:hAnsi="SimSun" w:cs="SimSun"/>
          <w:color w:val="000000"/>
          <w:spacing w:val="0"/>
          <w:sz w:val="24"/>
        </w:rPr>
        <w:t>合同金额包括提供招标范围内确定的采购内容、税金及合同包含的所有风险、责</w:t>
      </w:r>
    </w:p>
    <w:p>
      <w:pPr>
        <w:framePr w:w="9618" w:x="1277" w:y="265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任等各项应有费用。同时，除非合同条款中另有规定，合同总金额在合同履行期间不因市</w:t>
      </w:r>
    </w:p>
    <w:p>
      <w:pPr>
        <w:framePr w:w="9618" w:x="1277" w:y="2656"/>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场变化因素而变动。</w:t>
      </w:r>
    </w:p>
    <w:p>
      <w:pPr>
        <w:framePr w:w="1832" w:x="1277" w:y="4078"/>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6.</w:t>
      </w:r>
      <w:r>
        <w:rPr>
          <w:rFonts w:ascii="SimSun" w:hAnsi="SimSun" w:cs="SimSun"/>
          <w:color w:val="000000"/>
          <w:spacing w:val="-5"/>
          <w:sz w:val="32"/>
        </w:rPr>
        <w:t>付款方式</w:t>
      </w:r>
    </w:p>
    <w:p>
      <w:pPr>
        <w:framePr w:w="9132" w:x="1757" w:y="468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6.1</w:t>
      </w:r>
      <w:r>
        <w:rPr>
          <w:rFonts w:ascii="SimSun"/>
          <w:color w:val="000000"/>
          <w:spacing w:val="1"/>
          <w:sz w:val="24"/>
        </w:rPr>
        <w:t xml:space="preserve"> </w:t>
      </w:r>
      <w:r>
        <w:rPr>
          <w:rFonts w:ascii="SimSun" w:hAnsi="SimSun" w:cs="SimSun"/>
          <w:color w:val="000000"/>
          <w:spacing w:val="0"/>
          <w:sz w:val="24"/>
        </w:rPr>
        <w:t>合同签订后</w:t>
      </w:r>
      <w:r>
        <w:rPr>
          <w:rFonts w:ascii="Times New Roman"/>
          <w:color w:val="000000"/>
          <w:spacing w:val="-1"/>
          <w:sz w:val="24"/>
        </w:rPr>
        <w:t xml:space="preserve"> </w:t>
      </w:r>
      <w:r>
        <w:rPr>
          <w:rFonts w:ascii="SimSun"/>
          <w:color w:val="000000"/>
          <w:spacing w:val="0"/>
          <w:sz w:val="24"/>
        </w:rPr>
        <w:t>15</w:t>
      </w:r>
      <w:r>
        <w:rPr>
          <w:rFonts w:ascii="SimSun" w:hAnsi="SimSun" w:cs="SimSun"/>
          <w:color w:val="000000"/>
          <w:spacing w:val="-2"/>
          <w:sz w:val="24"/>
        </w:rPr>
        <w:t>个工作日内，支付年度合同金额</w:t>
      </w:r>
      <w:r>
        <w:rPr>
          <w:rFonts w:ascii="Times New Roman"/>
          <w:color w:val="000000"/>
          <w:spacing w:val="1"/>
          <w:sz w:val="24"/>
        </w:rPr>
        <w:t xml:space="preserve"> </w:t>
      </w:r>
      <w:r>
        <w:rPr>
          <w:rFonts w:ascii="SimSun"/>
          <w:color w:val="000000"/>
          <w:spacing w:val="0"/>
          <w:sz w:val="24"/>
        </w:rPr>
        <w:t>10%</w:t>
      </w:r>
      <w:r>
        <w:rPr>
          <w:rFonts w:ascii="SimSun" w:hAnsi="SimSun" w:cs="SimSun"/>
          <w:color w:val="000000"/>
          <w:spacing w:val="-2"/>
          <w:sz w:val="24"/>
        </w:rPr>
        <w:t>的预付款，服务开始后每三个</w:t>
      </w:r>
    </w:p>
    <w:p>
      <w:pPr>
        <w:framePr w:w="6240" w:x="1277" w:y="514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月根据监管报告据实支付服务费用（先以预付款抵扣）。</w:t>
      </w:r>
    </w:p>
    <w:p>
      <w:pPr>
        <w:framePr w:w="2148" w:x="1277" w:y="5639"/>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7.</w:t>
      </w:r>
      <w:r>
        <w:rPr>
          <w:rFonts w:ascii="SimSun" w:hAnsi="SimSun" w:cs="SimSun"/>
          <w:color w:val="000000"/>
          <w:spacing w:val="-5"/>
          <w:sz w:val="32"/>
        </w:rPr>
        <w:t>履约保证金</w:t>
      </w:r>
    </w:p>
    <w:p>
      <w:pPr>
        <w:framePr w:w="4087" w:x="1277" w:y="6244"/>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7.1</w:t>
      </w:r>
      <w:r>
        <w:rPr>
          <w:rFonts w:ascii="SimSun"/>
          <w:color w:val="000000"/>
          <w:spacing w:val="1"/>
          <w:sz w:val="24"/>
        </w:rPr>
        <w:t xml:space="preserve"> </w:t>
      </w:r>
      <w:r>
        <w:rPr>
          <w:rFonts w:ascii="SimSun" w:hAnsi="SimSun" w:cs="SimSun"/>
          <w:color w:val="000000"/>
          <w:spacing w:val="1"/>
          <w:sz w:val="24"/>
        </w:rPr>
        <w:t>本项目不收取履约保证金。</w:t>
      </w:r>
    </w:p>
    <w:p>
      <w:pPr>
        <w:framePr w:w="4087" w:x="1277" w:y="6244"/>
        <w:widowControl w:val="0"/>
        <w:autoSpaceDE w:val="0"/>
        <w:autoSpaceDN w:val="0"/>
        <w:spacing w:before="251" w:after="0" w:line="315" w:lineRule="exact"/>
        <w:ind w:left="0" w:right="0" w:firstLine="0"/>
        <w:jc w:val="left"/>
        <w:rPr>
          <w:rFonts w:ascii="Times New Roman"/>
          <w:color w:val="000000"/>
          <w:spacing w:val="0"/>
          <w:sz w:val="32"/>
        </w:rPr>
      </w:pPr>
      <w:r>
        <w:rPr>
          <w:rFonts w:ascii="SimSun"/>
          <w:color w:val="000000"/>
          <w:spacing w:val="5"/>
          <w:sz w:val="32"/>
        </w:rPr>
        <w:t>8.</w:t>
      </w:r>
      <w:r>
        <w:rPr>
          <w:rFonts w:ascii="SimSun" w:hAnsi="SimSun" w:cs="SimSun"/>
          <w:color w:val="000000"/>
          <w:spacing w:val="-5"/>
          <w:sz w:val="32"/>
        </w:rPr>
        <w:t>项目实施及服务要求</w:t>
      </w:r>
    </w:p>
    <w:p>
      <w:pPr>
        <w:framePr w:w="9618" w:x="1277" w:y="734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8.1</w:t>
      </w:r>
      <w:r>
        <w:rPr>
          <w:rFonts w:ascii="SimSun"/>
          <w:color w:val="000000"/>
          <w:spacing w:val="1"/>
          <w:sz w:val="24"/>
        </w:rPr>
        <w:t xml:space="preserve"> </w:t>
      </w:r>
      <w:r>
        <w:rPr>
          <w:rFonts w:ascii="SimSun" w:hAnsi="SimSun" w:cs="SimSun"/>
          <w:color w:val="000000"/>
          <w:spacing w:val="1"/>
          <w:sz w:val="24"/>
        </w:rPr>
        <w:t>乙方项目负责人：</w:t>
      </w:r>
    </w:p>
    <w:p>
      <w:pPr>
        <w:framePr w:w="9618" w:x="1277" w:y="734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责本项目的一切协调、管理工作。每一阶段实施，乙方必须有项目负责人现场管理。</w:t>
      </w:r>
    </w:p>
    <w:p>
      <w:pPr>
        <w:framePr w:w="9618" w:x="1277" w:y="7340"/>
        <w:widowControl w:val="0"/>
        <w:autoSpaceDE w:val="0"/>
        <w:autoSpaceDN w:val="0"/>
        <w:spacing w:before="225" w:after="0" w:line="240" w:lineRule="exact"/>
        <w:ind w:left="480" w:right="0" w:firstLine="0"/>
        <w:jc w:val="left"/>
        <w:rPr>
          <w:rFonts w:ascii="Times New Roman"/>
          <w:color w:val="000000"/>
          <w:spacing w:val="0"/>
          <w:sz w:val="24"/>
        </w:rPr>
      </w:pPr>
      <w:r>
        <w:rPr>
          <w:rFonts w:ascii="SimSun"/>
          <w:color w:val="000000"/>
          <w:spacing w:val="0"/>
          <w:sz w:val="24"/>
        </w:rPr>
        <w:t>8.2</w:t>
      </w:r>
      <w:r>
        <w:rPr>
          <w:rFonts w:ascii="SimSun"/>
          <w:color w:val="000000"/>
          <w:spacing w:val="1"/>
          <w:sz w:val="24"/>
        </w:rPr>
        <w:t xml:space="preserve"> </w:t>
      </w:r>
      <w:r>
        <w:rPr>
          <w:rFonts w:ascii="SimSun" w:hAnsi="SimSun" w:cs="SimSun"/>
          <w:color w:val="000000"/>
          <w:spacing w:val="0"/>
          <w:sz w:val="24"/>
        </w:rPr>
        <w:t>乙方必须提供不少于</w:t>
      </w:r>
      <w:r>
        <w:rPr>
          <w:rFonts w:ascii="Times New Roman"/>
          <w:color w:val="000000"/>
          <w:spacing w:val="539"/>
          <w:sz w:val="24"/>
        </w:rPr>
        <w:t xml:space="preserve"> </w:t>
      </w:r>
      <w:r>
        <w:rPr>
          <w:rFonts w:ascii="SimSun" w:hAnsi="SimSun" w:cs="SimSun"/>
          <w:color w:val="000000"/>
          <w:spacing w:val="-6"/>
          <w:sz w:val="24"/>
        </w:rPr>
        <w:t>年的项目服务（自项目验收之日起计算），</w:t>
      </w:r>
    </w:p>
    <w:p>
      <w:pPr>
        <w:framePr w:w="9618" w:x="1277" w:y="7340"/>
        <w:widowControl w:val="0"/>
        <w:autoSpaceDE w:val="0"/>
        <w:autoSpaceDN w:val="0"/>
        <w:spacing w:before="226" w:after="0" w:line="240" w:lineRule="exact"/>
        <w:ind w:left="480" w:right="0" w:firstLine="0"/>
        <w:jc w:val="left"/>
        <w:rPr>
          <w:rFonts w:ascii="Times New Roman"/>
          <w:color w:val="000000"/>
          <w:spacing w:val="0"/>
          <w:sz w:val="24"/>
        </w:rPr>
      </w:pPr>
      <w:r>
        <w:rPr>
          <w:rFonts w:ascii="SimSun"/>
          <w:color w:val="000000"/>
          <w:spacing w:val="0"/>
          <w:sz w:val="24"/>
        </w:rPr>
        <w:t>8.3</w:t>
      </w:r>
      <w:r>
        <w:rPr>
          <w:rFonts w:ascii="SimSun"/>
          <w:color w:val="000000"/>
          <w:spacing w:val="1"/>
          <w:sz w:val="24"/>
        </w:rPr>
        <w:t xml:space="preserve"> </w:t>
      </w:r>
      <w:r>
        <w:rPr>
          <w:rFonts w:ascii="SimSun" w:hAnsi="SimSun" w:cs="SimSun"/>
          <w:color w:val="000000"/>
          <w:spacing w:val="0"/>
          <w:sz w:val="24"/>
        </w:rPr>
        <w:t>乙方应完全响应磋商文件基本服务要求和严格履行磋商响应文件中的服务承诺。</w:t>
      </w:r>
    </w:p>
    <w:p>
      <w:pPr>
        <w:framePr w:w="5290" w:x="5602" w:y="734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。在项目设计实施、验收、培训等阶段，全权负</w:t>
      </w:r>
    </w:p>
    <w:p>
      <w:pPr>
        <w:framePr w:w="1202" w:x="1277" w:y="9242"/>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9.</w:t>
      </w:r>
      <w:r>
        <w:rPr>
          <w:rFonts w:ascii="SimSun" w:hAnsi="SimSun" w:cs="SimSun"/>
          <w:color w:val="000000"/>
          <w:spacing w:val="-4"/>
          <w:sz w:val="32"/>
        </w:rPr>
        <w:t>验收</w:t>
      </w:r>
    </w:p>
    <w:p>
      <w:pPr>
        <w:framePr w:w="1442" w:x="1757" w:y="983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9.1</w:t>
      </w:r>
      <w:r>
        <w:rPr>
          <w:rFonts w:ascii="SimSun"/>
          <w:color w:val="000000"/>
          <w:spacing w:val="0"/>
          <w:sz w:val="24"/>
        </w:rPr>
        <w:t xml:space="preserve"> </w:t>
      </w:r>
      <w:r>
        <w:rPr>
          <w:rFonts w:ascii="SimSun"/>
          <w:color w:val="000000"/>
          <w:spacing w:val="0"/>
          <w:sz w:val="24"/>
        </w:rPr>
        <w:t>XXXX</w:t>
      </w:r>
      <w:r>
        <w:rPr>
          <w:rFonts w:ascii="SimSun" w:hAnsi="SimSun" w:cs="SimSun"/>
          <w:color w:val="000000"/>
          <w:spacing w:val="0"/>
          <w:sz w:val="24"/>
        </w:rPr>
        <w:t>。</w:t>
      </w:r>
    </w:p>
    <w:p>
      <w:pPr>
        <w:framePr w:w="3259" w:x="1277" w:y="10323"/>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10.</w:t>
      </w:r>
      <w:r>
        <w:rPr>
          <w:rFonts w:ascii="SimSun" w:hAnsi="SimSun" w:cs="SimSun"/>
          <w:color w:val="000000"/>
          <w:spacing w:val="-5"/>
          <w:sz w:val="32"/>
        </w:rPr>
        <w:t>知识产权及使用权</w:t>
      </w:r>
    </w:p>
    <w:p>
      <w:pPr>
        <w:framePr w:w="9738" w:x="1277" w:y="10929"/>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10.1</w:t>
      </w:r>
      <w:r>
        <w:rPr>
          <w:rFonts w:ascii="SimSun"/>
          <w:color w:val="000000"/>
          <w:spacing w:val="1"/>
          <w:sz w:val="24"/>
        </w:rPr>
        <w:t xml:space="preserve"> </w:t>
      </w:r>
      <w:r>
        <w:rPr>
          <w:rFonts w:ascii="SimSun" w:hAnsi="SimSun" w:cs="SimSun"/>
          <w:color w:val="000000"/>
          <w:spacing w:val="0"/>
          <w:sz w:val="24"/>
        </w:rPr>
        <w:t>乙方应保证甲方在使用该服务或其任何一部分时不受第三方提出侵犯其专利权、</w:t>
      </w:r>
    </w:p>
    <w:p>
      <w:pPr>
        <w:framePr w:w="9738" w:x="1277" w:y="10929"/>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商标权和工业设计权的起诉。如果任何第三方提出侵权指控或赔偿要求，乙方必须与第三</w:t>
      </w:r>
    </w:p>
    <w:p>
      <w:pPr>
        <w:framePr w:w="9738" w:x="1277" w:y="1092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方交涉，并承担发生和可能发生的一切损失、费用和法律责任。如由于乙方不积极与第三</w:t>
      </w:r>
    </w:p>
    <w:p>
      <w:pPr>
        <w:framePr w:w="9738" w:x="1277" w:y="10929"/>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方交涉，甲方有权应诉或进行和解，其发生的费用由乙方承担。</w:t>
      </w:r>
    </w:p>
    <w:p>
      <w:pPr>
        <w:framePr w:w="1366" w:x="1277" w:y="12830"/>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11.</w:t>
      </w:r>
      <w:r>
        <w:rPr>
          <w:rFonts w:ascii="SimSun" w:hAnsi="SimSun" w:cs="SimSun"/>
          <w:color w:val="000000"/>
          <w:spacing w:val="-4"/>
          <w:sz w:val="32"/>
        </w:rPr>
        <w:t>保密</w:t>
      </w:r>
    </w:p>
    <w:p>
      <w:pPr>
        <w:framePr w:w="9619" w:x="1277" w:y="13421"/>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11.1</w:t>
      </w:r>
      <w:r>
        <w:rPr>
          <w:rFonts w:ascii="SimSun"/>
          <w:color w:val="000000"/>
          <w:spacing w:val="1"/>
          <w:sz w:val="24"/>
        </w:rPr>
        <w:t xml:space="preserve"> </w:t>
      </w:r>
      <w:r>
        <w:rPr>
          <w:rFonts w:ascii="SimSun" w:hAnsi="SimSun" w:cs="SimSun"/>
          <w:color w:val="000000"/>
          <w:spacing w:val="-3"/>
          <w:sz w:val="24"/>
        </w:rPr>
        <w:t>甲乙双方在合同订立和履行过程中所知悉的、对方的商业秘密、工作秘密</w:t>
      </w:r>
      <w:r>
        <w:rPr>
          <w:rFonts w:ascii="Times New Roman"/>
          <w:color w:val="000000"/>
          <w:spacing w:val="-45"/>
          <w:sz w:val="24"/>
        </w:rPr>
        <w:t xml:space="preserve"> </w:t>
      </w:r>
      <w:r>
        <w:rPr>
          <w:rFonts w:ascii="SimSun" w:hAnsi="SimSun" w:cs="SimSun"/>
          <w:color w:val="000000"/>
          <w:spacing w:val="-15"/>
          <w:sz w:val="24"/>
        </w:rPr>
        <w:t>、技术</w:t>
      </w:r>
    </w:p>
    <w:p>
      <w:pPr>
        <w:framePr w:w="9619" w:x="1277" w:y="13421"/>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信息、经营信息等均有保密义务。本合同履行完成或在履行的过程中，未经对方事先书面</w:t>
      </w:r>
    </w:p>
    <w:p>
      <w:pPr>
        <w:framePr w:w="9619" w:x="1277" w:y="1342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同意，任何一方均不得向第三方披露或透露有关本合同内容项下的任何信息。如发生以上</w:t>
      </w:r>
    </w:p>
    <w:p>
      <w:pPr>
        <w:framePr w:w="9619" w:x="1277" w:y="13421"/>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情况，泄密方承担由此引起的一切后果并承担赔偿责任。</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23</w:t>
      </w:r>
    </w:p>
    <w:p>
      <w:pPr>
        <w:spacing w:before="0" w:after="0" w:line="0" w:lineRule="atLeast"/>
        <w:ind w:left="0" w:right="0" w:firstLine="0"/>
        <w:jc w:val="left"/>
        <w:rPr>
          <w:rFonts w:ascii="Arial"/>
          <w:color w:val="FF0000"/>
          <w:spacing w:val="0"/>
          <w:sz w:val="2"/>
        </w:rPr>
      </w:pPr>
      <w:r>
        <w:rPr>
          <w:noProof/>
        </w:rPr>
        <w:pict>
          <v:shape id="_x0000_s1443" type="#_x0000_t75" style="width:473.6pt;height:2.75pt;margin-top:54.3pt;margin-left:61.35pt;mso-position-horizontal-relative:page;mso-position-vertical-relative:page;position:absolute;z-index:-251411456">
            <v:imagedata r:id="rId107" o:title=""/>
          </v:shape>
        </w:pict>
      </w:r>
      <w:r>
        <w:rPr>
          <w:noProof/>
        </w:rPr>
        <w:pict>
          <v:shape id="_x0000_s1444" type="#_x0000_t75" style="width:11pt;height:14pt;margin-top:767.4pt;margin-left:292.65pt;mso-position-horizontal-relative:page;mso-position-vertical-relative:page;position:absolute;z-index:-251412480">
            <v:imagedata r:id="rId324" o:title=""/>
          </v:shape>
        </w:pict>
      </w:r>
      <w:r>
        <w:rPr>
          <w:noProof/>
        </w:rPr>
        <w:pict>
          <v:shape id="_x0000_s1445" type="#_x0000_t75" style="width:3pt;height:3pt;margin-top:-1pt;margin-left:-1pt;mso-position-horizontal-relative:page;mso-position-vertical-relative:page;position:absolute;z-index:-251413504">
            <v:imagedata r:id="rId325" o:title=""/>
          </v:shape>
        </w:pict>
      </w:r>
      <w:r>
        <w:rPr>
          <w:noProof/>
        </w:rPr>
        <w:pict>
          <v:shape id="_x0000_s1446" type="#_x0000_t75" style="width:74.05pt;height:2.75pt;margin-top:377.85pt;margin-left:207.05pt;mso-position-horizontal-relative:page;mso-position-vertical-relative:page;position:absolute;z-index:-251414528">
            <v:imagedata r:id="rId326" o:title=""/>
          </v:shape>
        </w:pict>
      </w:r>
      <w:r>
        <w:rPr>
          <w:noProof/>
        </w:rPr>
        <w:pict>
          <v:shape id="_x0000_s1447" type="#_x0000_t75" style="width:32.05pt;height:2.75pt;margin-top:424.35pt;margin-left:219.05pt;mso-position-horizontal-relative:page;mso-position-vertical-relative:page;position:absolute;z-index:-251415552">
            <v:imagedata r:id="rId327" o:title=""/>
          </v:shape>
        </w:pict>
      </w:r>
      <w:bookmarkStart w:id="23" w:name="br24"/>
      <w:bookmarkEnd w:id="2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738" w:x="1277" w:y="1560"/>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11.2</w:t>
      </w:r>
      <w:r>
        <w:rPr>
          <w:rFonts w:ascii="SimSun"/>
          <w:color w:val="000000"/>
          <w:spacing w:val="1"/>
          <w:sz w:val="24"/>
        </w:rPr>
        <w:t xml:space="preserve"> </w:t>
      </w:r>
      <w:r>
        <w:rPr>
          <w:rFonts w:ascii="SimSun" w:hAnsi="SimSun" w:cs="SimSun"/>
          <w:color w:val="000000"/>
          <w:spacing w:val="0"/>
          <w:sz w:val="24"/>
        </w:rPr>
        <w:t>除履行本合同义务内容所需外，未经对方事先书面同意，任一方不得擅自使用、</w:t>
      </w:r>
    </w:p>
    <w:p>
      <w:pPr>
        <w:framePr w:w="9738"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复制对商标、标志、商业信息、技术及其他资料。</w:t>
      </w:r>
    </w:p>
    <w:p>
      <w:pPr>
        <w:framePr w:w="8777" w:x="1757" w:y="249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11.3</w:t>
      </w:r>
      <w:r>
        <w:rPr>
          <w:rFonts w:ascii="SimSun"/>
          <w:color w:val="000000"/>
          <w:spacing w:val="1"/>
          <w:sz w:val="24"/>
        </w:rPr>
        <w:t xml:space="preserve"> </w:t>
      </w:r>
      <w:r>
        <w:rPr>
          <w:rFonts w:ascii="SimSun" w:hAnsi="SimSun" w:cs="SimSun"/>
          <w:color w:val="000000"/>
          <w:spacing w:val="0"/>
          <w:sz w:val="24"/>
        </w:rPr>
        <w:t>本保密条款长期有效，本合同变更、终止或解除等均不影响本条款的效力。</w:t>
      </w:r>
    </w:p>
    <w:p>
      <w:pPr>
        <w:framePr w:w="1997" w:x="1277" w:y="2997"/>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12.</w:t>
      </w:r>
      <w:r>
        <w:rPr>
          <w:rFonts w:ascii="SimSun" w:hAnsi="SimSun" w:cs="SimSun"/>
          <w:color w:val="000000"/>
          <w:spacing w:val="-5"/>
          <w:sz w:val="32"/>
        </w:rPr>
        <w:t>违约责任</w:t>
      </w:r>
    </w:p>
    <w:p>
      <w:pPr>
        <w:framePr w:w="5169" w:x="1757" w:y="358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12.1</w:t>
      </w:r>
      <w:r>
        <w:rPr>
          <w:rFonts w:ascii="SimSun"/>
          <w:color w:val="000000"/>
          <w:spacing w:val="1"/>
          <w:sz w:val="24"/>
        </w:rPr>
        <w:t xml:space="preserve"> </w:t>
      </w:r>
      <w:r>
        <w:rPr>
          <w:rFonts w:ascii="SimSun" w:hAnsi="SimSun" w:cs="SimSun"/>
          <w:color w:val="000000"/>
          <w:spacing w:val="0"/>
          <w:sz w:val="24"/>
        </w:rPr>
        <w:t>如甲方未按合同规定的期限付款，每延期</w:t>
      </w:r>
    </w:p>
    <w:p>
      <w:pPr>
        <w:framePr w:w="3605" w:x="7284" w:y="358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天，甲方应向乙方支付合同总价</w:t>
      </w:r>
    </w:p>
    <w:p>
      <w:pPr>
        <w:framePr w:w="6127" w:x="1277" w:y="405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﹪的违约金，但违约金的总数不超过合同总价的</w:t>
      </w:r>
      <w:r>
        <w:rPr>
          <w:rFonts w:ascii="Times New Roman"/>
          <w:color w:val="000000"/>
          <w:spacing w:val="296"/>
          <w:sz w:val="24"/>
        </w:rPr>
        <w:t xml:space="preserve"> </w:t>
      </w:r>
      <w:r>
        <w:rPr>
          <w:rFonts w:ascii="SimSun" w:hAnsi="SimSun" w:cs="SimSun"/>
          <w:color w:val="000000"/>
          <w:spacing w:val="0"/>
          <w:sz w:val="24"/>
        </w:rPr>
        <w:t>﹪。</w:t>
      </w:r>
    </w:p>
    <w:p>
      <w:pPr>
        <w:framePr w:w="9612" w:x="1277" w:y="4533"/>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12.2</w:t>
      </w:r>
      <w:r>
        <w:rPr>
          <w:rFonts w:ascii="SimSun"/>
          <w:color w:val="000000"/>
          <w:spacing w:val="1"/>
          <w:sz w:val="24"/>
        </w:rPr>
        <w:t xml:space="preserve"> </w:t>
      </w:r>
      <w:r>
        <w:rPr>
          <w:rFonts w:ascii="SimSun" w:hAnsi="SimSun" w:cs="SimSun"/>
          <w:color w:val="000000"/>
          <w:spacing w:val="-3"/>
          <w:sz w:val="24"/>
        </w:rPr>
        <w:t>因乙方原因，未能按规定时间完成有关工作的，每延误一天</w:t>
      </w:r>
      <w:r>
        <w:rPr>
          <w:rFonts w:ascii="Times New Roman"/>
          <w:color w:val="000000"/>
          <w:spacing w:val="-45"/>
          <w:sz w:val="24"/>
        </w:rPr>
        <w:t xml:space="preserve"> </w:t>
      </w:r>
      <w:r>
        <w:rPr>
          <w:rFonts w:ascii="SimSun" w:hAnsi="SimSun" w:cs="SimSun"/>
          <w:color w:val="000000"/>
          <w:spacing w:val="-5"/>
          <w:sz w:val="24"/>
        </w:rPr>
        <w:t>，甲方可在支付合同</w:t>
      </w:r>
    </w:p>
    <w:p>
      <w:pPr>
        <w:framePr w:w="9612" w:x="1277" w:y="4533"/>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1"/>
          <w:sz w:val="24"/>
        </w:rPr>
        <w:t>余款中扣除合同价款</w:t>
      </w:r>
      <w:r>
        <w:rPr>
          <w:rFonts w:ascii="Times New Roman"/>
          <w:color w:val="000000"/>
          <w:spacing w:val="419"/>
          <w:sz w:val="24"/>
        </w:rPr>
        <w:t xml:space="preserve"> </w:t>
      </w:r>
      <w:r>
        <w:rPr>
          <w:rFonts w:ascii="SimSun" w:hAnsi="SimSun" w:cs="SimSun"/>
          <w:color w:val="000000"/>
          <w:spacing w:val="-5"/>
          <w:sz w:val="24"/>
        </w:rPr>
        <w:t>‰，累计扣款达到</w:t>
      </w:r>
      <w:r>
        <w:rPr>
          <w:rFonts w:ascii="Times New Roman"/>
          <w:color w:val="000000"/>
          <w:spacing w:val="426"/>
          <w:sz w:val="24"/>
        </w:rPr>
        <w:t xml:space="preserve"> </w:t>
      </w:r>
      <w:r>
        <w:rPr>
          <w:rFonts w:ascii="SimSun"/>
          <w:color w:val="000000"/>
          <w:spacing w:val="0"/>
          <w:sz w:val="24"/>
        </w:rPr>
        <w:t>%</w:t>
      </w:r>
      <w:r>
        <w:rPr>
          <w:rFonts w:ascii="SimSun" w:hAnsi="SimSun" w:cs="SimSun"/>
          <w:color w:val="000000"/>
          <w:spacing w:val="-4"/>
          <w:sz w:val="24"/>
        </w:rPr>
        <w:t>时，甲方有权终止合同</w:t>
      </w:r>
      <w:r>
        <w:rPr>
          <w:rFonts w:ascii="Times New Roman"/>
          <w:color w:val="000000"/>
          <w:spacing w:val="-44"/>
          <w:sz w:val="24"/>
        </w:rPr>
        <w:t xml:space="preserve"> </w:t>
      </w:r>
      <w:r>
        <w:rPr>
          <w:rFonts w:ascii="SimSun" w:hAnsi="SimSun" w:cs="SimSun"/>
          <w:color w:val="000000"/>
          <w:spacing w:val="-5"/>
          <w:sz w:val="24"/>
        </w:rPr>
        <w:t>，并保留追究乙方</w:t>
      </w:r>
    </w:p>
    <w:p>
      <w:pPr>
        <w:framePr w:w="9619" w:x="1277" w:y="546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责任及要求赔偿损失的权利。如未能通过验收，甲方保留追究乙方责任及要求赔偿损失的</w:t>
      </w:r>
    </w:p>
    <w:p>
      <w:pPr>
        <w:framePr w:w="961" w:x="1277" w:y="592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权利。</w:t>
      </w:r>
    </w:p>
    <w:p>
      <w:pPr>
        <w:framePr w:w="9136" w:x="1757" w:y="639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12.3</w:t>
      </w:r>
      <w:r>
        <w:rPr>
          <w:rFonts w:ascii="SimSun"/>
          <w:color w:val="000000"/>
          <w:spacing w:val="1"/>
          <w:sz w:val="24"/>
        </w:rPr>
        <w:t xml:space="preserve"> </w:t>
      </w:r>
      <w:r>
        <w:rPr>
          <w:rFonts w:ascii="SimSun" w:hAnsi="SimSun" w:cs="SimSun"/>
          <w:color w:val="000000"/>
          <w:spacing w:val="-3"/>
          <w:sz w:val="24"/>
        </w:rPr>
        <w:t>乙方应全面履行合同，甲方不接受合同的部分履行。若未能如期交付</w:t>
      </w:r>
      <w:r>
        <w:rPr>
          <w:rFonts w:ascii="Times New Roman"/>
          <w:color w:val="000000"/>
          <w:spacing w:val="-45"/>
          <w:sz w:val="24"/>
        </w:rPr>
        <w:t xml:space="preserve"> </w:t>
      </w:r>
      <w:r>
        <w:rPr>
          <w:rFonts w:ascii="SimSun" w:hAnsi="SimSun" w:cs="SimSun"/>
          <w:color w:val="000000"/>
          <w:spacing w:val="-9"/>
          <w:sz w:val="24"/>
        </w:rPr>
        <w:t>，有关的延</w:t>
      </w:r>
    </w:p>
    <w:p>
      <w:pPr>
        <w:framePr w:w="9619" w:x="1277" w:y="687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误视为整个项目的延误，可视为合同全部未能完成，甲方有权拒付（追回）全部价款并解</w:t>
      </w:r>
    </w:p>
    <w:p>
      <w:pPr>
        <w:framePr w:w="1201" w:x="1277" w:y="734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除合同。</w:t>
      </w:r>
    </w:p>
    <w:p>
      <w:pPr>
        <w:framePr w:w="9132" w:x="1757" w:y="780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12.4</w:t>
      </w:r>
      <w:r>
        <w:rPr>
          <w:rFonts w:ascii="SimSun"/>
          <w:color w:val="000000"/>
          <w:spacing w:val="1"/>
          <w:sz w:val="24"/>
        </w:rPr>
        <w:t xml:space="preserve"> </w:t>
      </w:r>
      <w:r>
        <w:rPr>
          <w:rFonts w:ascii="SimSun" w:hAnsi="SimSun" w:cs="SimSun"/>
          <w:color w:val="000000"/>
          <w:spacing w:val="-4"/>
          <w:sz w:val="24"/>
        </w:rPr>
        <w:t>如乙方提供的维护服务文件不符合质量要求，必须在甲方提出要求后</w:t>
      </w:r>
      <w:r>
        <w:rPr>
          <w:rFonts w:ascii="Times New Roman"/>
          <w:color w:val="000000"/>
          <w:spacing w:val="0"/>
          <w:sz w:val="24"/>
        </w:rPr>
        <w:t xml:space="preserve"> </w:t>
      </w:r>
      <w:r>
        <w:rPr>
          <w:rFonts w:ascii="SimSun"/>
          <w:color w:val="000000"/>
          <w:spacing w:val="61"/>
          <w:sz w:val="24"/>
        </w:rPr>
        <w:t>7</w:t>
      </w:r>
      <w:r>
        <w:rPr>
          <w:rFonts w:ascii="SimSun" w:hAnsi="SimSun" w:cs="SimSun"/>
          <w:color w:val="000000"/>
          <w:spacing w:val="1"/>
          <w:sz w:val="24"/>
        </w:rPr>
        <w:t>天内无条</w:t>
      </w:r>
    </w:p>
    <w:p>
      <w:pPr>
        <w:framePr w:w="1201" w:x="1277" w:y="827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件修改。</w:t>
      </w:r>
    </w:p>
    <w:p>
      <w:pPr>
        <w:framePr w:w="1997" w:x="1277" w:y="8762"/>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13.</w:t>
      </w:r>
      <w:r>
        <w:rPr>
          <w:rFonts w:ascii="SimSun" w:hAnsi="SimSun" w:cs="SimSun"/>
          <w:color w:val="000000"/>
          <w:spacing w:val="-5"/>
          <w:sz w:val="32"/>
        </w:rPr>
        <w:t>不可抗力</w:t>
      </w:r>
    </w:p>
    <w:p>
      <w:pPr>
        <w:framePr w:w="9645" w:x="1277" w:y="9367"/>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13.1</w:t>
      </w:r>
      <w:r>
        <w:rPr>
          <w:rFonts w:ascii="SimSun"/>
          <w:color w:val="000000"/>
          <w:spacing w:val="1"/>
          <w:sz w:val="24"/>
        </w:rPr>
        <w:t xml:space="preserve"> </w:t>
      </w:r>
      <w:r>
        <w:rPr>
          <w:rFonts w:ascii="SimSun" w:hAnsi="SimSun" w:cs="SimSun"/>
          <w:color w:val="000000"/>
          <w:spacing w:val="-2"/>
          <w:sz w:val="24"/>
        </w:rPr>
        <w:t>本条所称“不可抗力”是指战争、严重火灾、洪水、台风、地震等或其它双方认</w:t>
      </w:r>
    </w:p>
    <w:p>
      <w:pPr>
        <w:framePr w:w="9645" w:x="1277" w:y="936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定的不可抗力事件。</w:t>
      </w:r>
    </w:p>
    <w:p>
      <w:pPr>
        <w:framePr w:w="9615" w:x="1277" w:y="10298"/>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13.2</w:t>
      </w:r>
      <w:r>
        <w:rPr>
          <w:rFonts w:ascii="SimSun"/>
          <w:color w:val="000000"/>
          <w:spacing w:val="1"/>
          <w:sz w:val="24"/>
        </w:rPr>
        <w:t xml:space="preserve"> </w:t>
      </w:r>
      <w:r>
        <w:rPr>
          <w:rFonts w:ascii="SimSun" w:hAnsi="SimSun" w:cs="SimSun"/>
          <w:color w:val="000000"/>
          <w:spacing w:val="-3"/>
          <w:sz w:val="24"/>
        </w:rPr>
        <w:t>由于不可预见、不可避免、不可克服等不可抗力的原因</w:t>
      </w:r>
      <w:r>
        <w:rPr>
          <w:rFonts w:ascii="Times New Roman"/>
          <w:color w:val="000000"/>
          <w:spacing w:val="-44"/>
          <w:sz w:val="24"/>
        </w:rPr>
        <w:t xml:space="preserve"> </w:t>
      </w:r>
      <w:r>
        <w:rPr>
          <w:rFonts w:ascii="SimSun" w:hAnsi="SimSun" w:cs="SimSun"/>
          <w:color w:val="000000"/>
          <w:spacing w:val="-4"/>
          <w:sz w:val="24"/>
        </w:rPr>
        <w:t>，任一方不能履行本合同</w:t>
      </w:r>
    </w:p>
    <w:p>
      <w:pPr>
        <w:framePr w:w="9615" w:x="1277" w:y="10298"/>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3"/>
          <w:sz w:val="24"/>
        </w:rPr>
        <w:t>部分或全部义务的，应当在不可抗力发生时起</w:t>
      </w:r>
      <w:r>
        <w:rPr>
          <w:rFonts w:ascii="Times New Roman"/>
          <w:color w:val="000000"/>
          <w:spacing w:val="0"/>
          <w:sz w:val="24"/>
        </w:rPr>
        <w:t xml:space="preserve"> </w:t>
      </w:r>
      <w:r>
        <w:rPr>
          <w:rFonts w:ascii="SimSun"/>
          <w:color w:val="000000"/>
          <w:spacing w:val="0"/>
          <w:sz w:val="24"/>
        </w:rPr>
        <w:t>24</w:t>
      </w:r>
      <w:r>
        <w:rPr>
          <w:rFonts w:ascii="SimSun" w:hAnsi="SimSun" w:cs="SimSun"/>
          <w:color w:val="000000"/>
          <w:spacing w:val="-3"/>
          <w:sz w:val="24"/>
        </w:rPr>
        <w:t>小时内以书面形式通知对方，证明不可抗</w:t>
      </w:r>
    </w:p>
    <w:p>
      <w:pPr>
        <w:framePr w:w="9615" w:x="1277" w:y="1029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力事件的存在。</w:t>
      </w:r>
    </w:p>
    <w:p>
      <w:pPr>
        <w:framePr w:w="9618" w:x="1277" w:y="11709"/>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13.3</w:t>
      </w:r>
      <w:r>
        <w:rPr>
          <w:rFonts w:ascii="SimSun"/>
          <w:color w:val="000000"/>
          <w:spacing w:val="1"/>
          <w:sz w:val="24"/>
        </w:rPr>
        <w:t xml:space="preserve"> </w:t>
      </w:r>
      <w:r>
        <w:rPr>
          <w:rFonts w:ascii="SimSun" w:hAnsi="SimSun" w:cs="SimSun"/>
          <w:color w:val="000000"/>
          <w:spacing w:val="-3"/>
          <w:sz w:val="24"/>
        </w:rPr>
        <w:t>不可抗力事件发生后，甲方和乙方应当积极寻求以合理的方式履行本合同，在取</w:t>
      </w:r>
    </w:p>
    <w:p>
      <w:pPr>
        <w:framePr w:w="9618" w:x="1277" w:y="11709"/>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得有关机构的不可抗力证明或双方谅解确认后，允许延期履行或修订本合同。如不可抗力</w:t>
      </w:r>
    </w:p>
    <w:p>
      <w:pPr>
        <w:framePr w:w="9618" w:x="1277" w:y="1170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无法消除，致使合同目的无法实现的，双方均有权解除合同，且均不互相索赔。</w:t>
      </w:r>
    </w:p>
    <w:p>
      <w:pPr>
        <w:framePr w:w="2944" w:x="1277" w:y="13146"/>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14.</w:t>
      </w:r>
      <w:r>
        <w:rPr>
          <w:rFonts w:ascii="SimSun" w:hAnsi="SimSun" w:cs="SimSun"/>
          <w:color w:val="000000"/>
          <w:spacing w:val="-5"/>
          <w:sz w:val="32"/>
        </w:rPr>
        <w:t>解决争议的方法</w:t>
      </w:r>
    </w:p>
    <w:p>
      <w:pPr>
        <w:framePr w:w="9618" w:x="1277" w:y="13736"/>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14.1</w:t>
      </w:r>
      <w:r>
        <w:rPr>
          <w:rFonts w:ascii="SimSun"/>
          <w:color w:val="000000"/>
          <w:spacing w:val="1"/>
          <w:sz w:val="24"/>
        </w:rPr>
        <w:t xml:space="preserve"> </w:t>
      </w:r>
      <w:r>
        <w:rPr>
          <w:rFonts w:ascii="SimSun" w:hAnsi="SimSun" w:cs="SimSun"/>
          <w:color w:val="000000"/>
          <w:spacing w:val="-3"/>
          <w:sz w:val="24"/>
        </w:rPr>
        <w:t>在执行本合同中所发生的或与本合同有关的一切争端，甲方和乙方应通过友好协</w:t>
      </w:r>
    </w:p>
    <w:p>
      <w:pPr>
        <w:framePr w:w="9618" w:x="1277" w:y="1373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商的办法进行解决。如协商仍不能解决，则通过由甲方所在地人民法院诉讼。</w:t>
      </w:r>
    </w:p>
    <w:p>
      <w:pPr>
        <w:framePr w:w="9618" w:x="1277" w:y="13736"/>
        <w:widowControl w:val="0"/>
        <w:autoSpaceDE w:val="0"/>
        <w:autoSpaceDN w:val="0"/>
        <w:spacing w:before="240" w:after="0" w:line="240" w:lineRule="exact"/>
        <w:ind w:left="480" w:right="0" w:firstLine="0"/>
        <w:jc w:val="left"/>
        <w:rPr>
          <w:rFonts w:ascii="Times New Roman"/>
          <w:color w:val="000000"/>
          <w:spacing w:val="0"/>
          <w:sz w:val="24"/>
        </w:rPr>
      </w:pPr>
      <w:r>
        <w:rPr>
          <w:rFonts w:ascii="SimSun"/>
          <w:color w:val="000000"/>
          <w:spacing w:val="0"/>
          <w:sz w:val="24"/>
        </w:rPr>
        <w:t>14.2</w:t>
      </w:r>
      <w:r>
        <w:rPr>
          <w:rFonts w:ascii="SimSun"/>
          <w:color w:val="000000"/>
          <w:spacing w:val="1"/>
          <w:sz w:val="24"/>
        </w:rPr>
        <w:t xml:space="preserve"> </w:t>
      </w:r>
      <w:r>
        <w:rPr>
          <w:rFonts w:ascii="SimSun" w:hAnsi="SimSun" w:cs="SimSun"/>
          <w:color w:val="000000"/>
          <w:spacing w:val="0"/>
          <w:sz w:val="24"/>
        </w:rPr>
        <w:t>在诉讼期间，本合同应继续执行。</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24</w:t>
      </w:r>
    </w:p>
    <w:p>
      <w:pPr>
        <w:spacing w:before="0" w:after="0" w:line="0" w:lineRule="atLeast"/>
        <w:ind w:left="0" w:right="0" w:firstLine="0"/>
        <w:jc w:val="left"/>
        <w:rPr>
          <w:rFonts w:ascii="Arial"/>
          <w:color w:val="FF0000"/>
          <w:spacing w:val="0"/>
          <w:sz w:val="2"/>
        </w:rPr>
      </w:pPr>
      <w:r>
        <w:rPr>
          <w:noProof/>
        </w:rPr>
        <w:pict>
          <v:shape id="_x0000_s1448" type="#_x0000_t75" style="width:473.6pt;height:2.75pt;margin-top:54.3pt;margin-left:61.35pt;mso-position-horizontal-relative:page;mso-position-vertical-relative:page;position:absolute;z-index:-251416576">
            <v:imagedata r:id="rId107" o:title=""/>
          </v:shape>
        </w:pict>
      </w:r>
      <w:r>
        <w:rPr>
          <w:noProof/>
        </w:rPr>
        <w:pict>
          <v:shape id="_x0000_s1449" type="#_x0000_t75" style="width:11pt;height:14pt;margin-top:767.4pt;margin-left:292.65pt;mso-position-horizontal-relative:page;mso-position-vertical-relative:page;position:absolute;z-index:-251417600">
            <v:imagedata r:id="rId328" o:title=""/>
          </v:shape>
        </w:pict>
      </w:r>
      <w:r>
        <w:rPr>
          <w:noProof/>
        </w:rPr>
        <w:pict>
          <v:shape id="_x0000_s1450" type="#_x0000_t75" style="width:32pt;height:2.75pt;margin-top:190.15pt;margin-left:333.2pt;mso-position-horizontal-relative:page;mso-position-vertical-relative:page;position:absolute;z-index:-251418624">
            <v:imagedata r:id="rId329" o:title=""/>
          </v:shape>
        </w:pict>
      </w:r>
      <w:r>
        <w:rPr>
          <w:noProof/>
        </w:rPr>
        <w:pict>
          <v:shape id="_x0000_s1451" type="#_x0000_t75" style="width:20pt;height:2.75pt;margin-top:213.45pt;margin-left:315.15pt;mso-position-horizontal-relative:page;mso-position-vertical-relative:page;position:absolute;z-index:-251419648">
            <v:imagedata r:id="rId330" o:title=""/>
          </v:shape>
        </w:pict>
      </w:r>
      <w:r>
        <w:rPr>
          <w:noProof/>
        </w:rPr>
        <w:pict>
          <v:shape id="_x0000_s1452" type="#_x0000_t75" style="width:20pt;height:2.75pt;margin-top:260.7pt;margin-left:171pt;mso-position-horizontal-relative:page;mso-position-vertical-relative:page;position:absolute;z-index:-251420672">
            <v:imagedata r:id="rId330" o:title=""/>
          </v:shape>
        </w:pict>
      </w:r>
      <w:r>
        <w:rPr>
          <w:noProof/>
        </w:rPr>
        <w:pict>
          <v:shape id="_x0000_s1453" type="#_x0000_t75" style="width:20pt;height:2.75pt;margin-top:260.7pt;margin-left:288.9pt;mso-position-horizontal-relative:page;mso-position-vertical-relative:page;position:absolute;z-index:-251421696">
            <v:imagedata r:id="rId331" o:title=""/>
          </v:shape>
        </w:pict>
      </w:r>
      <w:bookmarkStart w:id="24" w:name="br25"/>
      <w:bookmarkEnd w:id="2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629" w:x="1277" w:y="1585"/>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15.</w:t>
      </w:r>
      <w:r>
        <w:rPr>
          <w:rFonts w:ascii="SimSun" w:hAnsi="SimSun" w:cs="SimSun"/>
          <w:color w:val="000000"/>
          <w:spacing w:val="-4"/>
          <w:sz w:val="32"/>
        </w:rPr>
        <w:t>破产终止合同</w:t>
      </w:r>
    </w:p>
    <w:p>
      <w:pPr>
        <w:framePr w:w="9137" w:x="1757" w:y="219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15.1</w:t>
      </w:r>
      <w:r>
        <w:rPr>
          <w:rFonts w:ascii="SimSun"/>
          <w:color w:val="000000"/>
          <w:spacing w:val="1"/>
          <w:sz w:val="24"/>
        </w:rPr>
        <w:t xml:space="preserve"> </w:t>
      </w:r>
      <w:r>
        <w:rPr>
          <w:rFonts w:ascii="SimSun" w:hAnsi="SimSun" w:cs="SimSun"/>
          <w:color w:val="000000"/>
          <w:spacing w:val="-3"/>
          <w:sz w:val="24"/>
        </w:rPr>
        <w:t>如果乙方破产时，甲方得在任何时候书面通知乙方终止合同而不给乙方补偿。该</w:t>
      </w:r>
    </w:p>
    <w:p>
      <w:pPr>
        <w:framePr w:w="7214" w:x="1277" w:y="265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终止合同将不损害或影响甲方已经或将要采取的补救措施的权利。</w:t>
      </w:r>
    </w:p>
    <w:p>
      <w:pPr>
        <w:framePr w:w="2313" w:x="1277" w:y="3147"/>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5"/>
          <w:sz w:val="32"/>
        </w:rPr>
        <w:t>16.</w:t>
      </w:r>
      <w:r>
        <w:rPr>
          <w:rFonts w:ascii="SimSun" w:hAnsi="SimSun" w:cs="SimSun"/>
          <w:color w:val="000000"/>
          <w:spacing w:val="-5"/>
          <w:sz w:val="32"/>
        </w:rPr>
        <w:t>转让和分包</w:t>
      </w:r>
    </w:p>
    <w:p>
      <w:pPr>
        <w:framePr w:w="3907" w:x="1277" w:y="3752"/>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16.1</w:t>
      </w:r>
      <w:r>
        <w:rPr>
          <w:rFonts w:ascii="SimSun" w:hAnsi="SimSun" w:cs="SimSun"/>
          <w:color w:val="000000"/>
          <w:spacing w:val="0"/>
          <w:sz w:val="24"/>
        </w:rPr>
        <w:t>本项目不得转包及分包。</w:t>
      </w:r>
    </w:p>
    <w:p>
      <w:pPr>
        <w:framePr w:w="3907" w:x="1277" w:y="3752"/>
        <w:widowControl w:val="0"/>
        <w:autoSpaceDE w:val="0"/>
        <w:autoSpaceDN w:val="0"/>
        <w:spacing w:before="251" w:after="0" w:line="315" w:lineRule="exact"/>
        <w:ind w:left="0" w:right="0" w:firstLine="0"/>
        <w:jc w:val="left"/>
        <w:rPr>
          <w:rFonts w:ascii="Times New Roman"/>
          <w:color w:val="000000"/>
          <w:spacing w:val="0"/>
          <w:sz w:val="32"/>
        </w:rPr>
      </w:pPr>
      <w:r>
        <w:rPr>
          <w:rFonts w:ascii="SimSun"/>
          <w:color w:val="000000"/>
          <w:spacing w:val="5"/>
          <w:sz w:val="32"/>
        </w:rPr>
        <w:t>17.</w:t>
      </w:r>
      <w:r>
        <w:rPr>
          <w:rFonts w:ascii="SimSun" w:hAnsi="SimSun" w:cs="SimSun"/>
          <w:color w:val="000000"/>
          <w:spacing w:val="-5"/>
          <w:sz w:val="32"/>
        </w:rPr>
        <w:t>合同生效及其它</w:t>
      </w:r>
    </w:p>
    <w:p>
      <w:pPr>
        <w:framePr w:w="9258" w:x="1757" w:y="483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17.1</w:t>
      </w:r>
      <w:r>
        <w:rPr>
          <w:rFonts w:ascii="SimSun"/>
          <w:color w:val="000000"/>
          <w:spacing w:val="1"/>
          <w:sz w:val="24"/>
        </w:rPr>
        <w:t xml:space="preserve"> </w:t>
      </w:r>
      <w:r>
        <w:rPr>
          <w:rFonts w:ascii="SimSun" w:hAnsi="SimSun" w:cs="SimSun"/>
          <w:color w:val="000000"/>
          <w:spacing w:val="0"/>
          <w:sz w:val="24"/>
        </w:rPr>
        <w:t>本合同经甲方、乙方签字盖章后生效。本合同一式叁份，甲方贰份，乙方壹份。</w:t>
      </w:r>
    </w:p>
    <w:p>
      <w:pPr>
        <w:framePr w:w="9258" w:x="1757" w:y="4833"/>
        <w:widowControl w:val="0"/>
        <w:autoSpaceDE w:val="0"/>
        <w:autoSpaceDN w:val="0"/>
        <w:spacing w:before="241" w:after="0" w:line="240" w:lineRule="exact"/>
        <w:ind w:left="0" w:right="0" w:firstLine="0"/>
        <w:jc w:val="left"/>
        <w:rPr>
          <w:rFonts w:ascii="Times New Roman"/>
          <w:color w:val="000000"/>
          <w:spacing w:val="0"/>
          <w:sz w:val="24"/>
        </w:rPr>
      </w:pPr>
      <w:r>
        <w:rPr>
          <w:rFonts w:ascii="SimSun"/>
          <w:color w:val="000000"/>
          <w:spacing w:val="0"/>
          <w:sz w:val="24"/>
        </w:rPr>
        <w:t>17.2</w:t>
      </w:r>
      <w:r>
        <w:rPr>
          <w:rFonts w:ascii="SimSun"/>
          <w:color w:val="000000"/>
          <w:spacing w:val="1"/>
          <w:sz w:val="24"/>
        </w:rPr>
        <w:t xml:space="preserve"> </w:t>
      </w:r>
      <w:r>
        <w:rPr>
          <w:rFonts w:ascii="SimSun" w:hAnsi="SimSun" w:cs="SimSun"/>
          <w:color w:val="000000"/>
          <w:spacing w:val="0"/>
          <w:sz w:val="24"/>
        </w:rPr>
        <w:t>本合同有效期为生效之日起至</w:t>
      </w:r>
      <w:r>
        <w:rPr>
          <w:rFonts w:ascii="Times New Roman"/>
          <w:color w:val="000000"/>
          <w:spacing w:val="-3"/>
          <w:sz w:val="24"/>
        </w:rPr>
        <w:t xml:space="preserve"> </w:t>
      </w:r>
      <w:r>
        <w:rPr>
          <w:rFonts w:ascii="SimSun"/>
          <w:color w:val="000000"/>
          <w:spacing w:val="0"/>
          <w:sz w:val="24"/>
        </w:rPr>
        <w:t>XXX</w:t>
      </w:r>
      <w:r>
        <w:rPr>
          <w:rFonts w:ascii="SimSun" w:hAnsi="SimSun" w:cs="SimSun"/>
          <w:color w:val="000000"/>
          <w:spacing w:val="0"/>
          <w:sz w:val="24"/>
        </w:rPr>
        <w:t>年</w:t>
      </w:r>
      <w:r>
        <w:rPr>
          <w:rFonts w:ascii="Times New Roman"/>
          <w:color w:val="000000"/>
          <w:spacing w:val="0"/>
          <w:sz w:val="24"/>
        </w:rPr>
        <w:t xml:space="preserve"> </w:t>
      </w:r>
      <w:r>
        <w:rPr>
          <w:rFonts w:ascii="SimSun"/>
          <w:color w:val="000000"/>
          <w:spacing w:val="0"/>
          <w:sz w:val="24"/>
        </w:rPr>
        <w:t>XX</w:t>
      </w:r>
      <w:r>
        <w:rPr>
          <w:rFonts w:ascii="SimSun" w:hAnsi="SimSun" w:cs="SimSun"/>
          <w:color w:val="000000"/>
          <w:spacing w:val="0"/>
          <w:sz w:val="24"/>
        </w:rPr>
        <w:t>月</w:t>
      </w:r>
      <w:r>
        <w:rPr>
          <w:rFonts w:ascii="Times New Roman"/>
          <w:color w:val="000000"/>
          <w:spacing w:val="0"/>
          <w:sz w:val="24"/>
        </w:rPr>
        <w:t xml:space="preserve"> </w:t>
      </w:r>
      <w:r>
        <w:rPr>
          <w:rFonts w:ascii="SimSun"/>
          <w:color w:val="000000"/>
          <w:spacing w:val="0"/>
          <w:sz w:val="24"/>
        </w:rPr>
        <w:t>XX</w:t>
      </w:r>
      <w:r>
        <w:rPr>
          <w:rFonts w:ascii="SimSun" w:hAnsi="SimSun" w:cs="SimSun"/>
          <w:color w:val="000000"/>
          <w:spacing w:val="0"/>
          <w:sz w:val="24"/>
        </w:rPr>
        <w:t>日。</w:t>
      </w:r>
    </w:p>
    <w:p>
      <w:pPr>
        <w:framePr w:w="6372" w:x="1757" w:y="57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17.3</w:t>
      </w:r>
      <w:r>
        <w:rPr>
          <w:rFonts w:ascii="SimSun"/>
          <w:color w:val="000000"/>
          <w:spacing w:val="1"/>
          <w:sz w:val="24"/>
        </w:rPr>
        <w:t xml:space="preserve"> </w:t>
      </w:r>
      <w:r>
        <w:rPr>
          <w:rFonts w:ascii="SimSun" w:hAnsi="SimSun" w:cs="SimSun"/>
          <w:color w:val="000000"/>
          <w:spacing w:val="0"/>
          <w:sz w:val="24"/>
        </w:rPr>
        <w:t>本合同应按照中华人民共和国的现行法律进行解释。</w:t>
      </w:r>
    </w:p>
    <w:p>
      <w:pPr>
        <w:framePr w:w="2400" w:x="1757" w:y="717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3"/>
          <w:sz w:val="24"/>
        </w:rPr>
        <w:t>甲方（单位盖章）：</w:t>
      </w:r>
    </w:p>
    <w:p>
      <w:pPr>
        <w:framePr w:w="480" w:x="1757" w:y="765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地</w:t>
      </w:r>
    </w:p>
    <w:p>
      <w:pPr>
        <w:framePr w:w="721" w:x="2478" w:y="765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址：</w:t>
      </w:r>
    </w:p>
    <w:p>
      <w:pPr>
        <w:framePr w:w="1442" w:x="1757" w:y="812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联系电话：</w:t>
      </w:r>
    </w:p>
    <w:p>
      <w:pPr>
        <w:framePr w:w="2640" w:x="1757" w:y="858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2"/>
          <w:sz w:val="24"/>
        </w:rPr>
        <w:t>法定代表人（签字）：</w:t>
      </w:r>
    </w:p>
    <w:p>
      <w:pPr>
        <w:framePr w:w="2400" w:x="1757" w:y="951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3"/>
          <w:sz w:val="24"/>
        </w:rPr>
        <w:t>乙方（单位盖章）：</w:t>
      </w:r>
    </w:p>
    <w:p>
      <w:pPr>
        <w:framePr w:w="480" w:x="1757" w:y="999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地</w:t>
      </w:r>
    </w:p>
    <w:p>
      <w:pPr>
        <w:framePr w:w="721" w:x="2478" w:y="999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址：</w:t>
      </w:r>
    </w:p>
    <w:p>
      <w:pPr>
        <w:framePr w:w="1442" w:x="1757" w:y="1046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联系电话：</w:t>
      </w:r>
    </w:p>
    <w:p>
      <w:pPr>
        <w:framePr w:w="2640" w:x="1757" w:y="1092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2"/>
          <w:sz w:val="24"/>
        </w:rPr>
        <w:t>法定代表人（签字）：</w:t>
      </w:r>
    </w:p>
    <w:p>
      <w:pPr>
        <w:framePr w:w="1923" w:x="5963" w:y="1280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合同签订日期：</w:t>
      </w:r>
    </w:p>
    <w:p>
      <w:pPr>
        <w:framePr w:w="1441" w:x="8245" w:y="1280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年</w:t>
      </w:r>
      <w:r>
        <w:rPr>
          <w:rFonts w:ascii="Times New Roman"/>
          <w:color w:val="000000"/>
          <w:spacing w:val="181"/>
          <w:sz w:val="24"/>
        </w:rPr>
        <w:t xml:space="preserve"> </w:t>
      </w:r>
      <w:r>
        <w:rPr>
          <w:rFonts w:ascii="SimSun" w:hAnsi="SimSun" w:cs="SimSun"/>
          <w:color w:val="000000"/>
          <w:spacing w:val="0"/>
          <w:sz w:val="24"/>
        </w:rPr>
        <w:t>月</w:t>
      </w:r>
      <w:r>
        <w:rPr>
          <w:rFonts w:ascii="Times New Roman"/>
          <w:color w:val="000000"/>
          <w:spacing w:val="181"/>
          <w:sz w:val="24"/>
        </w:rPr>
        <w:t xml:space="preserve"> </w:t>
      </w:r>
      <w:r>
        <w:rPr>
          <w:rFonts w:ascii="SimSun" w:hAnsi="SimSun" w:cs="SimSun"/>
          <w:color w:val="000000"/>
          <w:spacing w:val="0"/>
          <w:sz w:val="24"/>
        </w:rPr>
        <w:t>日</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25</w:t>
      </w:r>
    </w:p>
    <w:p>
      <w:pPr>
        <w:spacing w:before="0" w:after="0" w:line="0" w:lineRule="atLeast"/>
        <w:ind w:left="0" w:right="0" w:firstLine="0"/>
        <w:jc w:val="left"/>
        <w:rPr>
          <w:rFonts w:ascii="Arial"/>
          <w:color w:val="FF0000"/>
          <w:spacing w:val="0"/>
          <w:sz w:val="2"/>
        </w:rPr>
      </w:pPr>
      <w:r>
        <w:rPr>
          <w:noProof/>
        </w:rPr>
        <w:pict>
          <v:shape id="_x0000_s1454" type="#_x0000_t75" style="width:473.6pt;height:2.75pt;margin-top:54.3pt;margin-left:61.35pt;mso-position-horizontal-relative:page;mso-position-vertical-relative:page;position:absolute;z-index:-251422720">
            <v:imagedata r:id="rId107" o:title=""/>
          </v:shape>
        </w:pict>
      </w:r>
      <w:r>
        <w:rPr>
          <w:noProof/>
        </w:rPr>
        <w:pict>
          <v:shape id="_x0000_s1455" type="#_x0000_t75" style="width:11pt;height:14pt;margin-top:767.4pt;margin-left:292.65pt;mso-position-horizontal-relative:page;mso-position-vertical-relative:page;position:absolute;z-index:-251423744">
            <v:imagedata r:id="rId332" o:title=""/>
          </v:shape>
        </w:pict>
      </w:r>
      <w:r>
        <w:rPr>
          <w:noProof/>
        </w:rPr>
        <w:pict>
          <v:shape id="_x0000_s1456" type="#_x0000_t75" style="width:74.85pt;height:2.75pt;margin-top:369.6pt;margin-left:189pt;mso-position-horizontal-relative:page;mso-position-vertical-relative:page;position:absolute;z-index:-251424768">
            <v:imagedata r:id="rId333" o:title=""/>
          </v:shape>
        </w:pict>
      </w:r>
      <w:r>
        <w:rPr>
          <w:noProof/>
        </w:rPr>
        <w:pict>
          <v:shape id="_x0000_s1457" type="#_x0000_t75" style="width:74.85pt;height:2.75pt;margin-top:393.6pt;margin-left:152.95pt;mso-position-horizontal-relative:page;mso-position-vertical-relative:page;position:absolute;z-index:-251425792">
            <v:imagedata r:id="rId333" o:title=""/>
          </v:shape>
        </w:pict>
      </w:r>
      <w:r>
        <w:rPr>
          <w:noProof/>
        </w:rPr>
        <w:pict>
          <v:shape id="_x0000_s1458" type="#_x0000_t75" style="width:74.85pt;height:2.75pt;margin-top:416.85pt;margin-left:152.95pt;mso-position-horizontal-relative:page;mso-position-vertical-relative:page;position:absolute;z-index:-251426816">
            <v:imagedata r:id="rId333" o:title=""/>
          </v:shape>
        </w:pict>
      </w:r>
      <w:r>
        <w:rPr>
          <w:noProof/>
        </w:rPr>
        <w:pict>
          <v:shape id="_x0000_s1459" type="#_x0000_t75" style="width:74.8pt;height:2.75pt;margin-top:440.1pt;margin-left:207.05pt;mso-position-horizontal-relative:page;mso-position-vertical-relative:page;position:absolute;z-index:-251427840">
            <v:imagedata r:id="rId333" o:title=""/>
          </v:shape>
        </w:pict>
      </w:r>
      <w:r>
        <w:rPr>
          <w:noProof/>
        </w:rPr>
        <w:pict>
          <v:shape id="_x0000_s1460" type="#_x0000_t75" style="width:74.85pt;height:2.75pt;margin-top:486.7pt;margin-left:189pt;mso-position-horizontal-relative:page;mso-position-vertical-relative:page;position:absolute;z-index:-251428864">
            <v:imagedata r:id="rId333" o:title=""/>
          </v:shape>
        </w:pict>
      </w:r>
      <w:r>
        <w:rPr>
          <w:noProof/>
        </w:rPr>
        <w:pict>
          <v:shape id="_x0000_s1461" type="#_x0000_t75" style="width:74.85pt;height:2.75pt;margin-top:510.7pt;margin-left:152.95pt;mso-position-horizontal-relative:page;mso-position-vertical-relative:page;position:absolute;z-index:-251429888">
            <v:imagedata r:id="rId333" o:title=""/>
          </v:shape>
        </w:pict>
      </w:r>
      <w:r>
        <w:rPr>
          <w:noProof/>
        </w:rPr>
        <w:pict>
          <v:shape id="_x0000_s1462" type="#_x0000_t75" style="width:74.85pt;height:2.75pt;margin-top:534pt;margin-left:152.95pt;mso-position-horizontal-relative:page;mso-position-vertical-relative:page;position:absolute;z-index:-251430912">
            <v:imagedata r:id="rId333" o:title=""/>
          </v:shape>
        </w:pict>
      </w:r>
      <w:r>
        <w:rPr>
          <w:noProof/>
        </w:rPr>
        <w:pict>
          <v:shape id="_x0000_s1463" type="#_x0000_t75" style="width:74.8pt;height:2.75pt;margin-top:557.25pt;margin-left:207.05pt;mso-position-horizontal-relative:page;mso-position-vertical-relative:page;position:absolute;z-index:-251431936">
            <v:imagedata r:id="rId334" o:title=""/>
          </v:shape>
        </w:pict>
      </w:r>
      <w:r>
        <w:rPr>
          <w:noProof/>
        </w:rPr>
        <w:pict>
          <v:shape id="_x0000_s1464" type="#_x0000_t75" style="width:32.05pt;height:2.75pt;margin-top:651.1pt;margin-left:381.25pt;mso-position-horizontal-relative:page;mso-position-vertical-relative:page;position:absolute;z-index:-251432960">
            <v:imagedata r:id="rId335" o:title=""/>
          </v:shape>
        </w:pict>
      </w:r>
      <w:r>
        <w:rPr>
          <w:noProof/>
        </w:rPr>
        <w:pict>
          <v:shape id="_x0000_s1465" type="#_x0000_t75" style="width:14pt;height:2.75pt;margin-top:651.1pt;margin-left:423.3pt;mso-position-horizontal-relative:page;mso-position-vertical-relative:page;position:absolute;z-index:-251433984">
            <v:imagedata r:id="rId336" o:title=""/>
          </v:shape>
        </w:pict>
      </w:r>
      <w:r>
        <w:rPr>
          <w:noProof/>
        </w:rPr>
        <w:pict>
          <v:shape id="_x0000_s1466" type="#_x0000_t75" style="width:14pt;height:2.75pt;margin-top:651.1pt;margin-left:447.35pt;mso-position-horizontal-relative:page;mso-position-vertical-relative:page;position:absolute;z-index:-251435008">
            <v:imagedata r:id="rId337" o:title=""/>
          </v:shape>
        </w:pict>
      </w:r>
      <w:r>
        <w:rPr>
          <w:noProof/>
        </w:rPr>
        <w:pict>
          <v:shape id="_x0000_s1467" type="#_x0000_t75" style="width:7.25pt;height:17pt;margin-top:672.1pt;margin-left:62.85pt;mso-position-horizontal-relative:page;mso-position-vertical-relative:page;position:absolute;z-index:-251436032">
            <v:imagedata r:id="rId11" o:title=""/>
          </v:shape>
        </w:pict>
      </w:r>
      <w:bookmarkStart w:id="25" w:name="br26"/>
      <w:bookmarkEnd w:id="2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3620" w:x="4265" w:y="2237"/>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5"/>
          <w:sz w:val="36"/>
        </w:rPr>
        <w:t>第四部分</w:t>
      </w:r>
      <w:r>
        <w:rPr>
          <w:rFonts w:ascii="Times New Roman"/>
          <w:color w:val="000000"/>
          <w:spacing w:val="301"/>
          <w:sz w:val="36"/>
        </w:rPr>
        <w:t xml:space="preserve"> </w:t>
      </w:r>
      <w:r>
        <w:rPr>
          <w:rFonts w:ascii="SimSun" w:hAnsi="SimSun" w:cs="SimSun"/>
          <w:color w:val="000000"/>
          <w:spacing w:val="15"/>
          <w:sz w:val="36"/>
        </w:rPr>
        <w:t>采购需求</w:t>
      </w:r>
    </w:p>
    <w:p>
      <w:pPr>
        <w:framePr w:w="1607" w:x="1277" w:y="414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一</w:t>
      </w:r>
      <w:r>
        <w:rPr>
          <w:rFonts w:ascii="SimSun"/>
          <w:color w:val="000000"/>
          <w:spacing w:val="15"/>
          <w:sz w:val="24"/>
        </w:rPr>
        <w:t>.</w:t>
      </w:r>
      <w:r>
        <w:rPr>
          <w:rFonts w:ascii="SimSun" w:hAnsi="SimSun" w:cs="SimSun"/>
          <w:color w:val="000000"/>
          <w:spacing w:val="5"/>
          <w:sz w:val="24"/>
        </w:rPr>
        <w:t>项目概况</w:t>
      </w:r>
    </w:p>
    <w:p>
      <w:pPr>
        <w:framePr w:w="9618" w:x="1277" w:y="469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因</w:t>
      </w:r>
      <w:r>
        <w:rPr>
          <w:rFonts w:ascii="Times New Roman"/>
          <w:color w:val="000000"/>
          <w:spacing w:val="0"/>
          <w:sz w:val="24"/>
        </w:rPr>
        <w:t xml:space="preserve"> </w:t>
      </w:r>
      <w:r>
        <w:rPr>
          <w:rFonts w:ascii="SimSun"/>
          <w:color w:val="000000"/>
          <w:spacing w:val="0"/>
          <w:sz w:val="24"/>
        </w:rPr>
        <w:t>2019-2022</w:t>
      </w:r>
      <w:r>
        <w:rPr>
          <w:rFonts w:ascii="SimSun" w:hAnsi="SimSun" w:cs="SimSun"/>
          <w:color w:val="000000"/>
          <w:spacing w:val="0"/>
          <w:sz w:val="24"/>
        </w:rPr>
        <w:t>年度句容市居家养老线监管服务即将到期，根据《句容市人民政府关于印发</w:t>
      </w:r>
    </w:p>
    <w:p>
      <w:pPr>
        <w:framePr w:w="9618" w:x="1277" w:y="4698"/>
        <w:widowControl w:val="0"/>
        <w:autoSpaceDE w:val="0"/>
        <w:autoSpaceDN w:val="0"/>
        <w:spacing w:before="60" w:after="0" w:line="240" w:lineRule="exact"/>
        <w:ind w:left="0" w:right="0" w:firstLine="0"/>
        <w:jc w:val="left"/>
        <w:rPr>
          <w:rFonts w:ascii="Times New Roman"/>
          <w:color w:val="000000"/>
          <w:spacing w:val="0"/>
          <w:sz w:val="24"/>
        </w:rPr>
      </w:pPr>
      <w:r>
        <w:rPr>
          <w:rFonts w:ascii="SimSun" w:hAnsi="SimSun" w:cs="SimSun"/>
          <w:color w:val="000000"/>
          <w:spacing w:val="0"/>
          <w:sz w:val="24"/>
        </w:rPr>
        <w:t>〈句容市政府购买居家养老服务实施办法</w:t>
      </w:r>
      <w:r>
        <w:rPr>
          <w:rFonts w:ascii="SimSun"/>
          <w:color w:val="000000"/>
          <w:spacing w:val="1"/>
          <w:sz w:val="24"/>
        </w:rPr>
        <w:t>(</w:t>
      </w:r>
      <w:r>
        <w:rPr>
          <w:rFonts w:ascii="SimSun" w:hAnsi="SimSun" w:cs="SimSun"/>
          <w:color w:val="000000"/>
          <w:spacing w:val="0"/>
          <w:sz w:val="24"/>
        </w:rPr>
        <w:t>试行</w:t>
      </w:r>
      <w:r>
        <w:rPr>
          <w:rFonts w:ascii="SimSun"/>
          <w:color w:val="000000"/>
          <w:spacing w:val="0"/>
          <w:sz w:val="24"/>
        </w:rPr>
        <w:t>)</w:t>
      </w:r>
      <w:r>
        <w:rPr>
          <w:rFonts w:ascii="SimSun" w:hAnsi="SimSun" w:cs="SimSun"/>
          <w:color w:val="000000"/>
          <w:spacing w:val="-4"/>
          <w:sz w:val="24"/>
        </w:rPr>
        <w:t>〉的通知》（句政发〔</w:t>
      </w:r>
      <w:r>
        <w:rPr>
          <w:rFonts w:ascii="SimSun"/>
          <w:color w:val="000000"/>
          <w:spacing w:val="0"/>
          <w:sz w:val="24"/>
        </w:rPr>
        <w:t>2019</w:t>
      </w:r>
      <w:r>
        <w:rPr>
          <w:rFonts w:ascii="SimSun" w:hAnsi="SimSun" w:cs="SimSun"/>
          <w:color w:val="000000"/>
          <w:spacing w:val="-15"/>
          <w:sz w:val="24"/>
        </w:rPr>
        <w:t>〕</w:t>
      </w:r>
      <w:r>
        <w:rPr>
          <w:rFonts w:ascii="SimSun"/>
          <w:color w:val="000000"/>
          <w:spacing w:val="0"/>
          <w:sz w:val="24"/>
        </w:rPr>
        <w:t>82</w:t>
      </w:r>
      <w:r>
        <w:rPr>
          <w:rFonts w:ascii="SimSun" w:hAnsi="SimSun" w:cs="SimSun"/>
          <w:color w:val="000000"/>
          <w:spacing w:val="0"/>
          <w:sz w:val="24"/>
        </w:rPr>
        <w:t>号</w:t>
      </w:r>
      <w:r>
        <w:rPr>
          <w:rFonts w:ascii="Times New Roman"/>
          <w:color w:val="000000"/>
          <w:spacing w:val="-45"/>
          <w:sz w:val="24"/>
        </w:rPr>
        <w:t xml:space="preserve"> </w:t>
      </w:r>
      <w:r>
        <w:rPr>
          <w:rFonts w:ascii="SimSun" w:hAnsi="SimSun" w:cs="SimSun"/>
          <w:color w:val="000000"/>
          <w:spacing w:val="-5"/>
          <w:sz w:val="24"/>
        </w:rPr>
        <w:t>）文件</w:t>
      </w:r>
    </w:p>
    <w:p>
      <w:pPr>
        <w:framePr w:w="9618" w:x="1277" w:y="4698"/>
        <w:widowControl w:val="0"/>
        <w:autoSpaceDE w:val="0"/>
        <w:autoSpaceDN w:val="0"/>
        <w:spacing w:before="76" w:after="0" w:line="240" w:lineRule="exact"/>
        <w:ind w:left="0" w:right="0" w:firstLine="0"/>
        <w:jc w:val="left"/>
        <w:rPr>
          <w:rFonts w:ascii="Times New Roman"/>
          <w:color w:val="000000"/>
          <w:spacing w:val="0"/>
          <w:sz w:val="24"/>
        </w:rPr>
      </w:pPr>
      <w:r>
        <w:rPr>
          <w:rFonts w:ascii="SimSun" w:hAnsi="SimSun" w:cs="SimSun"/>
          <w:color w:val="000000"/>
          <w:spacing w:val="1"/>
          <w:sz w:val="24"/>
        </w:rPr>
        <w:t>要求，采购</w:t>
      </w:r>
      <w:r>
        <w:rPr>
          <w:rFonts w:ascii="Times New Roman"/>
          <w:color w:val="000000"/>
          <w:spacing w:val="-1"/>
          <w:sz w:val="24"/>
        </w:rPr>
        <w:t xml:space="preserve"> </w:t>
      </w:r>
      <w:r>
        <w:rPr>
          <w:rFonts w:ascii="SimSun"/>
          <w:color w:val="000000"/>
          <w:spacing w:val="0"/>
          <w:sz w:val="24"/>
        </w:rPr>
        <w:t>2022-2025</w:t>
      </w:r>
      <w:r>
        <w:rPr>
          <w:rFonts w:ascii="SimSun" w:hAnsi="SimSun" w:cs="SimSun"/>
          <w:color w:val="000000"/>
          <w:spacing w:val="0"/>
          <w:sz w:val="24"/>
        </w:rPr>
        <w:t>年度居家养老线下服务，同时根据镇江市民政局《关于进一步完善</w:t>
      </w:r>
    </w:p>
    <w:p>
      <w:pPr>
        <w:framePr w:w="9618" w:x="1277" w:y="4698"/>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4"/>
          <w:sz w:val="24"/>
        </w:rPr>
        <w:t>特困人员救助供养工作的通知》（镇民发〔</w:t>
      </w:r>
      <w:r>
        <w:rPr>
          <w:rFonts w:ascii="SimSun"/>
          <w:color w:val="000000"/>
          <w:spacing w:val="0"/>
          <w:sz w:val="24"/>
        </w:rPr>
        <w:t>2021</w:t>
      </w:r>
      <w:r>
        <w:rPr>
          <w:rFonts w:ascii="SimSun" w:hAnsi="SimSun" w:cs="SimSun"/>
          <w:color w:val="000000"/>
          <w:spacing w:val="-30"/>
          <w:sz w:val="24"/>
        </w:rPr>
        <w:t>〕</w:t>
      </w:r>
      <w:r>
        <w:rPr>
          <w:rFonts w:ascii="SimSun"/>
          <w:color w:val="000000"/>
          <w:spacing w:val="0"/>
          <w:sz w:val="24"/>
        </w:rPr>
        <w:t>32</w:t>
      </w:r>
      <w:r>
        <w:rPr>
          <w:rFonts w:ascii="SimSun"/>
          <w:color w:val="000000"/>
          <w:spacing w:val="0"/>
          <w:sz w:val="24"/>
        </w:rPr>
        <w:t xml:space="preserve"> </w:t>
      </w:r>
      <w:r>
        <w:rPr>
          <w:rFonts w:ascii="SimSun" w:hAnsi="SimSun" w:cs="SimSun"/>
          <w:color w:val="000000"/>
          <w:spacing w:val="0"/>
          <w:sz w:val="24"/>
        </w:rPr>
        <w:t>号</w:t>
      </w:r>
      <w:r>
        <w:rPr>
          <w:rFonts w:ascii="Times New Roman"/>
          <w:color w:val="000000"/>
          <w:spacing w:val="-45"/>
          <w:sz w:val="24"/>
        </w:rPr>
        <w:t xml:space="preserve"> </w:t>
      </w:r>
      <w:r>
        <w:rPr>
          <w:rFonts w:ascii="SimSun" w:hAnsi="SimSun" w:cs="SimSun"/>
          <w:color w:val="000000"/>
          <w:spacing w:val="-3"/>
          <w:sz w:val="24"/>
        </w:rPr>
        <w:t>）文件通知，采购</w:t>
      </w:r>
      <w:r>
        <w:rPr>
          <w:rFonts w:ascii="Times New Roman"/>
          <w:color w:val="000000"/>
          <w:spacing w:val="4"/>
          <w:sz w:val="24"/>
        </w:rPr>
        <w:t xml:space="preserve"> </w:t>
      </w:r>
      <w:r>
        <w:rPr>
          <w:rFonts w:ascii="SimSun"/>
          <w:color w:val="000000"/>
          <w:spacing w:val="0"/>
          <w:sz w:val="24"/>
        </w:rPr>
        <w:t>2022-2025</w:t>
      </w:r>
      <w:r>
        <w:rPr>
          <w:rFonts w:ascii="SimSun" w:hAnsi="SimSun" w:cs="SimSun"/>
          <w:color w:val="000000"/>
          <w:spacing w:val="0"/>
          <w:sz w:val="24"/>
        </w:rPr>
        <w:t>年度</w:t>
      </w:r>
    </w:p>
    <w:p>
      <w:pPr>
        <w:framePr w:w="9618" w:x="1277" w:y="4698"/>
        <w:widowControl w:val="0"/>
        <w:autoSpaceDE w:val="0"/>
        <w:autoSpaceDN w:val="0"/>
        <w:spacing w:before="76" w:after="0" w:line="240" w:lineRule="exact"/>
        <w:ind w:left="0" w:right="0" w:firstLine="0"/>
        <w:jc w:val="left"/>
        <w:rPr>
          <w:rFonts w:ascii="Times New Roman"/>
          <w:color w:val="000000"/>
          <w:spacing w:val="0"/>
          <w:sz w:val="24"/>
        </w:rPr>
      </w:pPr>
      <w:r>
        <w:rPr>
          <w:rFonts w:ascii="SimSun" w:hAnsi="SimSun" w:cs="SimSun"/>
          <w:color w:val="000000"/>
          <w:spacing w:val="0"/>
          <w:sz w:val="24"/>
        </w:rPr>
        <w:t>养老服务综合监管服务。</w:t>
      </w:r>
    </w:p>
    <w:p>
      <w:pPr>
        <w:framePr w:w="5164" w:x="1277" w:y="6259"/>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项目联系人：杜小明</w:t>
      </w:r>
      <w:r>
        <w:rPr>
          <w:rFonts w:ascii="Times New Roman"/>
          <w:color w:val="000000"/>
          <w:spacing w:val="59"/>
          <w:sz w:val="24"/>
        </w:rPr>
        <w:t xml:space="preserve"> </w:t>
      </w:r>
      <w:r>
        <w:rPr>
          <w:rFonts w:ascii="SimSun" w:hAnsi="SimSun" w:cs="SimSun"/>
          <w:color w:val="000000"/>
          <w:spacing w:val="0"/>
          <w:sz w:val="24"/>
        </w:rPr>
        <w:t>联系电话</w:t>
      </w:r>
      <w:r>
        <w:rPr>
          <w:rFonts w:ascii="Times New Roman"/>
          <w:color w:val="000000"/>
          <w:spacing w:val="59"/>
          <w:sz w:val="24"/>
        </w:rPr>
        <w:t xml:space="preserve"> </w:t>
      </w:r>
      <w:r>
        <w:rPr>
          <w:rFonts w:ascii="SimSun" w:hAnsi="SimSun" w:cs="SimSun"/>
          <w:color w:val="000000"/>
          <w:spacing w:val="0"/>
          <w:sz w:val="24"/>
        </w:rPr>
        <w:t>：</w:t>
      </w:r>
      <w:r>
        <w:rPr>
          <w:rFonts w:ascii="SimSun"/>
          <w:color w:val="000000"/>
          <w:spacing w:val="0"/>
          <w:sz w:val="24"/>
        </w:rPr>
        <w:t>18952995188</w:t>
      </w:r>
    </w:p>
    <w:p>
      <w:pPr>
        <w:framePr w:w="4027" w:x="1277" w:y="6860"/>
        <w:widowControl w:val="0"/>
        <w:autoSpaceDE w:val="0"/>
        <w:autoSpaceDN w:val="0"/>
        <w:spacing w:before="0" w:after="0" w:line="240" w:lineRule="exact"/>
        <w:ind w:left="420" w:right="0" w:firstLine="0"/>
        <w:jc w:val="left"/>
        <w:rPr>
          <w:rFonts w:ascii="Times New Roman"/>
          <w:color w:val="000000"/>
          <w:spacing w:val="0"/>
          <w:sz w:val="24"/>
        </w:rPr>
      </w:pPr>
      <w:r>
        <w:rPr>
          <w:rFonts w:ascii="SimSun" w:hAnsi="SimSun" w:cs="SimSun"/>
          <w:color w:val="000000"/>
          <w:spacing w:val="0"/>
          <w:sz w:val="24"/>
        </w:rPr>
        <w:t>项目所属行业：其他未列明行业</w:t>
      </w:r>
    </w:p>
    <w:p>
      <w:pPr>
        <w:framePr w:w="4027" w:x="1277" w:y="6860"/>
        <w:widowControl w:val="0"/>
        <w:autoSpaceDE w:val="0"/>
        <w:autoSpaceDN w:val="0"/>
        <w:spacing w:before="301" w:after="0" w:line="240" w:lineRule="exact"/>
        <w:ind w:left="0" w:right="0" w:firstLine="0"/>
        <w:jc w:val="left"/>
        <w:rPr>
          <w:rFonts w:ascii="Times New Roman"/>
          <w:color w:val="000000"/>
          <w:spacing w:val="0"/>
          <w:sz w:val="24"/>
        </w:rPr>
      </w:pPr>
      <w:r>
        <w:rPr>
          <w:rFonts w:ascii="SimSun" w:hAnsi="SimSun" w:cs="SimSun"/>
          <w:color w:val="000000"/>
          <w:spacing w:val="15"/>
          <w:sz w:val="24"/>
        </w:rPr>
        <w:t>二</w:t>
      </w:r>
      <w:r>
        <w:rPr>
          <w:rFonts w:ascii="SimSun"/>
          <w:color w:val="000000"/>
          <w:spacing w:val="15"/>
          <w:sz w:val="24"/>
        </w:rPr>
        <w:t>.</w:t>
      </w:r>
      <w:r>
        <w:rPr>
          <w:rFonts w:ascii="SimSun" w:hAnsi="SimSun" w:cs="SimSun"/>
          <w:color w:val="000000"/>
          <w:spacing w:val="5"/>
          <w:sz w:val="24"/>
        </w:rPr>
        <w:t>采购标的汇总表</w:t>
      </w:r>
    </w:p>
    <w:p>
      <w:pPr>
        <w:framePr w:w="4027" w:x="1277" w:y="6860"/>
        <w:widowControl w:val="0"/>
        <w:autoSpaceDE w:val="0"/>
        <w:autoSpaceDN w:val="0"/>
        <w:spacing w:before="315" w:after="0" w:line="240" w:lineRule="exact"/>
        <w:ind w:left="0" w:right="0" w:firstLine="0"/>
        <w:jc w:val="left"/>
        <w:rPr>
          <w:rFonts w:ascii="Times New Roman"/>
          <w:color w:val="000000"/>
          <w:spacing w:val="0"/>
          <w:sz w:val="24"/>
        </w:rPr>
      </w:pPr>
      <w:r>
        <w:rPr>
          <w:rFonts w:ascii="SimSun" w:hAnsi="SimSun" w:cs="SimSun"/>
          <w:color w:val="000000"/>
          <w:spacing w:val="1"/>
          <w:sz w:val="24"/>
        </w:rPr>
        <w:t>（一）</w:t>
      </w:r>
      <w:r>
        <w:rPr>
          <w:rFonts w:ascii="Times New Roman"/>
          <w:color w:val="000000"/>
          <w:spacing w:val="59"/>
          <w:sz w:val="24"/>
        </w:rPr>
        <w:t xml:space="preserve"> </w:t>
      </w:r>
      <w:r>
        <w:rPr>
          <w:rFonts w:ascii="SimSun" w:hAnsi="SimSun" w:cs="SimSun"/>
          <w:color w:val="000000"/>
          <w:spacing w:val="1"/>
          <w:sz w:val="24"/>
        </w:rPr>
        <w:t>采购标的</w:t>
      </w:r>
    </w:p>
    <w:p>
      <w:pPr>
        <w:framePr w:w="1682" w:x="1277" w:y="851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w:t>
      </w:r>
      <w:r>
        <w:rPr>
          <w:rFonts w:ascii="SimSun" w:hAnsi="SimSun" w:cs="SimSun"/>
          <w:color w:val="000000"/>
          <w:spacing w:val="0"/>
          <w:sz w:val="24"/>
        </w:rPr>
        <w:t>服务类标的</w:t>
      </w:r>
    </w:p>
    <w:p>
      <w:pPr>
        <w:framePr w:w="991" w:x="4010" w:y="917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计量单</w:t>
      </w:r>
    </w:p>
    <w:p>
      <w:pPr>
        <w:framePr w:w="736" w:x="1397" w:y="939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序号</w:t>
      </w:r>
    </w:p>
    <w:p>
      <w:pPr>
        <w:framePr w:w="1247" w:x="2403" w:y="941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标的名称</w:t>
      </w:r>
    </w:p>
    <w:p>
      <w:pPr>
        <w:framePr w:w="735" w:x="5227" w:y="941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数量</w:t>
      </w:r>
    </w:p>
    <w:p>
      <w:pPr>
        <w:framePr w:w="1758" w:x="7239" w:y="941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服务要求简述</w:t>
      </w:r>
    </w:p>
    <w:p>
      <w:pPr>
        <w:framePr w:w="735" w:x="10183" w:y="941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备注</w:t>
      </w:r>
    </w:p>
    <w:p>
      <w:pPr>
        <w:framePr w:w="480" w:x="4265" w:y="963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位</w:t>
      </w:r>
    </w:p>
    <w:p>
      <w:pPr>
        <w:framePr w:w="3847" w:x="6128" w:y="1013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全程监管句容市民政系统养老服务</w:t>
      </w:r>
    </w:p>
    <w:p>
      <w:pPr>
        <w:framePr w:w="3847" w:x="6128" w:y="10133"/>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综合信息平台运营服务、线上居家</w:t>
      </w:r>
    </w:p>
    <w:p>
      <w:pPr>
        <w:framePr w:w="3847" w:x="6128" w:y="1013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关爱服务、居家养老线下服务及全</w:t>
      </w:r>
    </w:p>
    <w:p>
      <w:pPr>
        <w:framePr w:w="3847" w:x="6128" w:y="10133"/>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0"/>
          <w:sz w:val="24"/>
        </w:rPr>
        <w:t>市养老服务综合监督管理。</w:t>
      </w:r>
    </w:p>
    <w:p>
      <w:pPr>
        <w:framePr w:w="1682" w:x="2102" w:y="1037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句容市民政局</w:t>
      </w:r>
    </w:p>
    <w:p>
      <w:pPr>
        <w:framePr w:w="1682" w:x="2102" w:y="10373"/>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养老服务综合</w:t>
      </w:r>
    </w:p>
    <w:p>
      <w:pPr>
        <w:framePr w:w="1682" w:x="2102" w:y="1037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监管</w:t>
      </w:r>
    </w:p>
    <w:p>
      <w:pPr>
        <w:framePr w:w="360" w:x="1577" w:y="10823"/>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1</w:t>
      </w:r>
    </w:p>
    <w:p>
      <w:pPr>
        <w:framePr w:w="480" w:x="3965" w:y="1083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人</w:t>
      </w:r>
    </w:p>
    <w:p>
      <w:pPr>
        <w:framePr w:w="1080" w:x="5062" w:y="10838"/>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22929.0</w:t>
      </w:r>
    </w:p>
    <w:p>
      <w:pPr>
        <w:framePr w:w="5844" w:x="1277" w:y="1193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（二）本项目核心产品为：养老服务综合监管服务。</w:t>
      </w:r>
    </w:p>
    <w:p>
      <w:pPr>
        <w:framePr w:w="1607" w:x="1277" w:y="1249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三</w:t>
      </w:r>
      <w:r>
        <w:rPr>
          <w:rFonts w:ascii="SimSun"/>
          <w:color w:val="000000"/>
          <w:spacing w:val="15"/>
          <w:sz w:val="24"/>
        </w:rPr>
        <w:t>.</w:t>
      </w:r>
      <w:r>
        <w:rPr>
          <w:rFonts w:ascii="SimSun" w:hAnsi="SimSun" w:cs="SimSun"/>
          <w:color w:val="000000"/>
          <w:spacing w:val="5"/>
          <w:sz w:val="24"/>
        </w:rPr>
        <w:t>技术要求</w:t>
      </w:r>
    </w:p>
    <w:p>
      <w:pPr>
        <w:framePr w:w="2703" w:x="1277" w:y="1304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7"/>
          <w:sz w:val="24"/>
        </w:rPr>
        <w:t>（一）服务内容和标准</w:t>
      </w:r>
    </w:p>
    <w:p>
      <w:pPr>
        <w:framePr w:w="7080" w:x="1277" w:y="13712"/>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3"/>
          <w:sz w:val="28"/>
        </w:rPr>
        <w:t>（一）句容市民政系统养老服务综合信息平台运营监管</w:t>
      </w:r>
    </w:p>
    <w:p>
      <w:pPr>
        <w:framePr w:w="6382" w:x="1277" w:y="14574"/>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1.</w:t>
      </w:r>
      <w:r>
        <w:rPr>
          <w:rFonts w:ascii="Times New Roman"/>
          <w:color w:val="000000"/>
          <w:spacing w:val="45"/>
          <w:sz w:val="28"/>
        </w:rPr>
        <w:t xml:space="preserve"> </w:t>
      </w:r>
      <w:r>
        <w:rPr>
          <w:rFonts w:ascii="SimSun" w:hAnsi="SimSun" w:cs="SimSun"/>
          <w:color w:val="000000"/>
          <w:spacing w:val="4"/>
          <w:sz w:val="28"/>
        </w:rPr>
        <w:t>居家养老上门服务线上工单每日核检率</w:t>
      </w:r>
      <w:r>
        <w:rPr>
          <w:rFonts w:ascii="Times New Roman"/>
          <w:color w:val="000000"/>
          <w:spacing w:val="5"/>
          <w:sz w:val="28"/>
        </w:rPr>
        <w:t xml:space="preserve"> </w:t>
      </w:r>
      <w:r>
        <w:rPr>
          <w:rFonts w:ascii="Times New Roman"/>
          <w:color w:val="000000"/>
          <w:spacing w:val="-2"/>
          <w:sz w:val="28"/>
        </w:rPr>
        <w:t>100%</w:t>
      </w:r>
      <w:r>
        <w:rPr>
          <w:rFonts w:ascii="SimSun" w:hAnsi="SimSun" w:cs="SimSun"/>
          <w:color w:val="000000"/>
          <w:spacing w:val="0"/>
          <w:sz w:val="28"/>
        </w:rPr>
        <w:t>。</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26</w:t>
      </w:r>
    </w:p>
    <w:p>
      <w:pPr>
        <w:spacing w:before="0" w:after="0" w:line="0" w:lineRule="atLeast"/>
        <w:ind w:left="0" w:right="0" w:firstLine="0"/>
        <w:jc w:val="left"/>
        <w:rPr>
          <w:rFonts w:ascii="Arial"/>
          <w:color w:val="FF0000"/>
          <w:spacing w:val="0"/>
          <w:sz w:val="2"/>
        </w:rPr>
      </w:pPr>
      <w:r>
        <w:rPr>
          <w:noProof/>
        </w:rPr>
        <w:pict>
          <v:shape id="_x0000_s1468" type="#_x0000_t75" style="width:473.6pt;height:2.75pt;margin-top:54.3pt;margin-left:61.35pt;mso-position-horizontal-relative:page;mso-position-vertical-relative:page;position:absolute;z-index:-251437056">
            <v:imagedata r:id="rId107" o:title=""/>
          </v:shape>
        </w:pict>
      </w:r>
      <w:r>
        <w:rPr>
          <w:noProof/>
        </w:rPr>
        <w:pict>
          <v:shape id="_x0000_s1469" type="#_x0000_t75" style="width:11pt;height:14pt;margin-top:767.4pt;margin-left:292.65pt;mso-position-horizontal-relative:page;mso-position-vertical-relative:page;position:absolute;z-index:-251439104">
            <v:imagedata r:id="rId338" o:title=""/>
          </v:shape>
        </w:pict>
      </w:r>
      <w:r>
        <w:rPr>
          <w:noProof/>
        </w:rPr>
        <w:pict>
          <v:shape id="_x0000_s1470" type="#_x0000_t75" style="width:171.7pt;height:29.8pt;margin-top:103.85pt;margin-left:212.3pt;mso-position-horizontal-relative:page;mso-position-vertical-relative:page;position:absolute;z-index:-251441152">
            <v:imagedata r:id="rId339" o:title=""/>
          </v:shape>
        </w:pict>
      </w:r>
      <w:r>
        <w:rPr>
          <w:noProof/>
        </w:rPr>
        <w:pict>
          <v:shape id="_x0000_s1471" type="#_x0000_t75" style="width:482.6pt;height:145.4pt;margin-top:450.65pt;margin-left:62.85pt;mso-position-horizontal-relative:page;mso-position-vertical-relative:page;position:absolute;z-index:-251443200">
            <v:imagedata r:id="rId340" o:title=""/>
          </v:shape>
        </w:pict>
      </w:r>
      <w:bookmarkStart w:id="26" w:name="br27"/>
      <w:bookmarkEnd w:id="2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029" w:x="1277" w:y="158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2.</w:t>
      </w:r>
      <w:r>
        <w:rPr>
          <w:rFonts w:ascii="Times New Roman"/>
          <w:color w:val="000000"/>
          <w:spacing w:val="45"/>
          <w:sz w:val="28"/>
        </w:rPr>
        <w:t xml:space="preserve"> </w:t>
      </w:r>
      <w:r>
        <w:rPr>
          <w:rFonts w:ascii="SimSun" w:hAnsi="SimSun" w:cs="SimSun"/>
          <w:color w:val="000000"/>
          <w:spacing w:val="2"/>
          <w:sz w:val="28"/>
        </w:rPr>
        <w:t>每月进行数据分析比对，重点核查服务对象信息、可疑工单信息等。</w:t>
      </w:r>
    </w:p>
    <w:p>
      <w:pPr>
        <w:framePr w:w="9029" w:x="1277" w:y="1588"/>
        <w:widowControl w:val="0"/>
        <w:autoSpaceDE w:val="0"/>
        <w:autoSpaceDN w:val="0"/>
        <w:spacing w:before="555" w:after="0" w:line="316" w:lineRule="exact"/>
        <w:ind w:left="0" w:right="0" w:firstLine="0"/>
        <w:jc w:val="left"/>
        <w:rPr>
          <w:rFonts w:ascii="Times New Roman"/>
          <w:color w:val="000000"/>
          <w:spacing w:val="0"/>
          <w:sz w:val="28"/>
        </w:rPr>
      </w:pPr>
      <w:r>
        <w:rPr>
          <w:rFonts w:ascii="Times New Roman"/>
          <w:color w:val="000000"/>
          <w:spacing w:val="-5"/>
          <w:sz w:val="28"/>
        </w:rPr>
        <w:t>3.</w:t>
      </w:r>
      <w:r>
        <w:rPr>
          <w:rFonts w:ascii="Times New Roman"/>
          <w:color w:val="000000"/>
          <w:spacing w:val="45"/>
          <w:sz w:val="28"/>
        </w:rPr>
        <w:t xml:space="preserve"> </w:t>
      </w:r>
      <w:r>
        <w:rPr>
          <w:rFonts w:ascii="SimSun" w:hAnsi="SimSun" w:cs="SimSun"/>
          <w:color w:val="000000"/>
          <w:spacing w:val="4"/>
          <w:sz w:val="28"/>
        </w:rPr>
        <w:t>每周制定居家养老服务线上服务周报。</w:t>
      </w:r>
    </w:p>
    <w:p>
      <w:pPr>
        <w:framePr w:w="3380" w:x="1277" w:y="3323"/>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5"/>
          <w:sz w:val="28"/>
        </w:rPr>
        <w:t>（二）养老服务质量监管</w:t>
      </w:r>
    </w:p>
    <w:p>
      <w:pPr>
        <w:framePr w:w="9628" w:x="1277" w:y="4185"/>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1.</w:t>
      </w:r>
      <w:r>
        <w:rPr>
          <w:rFonts w:ascii="Times New Roman"/>
          <w:color w:val="000000"/>
          <w:spacing w:val="60"/>
          <w:sz w:val="28"/>
        </w:rPr>
        <w:t xml:space="preserve"> </w:t>
      </w:r>
      <w:r>
        <w:rPr>
          <w:rFonts w:ascii="SimSun" w:hAnsi="SimSun" w:cs="SimSun"/>
          <w:color w:val="000000"/>
          <w:spacing w:val="-4"/>
          <w:sz w:val="28"/>
        </w:rPr>
        <w:t>线上满意率（电话），</w:t>
      </w:r>
      <w:r>
        <w:rPr>
          <w:rFonts w:ascii="Times New Roman"/>
          <w:color w:val="000000"/>
          <w:spacing w:val="44"/>
          <w:sz w:val="28"/>
        </w:rPr>
        <w:t xml:space="preserve"> </w:t>
      </w:r>
      <w:r>
        <w:rPr>
          <w:rFonts w:ascii="SimSun" w:hAnsi="SimSun" w:cs="SimSun"/>
          <w:color w:val="000000"/>
          <w:spacing w:val="-2"/>
          <w:sz w:val="28"/>
        </w:rPr>
        <w:t>每个季度按</w:t>
      </w:r>
      <w:r>
        <w:rPr>
          <w:rFonts w:ascii="Times New Roman"/>
          <w:color w:val="000000"/>
          <w:spacing w:val="12"/>
          <w:sz w:val="28"/>
        </w:rPr>
        <w:t xml:space="preserve"> </w:t>
      </w:r>
      <w:r>
        <w:rPr>
          <w:rFonts w:ascii="Times New Roman"/>
          <w:color w:val="000000"/>
          <w:spacing w:val="-1"/>
          <w:sz w:val="28"/>
        </w:rPr>
        <w:t>15%</w:t>
      </w:r>
      <w:r>
        <w:rPr>
          <w:rFonts w:ascii="SimSun" w:hAnsi="SimSun" w:cs="SimSun"/>
          <w:color w:val="000000"/>
          <w:spacing w:val="0"/>
          <w:sz w:val="28"/>
        </w:rPr>
        <w:t>比例抽取服务对象进行电话回访。</w:t>
      </w:r>
    </w:p>
    <w:p>
      <w:pPr>
        <w:framePr w:w="9628" w:x="1277" w:y="4185"/>
        <w:widowControl w:val="0"/>
        <w:autoSpaceDE w:val="0"/>
        <w:autoSpaceDN w:val="0"/>
        <w:spacing w:before="540" w:after="0" w:line="316" w:lineRule="exact"/>
        <w:ind w:left="0" w:right="0" w:firstLine="0"/>
        <w:jc w:val="left"/>
        <w:rPr>
          <w:rFonts w:ascii="Times New Roman"/>
          <w:color w:val="000000"/>
          <w:spacing w:val="0"/>
          <w:sz w:val="28"/>
        </w:rPr>
      </w:pPr>
      <w:r>
        <w:rPr>
          <w:rFonts w:ascii="Times New Roman"/>
          <w:color w:val="000000"/>
          <w:spacing w:val="-5"/>
          <w:sz w:val="28"/>
        </w:rPr>
        <w:t>2.</w:t>
      </w:r>
      <w:r>
        <w:rPr>
          <w:rFonts w:ascii="Times New Roman"/>
          <w:color w:val="000000"/>
          <w:spacing w:val="60"/>
          <w:sz w:val="28"/>
        </w:rPr>
        <w:t xml:space="preserve"> </w:t>
      </w:r>
      <w:r>
        <w:rPr>
          <w:rFonts w:ascii="SimSun" w:hAnsi="SimSun" w:cs="SimSun"/>
          <w:color w:val="000000"/>
          <w:spacing w:val="-4"/>
          <w:sz w:val="28"/>
        </w:rPr>
        <w:t>线下满意率（上门），</w:t>
      </w:r>
      <w:r>
        <w:rPr>
          <w:rFonts w:ascii="Times New Roman"/>
          <w:color w:val="000000"/>
          <w:spacing w:val="44"/>
          <w:sz w:val="28"/>
        </w:rPr>
        <w:t xml:space="preserve"> </w:t>
      </w:r>
      <w:r>
        <w:rPr>
          <w:rFonts w:ascii="SimSun" w:hAnsi="SimSun" w:cs="SimSun"/>
          <w:color w:val="000000"/>
          <w:spacing w:val="-2"/>
          <w:sz w:val="28"/>
        </w:rPr>
        <w:t>每个季度按</w:t>
      </w:r>
      <w:r>
        <w:rPr>
          <w:rFonts w:ascii="Times New Roman"/>
          <w:color w:val="000000"/>
          <w:spacing w:val="12"/>
          <w:sz w:val="28"/>
        </w:rPr>
        <w:t xml:space="preserve"> </w:t>
      </w:r>
      <w:r>
        <w:rPr>
          <w:rFonts w:ascii="Times New Roman"/>
          <w:color w:val="000000"/>
          <w:spacing w:val="-1"/>
          <w:sz w:val="28"/>
        </w:rPr>
        <w:t>20%</w:t>
      </w:r>
      <w:r>
        <w:rPr>
          <w:rFonts w:ascii="SimSun" w:hAnsi="SimSun" w:cs="SimSun"/>
          <w:color w:val="000000"/>
          <w:spacing w:val="0"/>
          <w:sz w:val="28"/>
        </w:rPr>
        <w:t>比例抽取服务对象进行入户回访。</w:t>
      </w:r>
    </w:p>
    <w:p>
      <w:pPr>
        <w:framePr w:w="9582" w:x="1277" w:y="5912"/>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3.</w:t>
      </w:r>
      <w:r>
        <w:rPr>
          <w:rFonts w:ascii="Times New Roman"/>
          <w:color w:val="000000"/>
          <w:spacing w:val="45"/>
          <w:sz w:val="28"/>
        </w:rPr>
        <w:t xml:space="preserve"> </w:t>
      </w:r>
      <w:r>
        <w:rPr>
          <w:rFonts w:ascii="SimSun" w:hAnsi="SimSun" w:cs="SimSun"/>
          <w:color w:val="000000"/>
          <w:spacing w:val="5"/>
          <w:sz w:val="28"/>
        </w:rPr>
        <w:t>投诉处理（有效）结案率，</w:t>
      </w:r>
      <w:r>
        <w:rPr>
          <w:rFonts w:ascii="Times New Roman"/>
          <w:color w:val="000000"/>
          <w:spacing w:val="4"/>
          <w:sz w:val="28"/>
        </w:rPr>
        <w:t xml:space="preserve"> </w:t>
      </w:r>
      <w:r>
        <w:rPr>
          <w:rFonts w:ascii="SimSun" w:hAnsi="SimSun" w:cs="SimSun"/>
          <w:color w:val="000000"/>
          <w:spacing w:val="5"/>
          <w:sz w:val="28"/>
        </w:rPr>
        <w:t>每个季度按投诉人</w:t>
      </w:r>
      <w:r>
        <w:rPr>
          <w:rFonts w:ascii="Times New Roman"/>
          <w:color w:val="000000"/>
          <w:spacing w:val="-10"/>
          <w:sz w:val="28"/>
        </w:rPr>
        <w:t xml:space="preserve"> </w:t>
      </w:r>
      <w:r>
        <w:rPr>
          <w:rFonts w:ascii="Times New Roman"/>
          <w:color w:val="000000"/>
          <w:spacing w:val="-2"/>
          <w:sz w:val="28"/>
        </w:rPr>
        <w:t>100%</w:t>
      </w:r>
      <w:r>
        <w:rPr>
          <w:rFonts w:ascii="SimSun" w:hAnsi="SimSun" w:cs="SimSun"/>
          <w:color w:val="000000"/>
          <w:spacing w:val="2"/>
          <w:sz w:val="28"/>
        </w:rPr>
        <w:t>比例抽取（视实际投</w:t>
      </w:r>
    </w:p>
    <w:p>
      <w:pPr>
        <w:framePr w:w="1667" w:x="1277" w:y="6551"/>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6"/>
          <w:sz w:val="28"/>
        </w:rPr>
        <w:t>诉量定）。</w:t>
      </w:r>
    </w:p>
    <w:p>
      <w:pPr>
        <w:framePr w:w="3945" w:x="1277" w:y="7407"/>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4"/>
          <w:sz w:val="28"/>
        </w:rPr>
        <w:t>（三）服务机构运营管理监管</w:t>
      </w:r>
    </w:p>
    <w:p>
      <w:pPr>
        <w:framePr w:w="9585" w:x="1277" w:y="826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1.</w:t>
      </w:r>
      <w:r>
        <w:rPr>
          <w:rFonts w:ascii="Times New Roman"/>
          <w:color w:val="000000"/>
          <w:spacing w:val="45"/>
          <w:sz w:val="28"/>
        </w:rPr>
        <w:t xml:space="preserve"> </w:t>
      </w:r>
      <w:r>
        <w:rPr>
          <w:rFonts w:ascii="SimSun" w:hAnsi="SimSun" w:cs="SimSun"/>
          <w:color w:val="000000"/>
          <w:spacing w:val="2"/>
          <w:sz w:val="28"/>
        </w:rPr>
        <w:t>纸质工单档案监管：重点对居家养老服务系统或线下方式出具的纸质工单</w:t>
      </w:r>
    </w:p>
    <w:p>
      <w:pPr>
        <w:framePr w:w="9585" w:x="1277" w:y="8268"/>
        <w:widowControl w:val="0"/>
        <w:autoSpaceDE w:val="0"/>
        <w:autoSpaceDN w:val="0"/>
        <w:spacing w:before="300" w:after="0" w:line="316" w:lineRule="exact"/>
        <w:ind w:left="0" w:right="0" w:firstLine="0"/>
        <w:jc w:val="left"/>
        <w:rPr>
          <w:rFonts w:ascii="Times New Roman"/>
          <w:color w:val="000000"/>
          <w:spacing w:val="0"/>
          <w:sz w:val="28"/>
        </w:rPr>
      </w:pPr>
      <w:r>
        <w:rPr>
          <w:rFonts w:ascii="SimSun" w:hAnsi="SimSun" w:cs="SimSun"/>
          <w:color w:val="000000"/>
          <w:spacing w:val="6"/>
          <w:sz w:val="28"/>
        </w:rPr>
        <w:t>进行</w:t>
      </w:r>
      <w:r>
        <w:rPr>
          <w:rFonts w:ascii="Times New Roman"/>
          <w:color w:val="000000"/>
          <w:spacing w:val="5"/>
          <w:sz w:val="28"/>
        </w:rPr>
        <w:t xml:space="preserve"> </w:t>
      </w:r>
      <w:r>
        <w:rPr>
          <w:rFonts w:ascii="Times New Roman"/>
          <w:color w:val="000000"/>
          <w:spacing w:val="-2"/>
          <w:sz w:val="28"/>
        </w:rPr>
        <w:t>100%</w:t>
      </w:r>
      <w:r>
        <w:rPr>
          <w:rFonts w:ascii="SimSun" w:hAnsi="SimSun" w:cs="SimSun"/>
          <w:color w:val="000000"/>
          <w:spacing w:val="2"/>
          <w:sz w:val="28"/>
        </w:rPr>
        <w:t>核查，对经办人、服务人、被服务人群进行电话、上门调查，编</w:t>
      </w:r>
    </w:p>
    <w:p>
      <w:pPr>
        <w:framePr w:w="9585" w:x="1277" w:y="8268"/>
        <w:widowControl w:val="0"/>
        <w:autoSpaceDE w:val="0"/>
        <w:autoSpaceDN w:val="0"/>
        <w:spacing w:before="324" w:after="0" w:line="285" w:lineRule="exact"/>
        <w:ind w:left="0" w:right="0" w:firstLine="0"/>
        <w:jc w:val="left"/>
        <w:rPr>
          <w:rFonts w:ascii="Times New Roman"/>
          <w:color w:val="000000"/>
          <w:spacing w:val="0"/>
          <w:sz w:val="28"/>
        </w:rPr>
      </w:pPr>
      <w:r>
        <w:rPr>
          <w:rFonts w:ascii="SimSun" w:hAnsi="SimSun" w:cs="SimSun"/>
          <w:color w:val="000000"/>
          <w:spacing w:val="4"/>
          <w:sz w:val="28"/>
        </w:rPr>
        <w:t>制存档，并形成记录和报告。</w:t>
      </w:r>
    </w:p>
    <w:p>
      <w:pPr>
        <w:framePr w:w="9645" w:x="1277" w:y="10385"/>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2.</w:t>
      </w:r>
      <w:r>
        <w:rPr>
          <w:rFonts w:ascii="Times New Roman"/>
          <w:color w:val="000000"/>
          <w:spacing w:val="60"/>
          <w:sz w:val="28"/>
        </w:rPr>
        <w:t xml:space="preserve"> </w:t>
      </w:r>
      <w:r>
        <w:rPr>
          <w:rFonts w:ascii="SimSun" w:hAnsi="SimSun" w:cs="SimSun"/>
          <w:color w:val="000000"/>
          <w:spacing w:val="1"/>
          <w:sz w:val="28"/>
        </w:rPr>
        <w:t>应急预案监管：督促、指导句容市居家养老线下服务</w:t>
      </w:r>
      <w:r>
        <w:rPr>
          <w:rFonts w:ascii="Times New Roman"/>
          <w:color w:val="000000"/>
          <w:spacing w:val="0"/>
          <w:sz w:val="28"/>
        </w:rPr>
        <w:t>(</w:t>
      </w:r>
      <w:r>
        <w:rPr>
          <w:rFonts w:ascii="Times New Roman"/>
          <w:color w:val="000000"/>
          <w:spacing w:val="-13"/>
          <w:sz w:val="28"/>
        </w:rPr>
        <w:t xml:space="preserve"> </w:t>
      </w:r>
      <w:r>
        <w:rPr>
          <w:rFonts w:ascii="Times New Roman"/>
          <w:color w:val="000000"/>
          <w:spacing w:val="0"/>
          <w:sz w:val="28"/>
        </w:rPr>
        <w:t>A</w:t>
      </w:r>
      <w:r>
        <w:rPr>
          <w:rFonts w:ascii="Times New Roman"/>
          <w:color w:val="000000"/>
          <w:spacing w:val="44"/>
          <w:sz w:val="28"/>
        </w:rPr>
        <w:t xml:space="preserve"> </w:t>
      </w:r>
      <w:r>
        <w:rPr>
          <w:rFonts w:ascii="SimSun" w:hAnsi="SimSun" w:cs="SimSun"/>
          <w:color w:val="000000"/>
          <w:spacing w:val="-12"/>
          <w:sz w:val="28"/>
        </w:rPr>
        <w:t>片区）项目、句容</w:t>
      </w:r>
    </w:p>
    <w:p>
      <w:pPr>
        <w:framePr w:w="9645" w:x="1277" w:y="10385"/>
        <w:widowControl w:val="0"/>
        <w:autoSpaceDE w:val="0"/>
        <w:autoSpaceDN w:val="0"/>
        <w:spacing w:before="300" w:after="0" w:line="316" w:lineRule="exact"/>
        <w:ind w:left="0" w:right="0" w:firstLine="0"/>
        <w:jc w:val="left"/>
        <w:rPr>
          <w:rFonts w:ascii="Times New Roman"/>
          <w:color w:val="000000"/>
          <w:spacing w:val="0"/>
          <w:sz w:val="28"/>
        </w:rPr>
      </w:pPr>
      <w:r>
        <w:rPr>
          <w:rFonts w:ascii="SimSun" w:hAnsi="SimSun" w:cs="SimSun"/>
          <w:color w:val="000000"/>
          <w:spacing w:val="2"/>
          <w:sz w:val="28"/>
        </w:rPr>
        <w:t>市居家养老线下服务（</w:t>
      </w:r>
      <w:r>
        <w:rPr>
          <w:rFonts w:ascii="Times New Roman"/>
          <w:color w:val="000000"/>
          <w:spacing w:val="38"/>
          <w:sz w:val="28"/>
        </w:rPr>
        <w:t xml:space="preserve"> </w:t>
      </w:r>
      <w:r>
        <w:rPr>
          <w:rFonts w:ascii="Times New Roman"/>
          <w:color w:val="000000"/>
          <w:spacing w:val="0"/>
          <w:sz w:val="28"/>
        </w:rPr>
        <w:t>B</w:t>
      </w:r>
      <w:r>
        <w:rPr>
          <w:rFonts w:ascii="Times New Roman"/>
          <w:color w:val="000000"/>
          <w:spacing w:val="43"/>
          <w:sz w:val="28"/>
        </w:rPr>
        <w:t xml:space="preserve"> </w:t>
      </w:r>
      <w:r>
        <w:rPr>
          <w:rFonts w:ascii="SimSun" w:hAnsi="SimSun" w:cs="SimSun"/>
          <w:color w:val="000000"/>
          <w:spacing w:val="0"/>
          <w:sz w:val="28"/>
        </w:rPr>
        <w:t>片区）项目中标供应商形成火灾事故应急预案、传</w:t>
      </w:r>
    </w:p>
    <w:p>
      <w:pPr>
        <w:framePr w:w="9645" w:x="1277" w:y="10385"/>
        <w:widowControl w:val="0"/>
        <w:autoSpaceDE w:val="0"/>
        <w:autoSpaceDN w:val="0"/>
        <w:spacing w:before="324" w:after="0" w:line="285" w:lineRule="exact"/>
        <w:ind w:left="0" w:right="0" w:firstLine="0"/>
        <w:jc w:val="left"/>
        <w:rPr>
          <w:rFonts w:ascii="Times New Roman"/>
          <w:color w:val="000000"/>
          <w:spacing w:val="0"/>
          <w:sz w:val="28"/>
        </w:rPr>
      </w:pPr>
      <w:r>
        <w:rPr>
          <w:rFonts w:ascii="SimSun" w:hAnsi="SimSun" w:cs="SimSun"/>
          <w:color w:val="000000"/>
          <w:spacing w:val="2"/>
          <w:sz w:val="28"/>
        </w:rPr>
        <w:t>染病和食物中毒事故应急预案、触电事故应急预案、治安案件应急预案、老</w:t>
      </w:r>
    </w:p>
    <w:p>
      <w:pPr>
        <w:framePr w:w="9645" w:x="1277" w:y="10385"/>
        <w:widowControl w:val="0"/>
        <w:autoSpaceDE w:val="0"/>
        <w:autoSpaceDN w:val="0"/>
        <w:spacing w:before="330" w:after="0" w:line="285" w:lineRule="exact"/>
        <w:ind w:left="0" w:right="0" w:firstLine="0"/>
        <w:jc w:val="left"/>
        <w:rPr>
          <w:rFonts w:ascii="Times New Roman"/>
          <w:color w:val="000000"/>
          <w:spacing w:val="0"/>
          <w:sz w:val="28"/>
        </w:rPr>
      </w:pPr>
      <w:r>
        <w:rPr>
          <w:rFonts w:ascii="SimSun" w:hAnsi="SimSun" w:cs="SimSun"/>
          <w:color w:val="000000"/>
          <w:spacing w:val="2"/>
          <w:sz w:val="28"/>
        </w:rPr>
        <w:t>人意外事故应急预案、养老机构防汛应急预案和其它事故应急预案。</w:t>
      </w:r>
    </w:p>
    <w:p>
      <w:pPr>
        <w:framePr w:w="7309" w:x="1277" w:y="1311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4"/>
          <w:sz w:val="28"/>
        </w:rPr>
        <w:t>3.</w:t>
      </w:r>
      <w:r>
        <w:rPr>
          <w:rFonts w:ascii="Times New Roman"/>
          <w:color w:val="000000"/>
          <w:spacing w:val="15"/>
          <w:sz w:val="28"/>
        </w:rPr>
        <w:t xml:space="preserve"> </w:t>
      </w:r>
      <w:r>
        <w:rPr>
          <w:rFonts w:ascii="SimSun" w:hAnsi="SimSun" w:cs="SimSun"/>
          <w:color w:val="000000"/>
          <w:spacing w:val="-60"/>
          <w:sz w:val="28"/>
        </w:rPr>
        <w:t>规章制度监管：督促、指导句容市居家养老线下服务</w:t>
      </w:r>
      <w:r>
        <w:rPr>
          <w:rFonts w:ascii="Times New Roman"/>
          <w:color w:val="000000"/>
          <w:spacing w:val="42"/>
          <w:sz w:val="28"/>
        </w:rPr>
        <w:t>(A</w:t>
      </w:r>
    </w:p>
    <w:p>
      <w:pPr>
        <w:framePr w:w="7309" w:x="1277" w:y="13118"/>
        <w:widowControl w:val="0"/>
        <w:autoSpaceDE w:val="0"/>
        <w:autoSpaceDN w:val="0"/>
        <w:spacing w:before="315" w:after="0" w:line="316" w:lineRule="exact"/>
        <w:ind w:left="0" w:right="0" w:firstLine="0"/>
        <w:jc w:val="left"/>
        <w:rPr>
          <w:rFonts w:ascii="Times New Roman"/>
          <w:color w:val="000000"/>
          <w:spacing w:val="0"/>
          <w:sz w:val="28"/>
        </w:rPr>
      </w:pPr>
      <w:r>
        <w:rPr>
          <w:rFonts w:ascii="SimSun" w:hAnsi="SimSun" w:cs="SimSun"/>
          <w:color w:val="000000"/>
          <w:spacing w:val="-56"/>
          <w:sz w:val="28"/>
        </w:rPr>
        <w:t>片区）项目、句容市居家养老线下服务（</w:t>
      </w:r>
      <w:r>
        <w:rPr>
          <w:rFonts w:ascii="Times New Roman"/>
          <w:color w:val="000000"/>
          <w:spacing w:val="0"/>
          <w:sz w:val="28"/>
        </w:rPr>
        <w:t>B</w:t>
      </w:r>
    </w:p>
    <w:p>
      <w:pPr>
        <w:framePr w:w="10785" w:x="1277" w:y="14373"/>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60"/>
          <w:sz w:val="28"/>
        </w:rPr>
        <w:t>片区）项目中标供应商制定服务流程或程序、服务技术操作规范及绩效评估制度等。</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27</w:t>
      </w:r>
    </w:p>
    <w:p>
      <w:pPr>
        <w:spacing w:before="0" w:after="0" w:line="0" w:lineRule="atLeast"/>
        <w:ind w:left="0" w:right="0" w:firstLine="0"/>
        <w:jc w:val="left"/>
        <w:rPr>
          <w:rFonts w:ascii="Arial"/>
          <w:color w:val="FF0000"/>
          <w:spacing w:val="0"/>
          <w:sz w:val="2"/>
        </w:rPr>
      </w:pPr>
      <w:r>
        <w:rPr>
          <w:noProof/>
        </w:rPr>
        <w:pict>
          <v:shape id="_x0000_s1472" type="#_x0000_t75" style="width:473.6pt;height:2.75pt;margin-top:54.3pt;margin-left:61.35pt;mso-position-horizontal-relative:page;mso-position-vertical-relative:page;position:absolute;z-index:-251445248">
            <v:imagedata r:id="rId107" o:title=""/>
          </v:shape>
        </w:pict>
      </w:r>
      <w:r>
        <w:rPr>
          <w:noProof/>
        </w:rPr>
        <w:pict>
          <v:shape id="_x0000_s1473" type="#_x0000_t75" style="width:11pt;height:14pt;margin-top:767.4pt;margin-left:292.65pt;mso-position-horizontal-relative:page;mso-position-vertical-relative:page;position:absolute;z-index:-251447296">
            <v:imagedata r:id="rId341" o:title=""/>
          </v:shape>
        </w:pict>
      </w:r>
      <w:bookmarkStart w:id="27" w:name="br28"/>
      <w:bookmarkEnd w:id="2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0215" w:x="1277" w:y="158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4.</w:t>
      </w:r>
      <w:r>
        <w:rPr>
          <w:rFonts w:ascii="Times New Roman"/>
          <w:color w:val="000000"/>
          <w:spacing w:val="60"/>
          <w:sz w:val="28"/>
        </w:rPr>
        <w:t xml:space="preserve"> </w:t>
      </w:r>
      <w:r>
        <w:rPr>
          <w:rFonts w:ascii="SimSun" w:hAnsi="SimSun" w:cs="SimSun"/>
          <w:color w:val="000000"/>
          <w:spacing w:val="1"/>
          <w:sz w:val="28"/>
        </w:rPr>
        <w:t>投诉渠道、程序处理监管：重点监管句容市居家养老线下服务</w:t>
      </w:r>
      <w:r>
        <w:rPr>
          <w:rFonts w:ascii="Times New Roman"/>
          <w:color w:val="000000"/>
          <w:spacing w:val="0"/>
          <w:sz w:val="28"/>
        </w:rPr>
        <w:t>(</w:t>
      </w:r>
      <w:r>
        <w:rPr>
          <w:rFonts w:ascii="Times New Roman"/>
          <w:color w:val="000000"/>
          <w:spacing w:val="-13"/>
          <w:sz w:val="28"/>
        </w:rPr>
        <w:t xml:space="preserve"> </w:t>
      </w:r>
      <w:r>
        <w:rPr>
          <w:rFonts w:ascii="Times New Roman"/>
          <w:color w:val="000000"/>
          <w:spacing w:val="0"/>
          <w:sz w:val="28"/>
        </w:rPr>
        <w:t>A</w:t>
      </w:r>
      <w:r>
        <w:rPr>
          <w:rFonts w:ascii="Times New Roman"/>
          <w:color w:val="000000"/>
          <w:spacing w:val="28"/>
          <w:sz w:val="28"/>
        </w:rPr>
        <w:t xml:space="preserve"> </w:t>
      </w:r>
      <w:r>
        <w:rPr>
          <w:rFonts w:ascii="SimSun" w:hAnsi="SimSun" w:cs="SimSun"/>
          <w:color w:val="000000"/>
          <w:spacing w:val="-22"/>
          <w:sz w:val="28"/>
        </w:rPr>
        <w:t>片区）项</w:t>
      </w:r>
    </w:p>
    <w:p>
      <w:pPr>
        <w:framePr w:w="10215" w:x="1277" w:y="1588"/>
        <w:widowControl w:val="0"/>
        <w:autoSpaceDE w:val="0"/>
        <w:autoSpaceDN w:val="0"/>
        <w:spacing w:before="315" w:after="0" w:line="316" w:lineRule="exact"/>
        <w:ind w:left="0" w:right="0" w:firstLine="0"/>
        <w:jc w:val="left"/>
        <w:rPr>
          <w:rFonts w:ascii="Times New Roman"/>
          <w:color w:val="000000"/>
          <w:spacing w:val="0"/>
          <w:sz w:val="28"/>
        </w:rPr>
      </w:pPr>
      <w:r>
        <w:rPr>
          <w:rFonts w:ascii="SimSun" w:hAnsi="SimSun" w:cs="SimSun"/>
          <w:color w:val="000000"/>
          <w:spacing w:val="1"/>
          <w:sz w:val="28"/>
        </w:rPr>
        <w:t>目、句容市居家养老线下服务（</w:t>
      </w:r>
      <w:r>
        <w:rPr>
          <w:rFonts w:ascii="Times New Roman"/>
          <w:color w:val="000000"/>
          <w:spacing w:val="54"/>
          <w:sz w:val="28"/>
        </w:rPr>
        <w:t xml:space="preserve"> </w:t>
      </w:r>
      <w:r>
        <w:rPr>
          <w:rFonts w:ascii="Times New Roman"/>
          <w:color w:val="000000"/>
          <w:spacing w:val="0"/>
          <w:sz w:val="28"/>
        </w:rPr>
        <w:t>B</w:t>
      </w:r>
      <w:r>
        <w:rPr>
          <w:rFonts w:ascii="Times New Roman"/>
          <w:color w:val="000000"/>
          <w:spacing w:val="28"/>
          <w:sz w:val="28"/>
        </w:rPr>
        <w:t xml:space="preserve"> </w:t>
      </w:r>
      <w:r>
        <w:rPr>
          <w:rFonts w:ascii="SimSun" w:hAnsi="SimSun" w:cs="SimSun"/>
          <w:color w:val="000000"/>
          <w:spacing w:val="1"/>
          <w:sz w:val="28"/>
        </w:rPr>
        <w:t>片区）项目中标供应商是否提供满足所有</w:t>
      </w:r>
    </w:p>
    <w:p>
      <w:pPr>
        <w:framePr w:w="10215" w:x="1277" w:y="1588"/>
        <w:widowControl w:val="0"/>
        <w:autoSpaceDE w:val="0"/>
        <w:autoSpaceDN w:val="0"/>
        <w:spacing w:before="309" w:after="0" w:line="285" w:lineRule="exact"/>
        <w:ind w:left="0" w:right="0" w:firstLine="0"/>
        <w:jc w:val="left"/>
        <w:rPr>
          <w:rFonts w:ascii="Times New Roman"/>
          <w:color w:val="000000"/>
          <w:spacing w:val="0"/>
          <w:sz w:val="28"/>
        </w:rPr>
      </w:pPr>
      <w:r>
        <w:rPr>
          <w:rFonts w:ascii="SimSun" w:hAnsi="SimSun" w:cs="SimSun"/>
          <w:color w:val="000000"/>
          <w:spacing w:val="2"/>
          <w:sz w:val="28"/>
        </w:rPr>
        <w:t>服务对象需要、灵活的投诉受理方式，如来访、来函、来电等；重点监管提</w:t>
      </w:r>
    </w:p>
    <w:p>
      <w:pPr>
        <w:framePr w:w="10215" w:x="1277" w:y="1588"/>
        <w:widowControl w:val="0"/>
        <w:autoSpaceDE w:val="0"/>
        <w:autoSpaceDN w:val="0"/>
        <w:spacing w:before="346" w:after="0" w:line="285" w:lineRule="exact"/>
        <w:ind w:left="0" w:right="0" w:firstLine="0"/>
        <w:jc w:val="left"/>
        <w:rPr>
          <w:rFonts w:ascii="Times New Roman"/>
          <w:color w:val="000000"/>
          <w:spacing w:val="0"/>
          <w:sz w:val="28"/>
        </w:rPr>
      </w:pPr>
      <w:r>
        <w:rPr>
          <w:rFonts w:ascii="SimSun" w:hAnsi="SimSun" w:cs="SimSun"/>
          <w:color w:val="000000"/>
          <w:spacing w:val="-12"/>
          <w:sz w:val="28"/>
        </w:rPr>
        <w:t>供商是否对投诉进行受理及登记（有相关登记表），并调查核实（资料备案）。</w:t>
      </w:r>
    </w:p>
    <w:p>
      <w:pPr>
        <w:framePr w:w="2809" w:x="1277" w:y="4329"/>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6"/>
          <w:sz w:val="28"/>
        </w:rPr>
        <w:t>（四）服务团队监管</w:t>
      </w:r>
    </w:p>
    <w:p>
      <w:pPr>
        <w:framePr w:w="9645" w:x="1277" w:y="5200"/>
        <w:widowControl w:val="0"/>
        <w:autoSpaceDE w:val="0"/>
        <w:autoSpaceDN w:val="0"/>
        <w:spacing w:before="0" w:after="0" w:line="285" w:lineRule="exact"/>
        <w:ind w:left="556" w:right="0" w:firstLine="0"/>
        <w:jc w:val="left"/>
        <w:rPr>
          <w:rFonts w:ascii="Times New Roman"/>
          <w:color w:val="000000"/>
          <w:spacing w:val="0"/>
          <w:sz w:val="28"/>
        </w:rPr>
      </w:pPr>
      <w:r>
        <w:rPr>
          <w:rFonts w:ascii="SimSun" w:hAnsi="SimSun" w:cs="SimSun"/>
          <w:color w:val="000000"/>
          <w:spacing w:val="2"/>
          <w:sz w:val="28"/>
        </w:rPr>
        <w:t>每月对供应商运营管理团队开展至少两次工作督查，检查团队运营情</w:t>
      </w:r>
    </w:p>
    <w:p>
      <w:pPr>
        <w:framePr w:w="9645" w:x="1277" w:y="5200"/>
        <w:widowControl w:val="0"/>
        <w:autoSpaceDE w:val="0"/>
        <w:autoSpaceDN w:val="0"/>
        <w:spacing w:before="346" w:after="0" w:line="285" w:lineRule="exact"/>
        <w:ind w:left="0" w:right="0" w:firstLine="0"/>
        <w:jc w:val="left"/>
        <w:rPr>
          <w:rFonts w:ascii="Times New Roman"/>
          <w:color w:val="000000"/>
          <w:spacing w:val="0"/>
          <w:sz w:val="28"/>
        </w:rPr>
      </w:pPr>
      <w:r>
        <w:rPr>
          <w:rFonts w:ascii="SimSun" w:hAnsi="SimSun" w:cs="SimSun"/>
          <w:color w:val="000000"/>
          <w:spacing w:val="2"/>
          <w:sz w:val="28"/>
        </w:rPr>
        <w:t>况、人员管理、安全管理等，对工作数据进行核实，形成评价记录。同时，</w:t>
      </w:r>
    </w:p>
    <w:p>
      <w:pPr>
        <w:framePr w:w="9645" w:x="1277" w:y="5200"/>
        <w:widowControl w:val="0"/>
        <w:autoSpaceDE w:val="0"/>
        <w:autoSpaceDN w:val="0"/>
        <w:spacing w:before="330" w:after="0" w:line="285" w:lineRule="exact"/>
        <w:ind w:left="0" w:right="0" w:firstLine="0"/>
        <w:jc w:val="left"/>
        <w:rPr>
          <w:rFonts w:ascii="Times New Roman"/>
          <w:color w:val="000000"/>
          <w:spacing w:val="0"/>
          <w:sz w:val="28"/>
        </w:rPr>
      </w:pPr>
      <w:r>
        <w:rPr>
          <w:rFonts w:ascii="SimSun" w:hAnsi="SimSun" w:cs="SimSun"/>
          <w:color w:val="000000"/>
          <w:spacing w:val="2"/>
          <w:sz w:val="28"/>
        </w:rPr>
        <w:t>督促运营方根据采购方要求进行整改，并将整改结果反馈给采购方。</w:t>
      </w:r>
    </w:p>
    <w:p>
      <w:pPr>
        <w:framePr w:w="9645" w:x="1277" w:y="730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1.</w:t>
      </w:r>
      <w:r>
        <w:rPr>
          <w:rFonts w:ascii="Times New Roman"/>
          <w:color w:val="000000"/>
          <w:spacing w:val="45"/>
          <w:sz w:val="28"/>
        </w:rPr>
        <w:t xml:space="preserve"> </w:t>
      </w:r>
      <w:r>
        <w:rPr>
          <w:rFonts w:ascii="SimSun" w:hAnsi="SimSun" w:cs="SimSun"/>
          <w:color w:val="000000"/>
          <w:spacing w:val="2"/>
          <w:sz w:val="28"/>
        </w:rPr>
        <w:t>人员培训监督：监管助老服务人员是否具有与其岗位相适应的知识和能力</w:t>
      </w:r>
    </w:p>
    <w:p>
      <w:pPr>
        <w:framePr w:w="9645" w:x="1277" w:y="7308"/>
        <w:widowControl w:val="0"/>
        <w:autoSpaceDE w:val="0"/>
        <w:autoSpaceDN w:val="0"/>
        <w:spacing w:before="309" w:after="0" w:line="285" w:lineRule="exact"/>
        <w:ind w:left="0" w:right="0" w:firstLine="0"/>
        <w:jc w:val="left"/>
        <w:rPr>
          <w:rFonts w:ascii="Times New Roman"/>
          <w:color w:val="000000"/>
          <w:spacing w:val="0"/>
          <w:sz w:val="28"/>
        </w:rPr>
      </w:pPr>
      <w:r>
        <w:rPr>
          <w:rFonts w:ascii="SimSun" w:hAnsi="SimSun" w:cs="SimSun"/>
          <w:color w:val="000000"/>
          <w:spacing w:val="2"/>
          <w:sz w:val="28"/>
        </w:rPr>
        <w:t>及有效的职业资格证书；是否信守职业道德，遵纪守法，熟悉居家养老服务</w:t>
      </w:r>
    </w:p>
    <w:p>
      <w:pPr>
        <w:framePr w:w="9645" w:x="1277" w:y="7308"/>
        <w:widowControl w:val="0"/>
        <w:autoSpaceDE w:val="0"/>
        <w:autoSpaceDN w:val="0"/>
        <w:spacing w:before="345" w:after="0" w:line="285" w:lineRule="exact"/>
        <w:ind w:left="0" w:right="0" w:firstLine="0"/>
        <w:jc w:val="left"/>
        <w:rPr>
          <w:rFonts w:ascii="Times New Roman"/>
          <w:color w:val="000000"/>
          <w:spacing w:val="0"/>
          <w:sz w:val="28"/>
        </w:rPr>
      </w:pPr>
      <w:r>
        <w:rPr>
          <w:rFonts w:ascii="SimSun" w:hAnsi="SimSun" w:cs="SimSun"/>
          <w:color w:val="000000"/>
          <w:spacing w:val="2"/>
          <w:sz w:val="28"/>
        </w:rPr>
        <w:t>程序和规范；是否具有符合工作岗位要求的文化程度、健康状况证明及语言</w:t>
      </w:r>
    </w:p>
    <w:p>
      <w:pPr>
        <w:framePr w:w="9645" w:x="1277" w:y="7308"/>
        <w:widowControl w:val="0"/>
        <w:autoSpaceDE w:val="0"/>
        <w:autoSpaceDN w:val="0"/>
        <w:spacing w:before="346" w:after="0" w:line="285" w:lineRule="exact"/>
        <w:ind w:left="0" w:right="0" w:firstLine="0"/>
        <w:jc w:val="left"/>
        <w:rPr>
          <w:rFonts w:ascii="Times New Roman"/>
          <w:color w:val="000000"/>
          <w:spacing w:val="0"/>
          <w:sz w:val="28"/>
        </w:rPr>
      </w:pPr>
      <w:r>
        <w:rPr>
          <w:rFonts w:ascii="SimSun" w:hAnsi="SimSun" w:cs="SimSun"/>
          <w:color w:val="000000"/>
          <w:spacing w:val="6"/>
          <w:sz w:val="28"/>
        </w:rPr>
        <w:t>表达能力。</w:t>
      </w:r>
    </w:p>
    <w:p>
      <w:pPr>
        <w:framePr w:w="6505" w:x="1277" w:y="10040"/>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2.</w:t>
      </w:r>
      <w:r>
        <w:rPr>
          <w:rFonts w:ascii="Times New Roman"/>
          <w:color w:val="000000"/>
          <w:spacing w:val="45"/>
          <w:sz w:val="28"/>
        </w:rPr>
        <w:t xml:space="preserve"> </w:t>
      </w:r>
      <w:r>
        <w:rPr>
          <w:rFonts w:ascii="SimSun" w:hAnsi="SimSun" w:cs="SimSun"/>
          <w:color w:val="000000"/>
          <w:spacing w:val="3"/>
          <w:sz w:val="28"/>
        </w:rPr>
        <w:t>现场考核监督：主要分为线上、线下现场监督。</w:t>
      </w:r>
    </w:p>
    <w:p>
      <w:pPr>
        <w:framePr w:w="9502" w:x="1277" w:y="10911"/>
        <w:widowControl w:val="0"/>
        <w:autoSpaceDE w:val="0"/>
        <w:autoSpaceDN w:val="0"/>
        <w:spacing w:before="0" w:after="0" w:line="316" w:lineRule="exact"/>
        <w:ind w:left="0" w:right="0" w:firstLine="0"/>
        <w:jc w:val="left"/>
        <w:rPr>
          <w:rFonts w:ascii="Times New Roman"/>
          <w:color w:val="000000"/>
          <w:spacing w:val="0"/>
          <w:sz w:val="28"/>
        </w:rPr>
      </w:pPr>
      <w:r>
        <w:rPr>
          <w:rFonts w:ascii="SimSun" w:hAnsi="SimSun" w:cs="SimSun"/>
          <w:color w:val="000000"/>
          <w:spacing w:val="5"/>
          <w:sz w:val="28"/>
        </w:rPr>
        <w:t>（</w:t>
      </w:r>
      <w:r>
        <w:rPr>
          <w:rFonts w:ascii="Times New Roman"/>
          <w:color w:val="000000"/>
          <w:spacing w:val="-5"/>
          <w:sz w:val="28"/>
        </w:rPr>
        <w:t>1</w:t>
      </w:r>
      <w:r>
        <w:rPr>
          <w:rFonts w:ascii="SimSun" w:hAnsi="SimSun" w:cs="SimSun"/>
          <w:color w:val="000000"/>
          <w:spacing w:val="2"/>
          <w:sz w:val="28"/>
        </w:rPr>
        <w:t>）线上现场监督：在服务提供商运营场所监管坐席服务人员信息服务情</w:t>
      </w:r>
    </w:p>
    <w:p>
      <w:pPr>
        <w:framePr w:w="3945" w:x="1277" w:y="11536"/>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4"/>
          <w:sz w:val="28"/>
        </w:rPr>
        <w:t>况，并形成记录与整改建议。</w:t>
      </w:r>
    </w:p>
    <w:p>
      <w:pPr>
        <w:framePr w:w="9788" w:x="1277" w:y="12397"/>
        <w:widowControl w:val="0"/>
        <w:autoSpaceDE w:val="0"/>
        <w:autoSpaceDN w:val="0"/>
        <w:spacing w:before="0" w:after="0" w:line="316" w:lineRule="exact"/>
        <w:ind w:left="0" w:right="0" w:firstLine="0"/>
        <w:jc w:val="left"/>
        <w:rPr>
          <w:rFonts w:ascii="Times New Roman"/>
          <w:color w:val="000000"/>
          <w:spacing w:val="0"/>
          <w:sz w:val="28"/>
        </w:rPr>
      </w:pPr>
      <w:r>
        <w:rPr>
          <w:rFonts w:ascii="SimSun" w:hAnsi="SimSun" w:cs="SimSun"/>
          <w:color w:val="000000"/>
          <w:spacing w:val="5"/>
          <w:sz w:val="28"/>
        </w:rPr>
        <w:t>（</w:t>
      </w:r>
      <w:r>
        <w:rPr>
          <w:rFonts w:ascii="Times New Roman"/>
          <w:color w:val="000000"/>
          <w:spacing w:val="-5"/>
          <w:sz w:val="28"/>
        </w:rPr>
        <w:t>2</w:t>
      </w:r>
      <w:r>
        <w:rPr>
          <w:rFonts w:ascii="SimSun" w:hAnsi="SimSun" w:cs="SimSun"/>
          <w:color w:val="000000"/>
          <w:spacing w:val="1"/>
          <w:sz w:val="28"/>
        </w:rPr>
        <w:t>）线下现场监督：与助老服务人员共同上门服务，全程监管服务人员服务</w:t>
      </w:r>
    </w:p>
    <w:p>
      <w:pPr>
        <w:framePr w:w="4230" w:x="1277" w:y="13037"/>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4"/>
          <w:sz w:val="28"/>
        </w:rPr>
        <w:t>质量，并形成记录与整改建议。</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28</w:t>
      </w:r>
    </w:p>
    <w:p>
      <w:pPr>
        <w:spacing w:before="0" w:after="0" w:line="0" w:lineRule="atLeast"/>
        <w:ind w:left="0" w:right="0" w:firstLine="0"/>
        <w:jc w:val="left"/>
        <w:rPr>
          <w:rFonts w:ascii="Arial"/>
          <w:color w:val="FF0000"/>
          <w:spacing w:val="0"/>
          <w:sz w:val="2"/>
        </w:rPr>
      </w:pPr>
      <w:r>
        <w:rPr>
          <w:noProof/>
        </w:rPr>
        <w:pict>
          <v:shape id="_x0000_s1474" type="#_x0000_t75" style="width:473.6pt;height:2.75pt;margin-top:54.3pt;margin-left:61.35pt;mso-position-horizontal-relative:page;mso-position-vertical-relative:page;position:absolute;z-index:-251449344">
            <v:imagedata r:id="rId107" o:title=""/>
          </v:shape>
        </w:pict>
      </w:r>
      <w:r>
        <w:rPr>
          <w:noProof/>
        </w:rPr>
        <w:pict>
          <v:shape id="_x0000_s1475" type="#_x0000_t75" style="width:11pt;height:14pt;margin-top:767.4pt;margin-left:292.65pt;mso-position-horizontal-relative:page;mso-position-vertical-relative:page;position:absolute;z-index:-251451392">
            <v:imagedata r:id="rId341" o:title=""/>
          </v:shape>
        </w:pict>
      </w:r>
      <w:bookmarkStart w:id="28" w:name="br29"/>
      <w:bookmarkEnd w:id="2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645" w:x="1277" w:y="158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3.</w:t>
      </w:r>
      <w:r>
        <w:rPr>
          <w:rFonts w:ascii="Times New Roman"/>
          <w:color w:val="000000"/>
          <w:spacing w:val="45"/>
          <w:sz w:val="28"/>
        </w:rPr>
        <w:t xml:space="preserve"> </w:t>
      </w:r>
      <w:r>
        <w:rPr>
          <w:rFonts w:ascii="SimSun" w:hAnsi="SimSun" w:cs="SimSun"/>
          <w:color w:val="000000"/>
          <w:spacing w:val="2"/>
          <w:sz w:val="28"/>
        </w:rPr>
        <w:t>二级供应商监管：对居家养老服务涉及的二级供应商进行监管，包括规范</w:t>
      </w:r>
    </w:p>
    <w:p>
      <w:pPr>
        <w:framePr w:w="9645" w:x="1277" w:y="1588"/>
        <w:widowControl w:val="0"/>
        <w:autoSpaceDE w:val="0"/>
        <w:autoSpaceDN w:val="0"/>
        <w:spacing w:before="324" w:after="0" w:line="285" w:lineRule="exact"/>
        <w:ind w:left="0" w:right="0" w:firstLine="0"/>
        <w:jc w:val="left"/>
        <w:rPr>
          <w:rFonts w:ascii="Times New Roman"/>
          <w:color w:val="000000"/>
          <w:spacing w:val="0"/>
          <w:sz w:val="28"/>
        </w:rPr>
      </w:pPr>
      <w:r>
        <w:rPr>
          <w:rFonts w:ascii="SimSun" w:hAnsi="SimSun" w:cs="SimSun"/>
          <w:color w:val="000000"/>
          <w:spacing w:val="2"/>
          <w:sz w:val="28"/>
        </w:rPr>
        <w:t>操作、食品安全、卫生等，重点核查合作协议、合同、相关资质证书，并归</w:t>
      </w:r>
    </w:p>
    <w:p>
      <w:pPr>
        <w:framePr w:w="9645" w:x="1277" w:y="1588"/>
        <w:widowControl w:val="0"/>
        <w:autoSpaceDE w:val="0"/>
        <w:autoSpaceDN w:val="0"/>
        <w:spacing w:before="330" w:after="0" w:line="285" w:lineRule="exact"/>
        <w:ind w:left="0" w:right="0" w:firstLine="0"/>
        <w:jc w:val="left"/>
        <w:rPr>
          <w:rFonts w:ascii="Times New Roman"/>
          <w:color w:val="000000"/>
          <w:spacing w:val="0"/>
          <w:sz w:val="28"/>
        </w:rPr>
      </w:pPr>
      <w:r>
        <w:rPr>
          <w:rFonts w:ascii="SimSun" w:hAnsi="SimSun" w:cs="SimSun"/>
          <w:color w:val="000000"/>
          <w:spacing w:val="6"/>
          <w:sz w:val="28"/>
        </w:rPr>
        <w:t>档形成可追溯记录。</w:t>
      </w:r>
    </w:p>
    <w:p>
      <w:pPr>
        <w:framePr w:w="3945" w:x="1277" w:y="3713"/>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4"/>
          <w:sz w:val="28"/>
        </w:rPr>
        <w:t>（五）养老服务综合监管报告</w:t>
      </w:r>
    </w:p>
    <w:p>
      <w:pPr>
        <w:framePr w:w="9645" w:x="1277" w:y="4569"/>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2"/>
          <w:sz w:val="28"/>
        </w:rPr>
        <w:t>根据采购方要求，每月初向采购方汇报上月工作情况，每季度应提交相应的</w:t>
      </w:r>
    </w:p>
    <w:p>
      <w:pPr>
        <w:framePr w:w="9645" w:x="1277" w:y="4569"/>
        <w:widowControl w:val="0"/>
        <w:autoSpaceDE w:val="0"/>
        <w:autoSpaceDN w:val="0"/>
        <w:spacing w:before="346" w:after="0" w:line="285" w:lineRule="exact"/>
        <w:ind w:left="0" w:right="0" w:firstLine="0"/>
        <w:jc w:val="left"/>
        <w:rPr>
          <w:rFonts w:ascii="Times New Roman"/>
          <w:color w:val="000000"/>
          <w:spacing w:val="0"/>
          <w:sz w:val="28"/>
        </w:rPr>
      </w:pPr>
      <w:r>
        <w:rPr>
          <w:rFonts w:ascii="SimSun" w:hAnsi="SimSun" w:cs="SimSun"/>
          <w:color w:val="000000"/>
          <w:spacing w:val="3"/>
          <w:sz w:val="28"/>
        </w:rPr>
        <w:t>养老服务质量监管评估工作报告。</w:t>
      </w:r>
    </w:p>
    <w:p>
      <w:pPr>
        <w:framePr w:w="4230" w:x="1277" w:y="6071"/>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4"/>
          <w:sz w:val="28"/>
        </w:rPr>
        <w:t>（六）养老机构等级评定与划分</w:t>
      </w:r>
    </w:p>
    <w:p>
      <w:pPr>
        <w:framePr w:w="9585" w:x="1277" w:y="691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1.</w:t>
      </w:r>
      <w:r>
        <w:rPr>
          <w:rFonts w:ascii="Times New Roman"/>
          <w:color w:val="000000"/>
          <w:spacing w:val="45"/>
          <w:sz w:val="28"/>
        </w:rPr>
        <w:t xml:space="preserve"> </w:t>
      </w:r>
      <w:r>
        <w:rPr>
          <w:rFonts w:ascii="SimSun" w:hAnsi="SimSun" w:cs="SimSun"/>
          <w:color w:val="000000"/>
          <w:spacing w:val="2"/>
          <w:sz w:val="28"/>
        </w:rPr>
        <w:t>根据采购方要求，对全市养老机构进行等级评定或复检，组织申报等级评</w:t>
      </w:r>
    </w:p>
    <w:p>
      <w:pPr>
        <w:framePr w:w="9585" w:x="1277" w:y="6918"/>
        <w:widowControl w:val="0"/>
        <w:autoSpaceDE w:val="0"/>
        <w:autoSpaceDN w:val="0"/>
        <w:spacing w:before="324" w:after="0" w:line="285" w:lineRule="exact"/>
        <w:ind w:left="0" w:right="0" w:firstLine="0"/>
        <w:jc w:val="left"/>
        <w:rPr>
          <w:rFonts w:ascii="Times New Roman"/>
          <w:color w:val="000000"/>
          <w:spacing w:val="0"/>
          <w:sz w:val="28"/>
        </w:rPr>
      </w:pPr>
      <w:r>
        <w:rPr>
          <w:rFonts w:ascii="SimSun" w:hAnsi="SimSun" w:cs="SimSun"/>
          <w:color w:val="000000"/>
          <w:spacing w:val="2"/>
          <w:sz w:val="28"/>
        </w:rPr>
        <w:t>定或复检的养老机构开展自评，收集等级评定申请表、自评报告等相关材</w:t>
      </w:r>
    </w:p>
    <w:p>
      <w:pPr>
        <w:framePr w:w="9585" w:x="1277" w:y="6918"/>
        <w:widowControl w:val="0"/>
        <w:autoSpaceDE w:val="0"/>
        <w:autoSpaceDN w:val="0"/>
        <w:spacing w:before="330" w:after="0" w:line="285" w:lineRule="exact"/>
        <w:ind w:left="0" w:right="0" w:firstLine="0"/>
        <w:jc w:val="left"/>
        <w:rPr>
          <w:rFonts w:ascii="Times New Roman"/>
          <w:color w:val="000000"/>
          <w:spacing w:val="0"/>
          <w:sz w:val="28"/>
        </w:rPr>
      </w:pPr>
      <w:r>
        <w:rPr>
          <w:rFonts w:ascii="SimSun" w:hAnsi="SimSun" w:cs="SimSun"/>
          <w:color w:val="000000"/>
          <w:spacing w:val="3"/>
          <w:sz w:val="28"/>
        </w:rPr>
        <w:t>料，协助评定委员会办公室做好资格审查工作。</w:t>
      </w:r>
    </w:p>
    <w:p>
      <w:pPr>
        <w:framePr w:w="9645" w:x="1277" w:y="9034"/>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2</w:t>
      </w:r>
      <w:r>
        <w:rPr>
          <w:rFonts w:ascii="SimSun" w:hAnsi="SimSun" w:cs="SimSun"/>
          <w:color w:val="000000"/>
          <w:spacing w:val="2"/>
          <w:sz w:val="28"/>
        </w:rPr>
        <w:t>．组建评定专家组，对初审合格的养老机构进行书面、现场评价及业务指</w:t>
      </w:r>
    </w:p>
    <w:p>
      <w:pPr>
        <w:framePr w:w="9645" w:x="1277" w:y="9034"/>
        <w:widowControl w:val="0"/>
        <w:autoSpaceDE w:val="0"/>
        <w:autoSpaceDN w:val="0"/>
        <w:spacing w:before="324" w:after="0" w:line="285" w:lineRule="exact"/>
        <w:ind w:left="0" w:right="0" w:firstLine="0"/>
        <w:jc w:val="left"/>
        <w:rPr>
          <w:rFonts w:ascii="Times New Roman"/>
          <w:color w:val="000000"/>
          <w:spacing w:val="0"/>
          <w:sz w:val="28"/>
        </w:rPr>
      </w:pPr>
      <w:r>
        <w:rPr>
          <w:rFonts w:ascii="SimSun" w:hAnsi="SimSun" w:cs="SimSun"/>
          <w:color w:val="000000"/>
          <w:spacing w:val="2"/>
          <w:sz w:val="28"/>
        </w:rPr>
        <w:t>导，每家养老机构评定完成后，形成书面评定报告和评分表，扣分项目要注</w:t>
      </w:r>
    </w:p>
    <w:p>
      <w:pPr>
        <w:framePr w:w="9645" w:x="1277" w:y="9034"/>
        <w:widowControl w:val="0"/>
        <w:autoSpaceDE w:val="0"/>
        <w:autoSpaceDN w:val="0"/>
        <w:spacing w:before="331" w:after="0" w:line="285" w:lineRule="exact"/>
        <w:ind w:left="0" w:right="0" w:firstLine="0"/>
        <w:jc w:val="left"/>
        <w:rPr>
          <w:rFonts w:ascii="Times New Roman"/>
          <w:color w:val="000000"/>
          <w:spacing w:val="0"/>
          <w:sz w:val="28"/>
        </w:rPr>
      </w:pPr>
      <w:r>
        <w:rPr>
          <w:rFonts w:ascii="SimSun" w:hAnsi="SimSun" w:cs="SimSun"/>
          <w:color w:val="000000"/>
          <w:spacing w:val="4"/>
          <w:sz w:val="28"/>
        </w:rPr>
        <w:t>明扣分理由，并经参评专家签字确认。</w:t>
      </w:r>
    </w:p>
    <w:p>
      <w:pPr>
        <w:framePr w:w="9585" w:x="1277" w:y="11151"/>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3.</w:t>
      </w:r>
      <w:r>
        <w:rPr>
          <w:rFonts w:ascii="Times New Roman"/>
          <w:color w:val="000000"/>
          <w:spacing w:val="45"/>
          <w:sz w:val="28"/>
        </w:rPr>
        <w:t xml:space="preserve"> </w:t>
      </w:r>
      <w:r>
        <w:rPr>
          <w:rFonts w:ascii="SimSun" w:hAnsi="SimSun" w:cs="SimSun"/>
          <w:color w:val="000000"/>
          <w:spacing w:val="2"/>
          <w:sz w:val="28"/>
        </w:rPr>
        <w:t>针对提出异议的养老机构，根据评定委员会的安排组织开展复核工作，必</w:t>
      </w:r>
    </w:p>
    <w:p>
      <w:pPr>
        <w:framePr w:w="3380" w:x="1277" w:y="11776"/>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5"/>
          <w:sz w:val="28"/>
        </w:rPr>
        <w:t>要时重新组织现场评价。</w:t>
      </w:r>
    </w:p>
    <w:p>
      <w:pPr>
        <w:framePr w:w="9585" w:x="1277" w:y="1263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4.</w:t>
      </w:r>
      <w:r>
        <w:rPr>
          <w:rFonts w:ascii="Times New Roman"/>
          <w:color w:val="000000"/>
          <w:spacing w:val="45"/>
          <w:sz w:val="28"/>
        </w:rPr>
        <w:t xml:space="preserve"> </w:t>
      </w:r>
      <w:r>
        <w:rPr>
          <w:rFonts w:ascii="SimSun" w:hAnsi="SimSun" w:cs="SimSun"/>
          <w:color w:val="000000"/>
          <w:spacing w:val="2"/>
          <w:sz w:val="28"/>
        </w:rPr>
        <w:t>负责做好评定过程中资料收集、档案整理和归档工作，参与撰写句容市养</w:t>
      </w:r>
    </w:p>
    <w:p>
      <w:pPr>
        <w:framePr w:w="8790" w:x="1277" w:y="13277"/>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2"/>
          <w:sz w:val="28"/>
        </w:rPr>
        <w:t>老机构等级评定总结材料，所有材料汇总后交至句容市民政局留档。</w:t>
      </w:r>
    </w:p>
    <w:p>
      <w:pPr>
        <w:framePr w:w="7444" w:x="1277" w:y="14124"/>
        <w:widowControl w:val="0"/>
        <w:autoSpaceDE w:val="0"/>
        <w:autoSpaceDN w:val="0"/>
        <w:spacing w:before="0" w:after="0" w:line="316" w:lineRule="exact"/>
        <w:ind w:left="0" w:right="0" w:firstLine="0"/>
        <w:jc w:val="left"/>
        <w:rPr>
          <w:rFonts w:ascii="Times New Roman"/>
          <w:color w:val="000000"/>
          <w:spacing w:val="0"/>
          <w:sz w:val="28"/>
        </w:rPr>
      </w:pPr>
      <w:r>
        <w:rPr>
          <w:rFonts w:ascii="SimSun" w:hAnsi="SimSun" w:cs="SimSun"/>
          <w:color w:val="000000"/>
          <w:spacing w:val="3"/>
          <w:sz w:val="28"/>
        </w:rPr>
        <w:t>（七）城乡社区居家养老服务中心星级评估（建设</w:t>
      </w:r>
      <w:r>
        <w:rPr>
          <w:rFonts w:ascii="Times New Roman"/>
          <w:color w:val="000000"/>
          <w:spacing w:val="-3"/>
          <w:sz w:val="28"/>
        </w:rPr>
        <w:t>/</w:t>
      </w:r>
      <w:r>
        <w:rPr>
          <w:rFonts w:ascii="SimSun" w:hAnsi="SimSun" w:cs="SimSun"/>
          <w:color w:val="000000"/>
          <w:spacing w:val="-2"/>
          <w:sz w:val="28"/>
        </w:rPr>
        <w:t>运营）</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29</w:t>
      </w:r>
    </w:p>
    <w:p>
      <w:pPr>
        <w:spacing w:before="0" w:after="0" w:line="0" w:lineRule="atLeast"/>
        <w:ind w:left="0" w:right="0" w:firstLine="0"/>
        <w:jc w:val="left"/>
        <w:rPr>
          <w:rFonts w:ascii="Arial"/>
          <w:color w:val="FF0000"/>
          <w:spacing w:val="0"/>
          <w:sz w:val="2"/>
        </w:rPr>
      </w:pPr>
      <w:r>
        <w:rPr>
          <w:noProof/>
        </w:rPr>
        <w:pict>
          <v:shape id="_x0000_s1476" type="#_x0000_t75" style="width:473.6pt;height:2.75pt;margin-top:54.3pt;margin-left:61.35pt;mso-position-horizontal-relative:page;mso-position-vertical-relative:page;position:absolute;z-index:-251453440">
            <v:imagedata r:id="rId107" o:title=""/>
          </v:shape>
        </w:pict>
      </w:r>
      <w:r>
        <w:rPr>
          <w:noProof/>
        </w:rPr>
        <w:pict>
          <v:shape id="_x0000_s1477" type="#_x0000_t75" style="width:11pt;height:14pt;margin-top:767.4pt;margin-left:292.65pt;mso-position-horizontal-relative:page;mso-position-vertical-relative:page;position:absolute;z-index:-251455488">
            <v:imagedata r:id="rId341" o:title=""/>
          </v:shape>
        </w:pict>
      </w:r>
      <w:bookmarkStart w:id="29" w:name="br30"/>
      <w:bookmarkEnd w:id="2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645" w:x="1277" w:y="158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1.</w:t>
      </w:r>
      <w:r>
        <w:rPr>
          <w:rFonts w:ascii="Times New Roman"/>
          <w:color w:val="000000"/>
          <w:spacing w:val="45"/>
          <w:sz w:val="28"/>
        </w:rPr>
        <w:t xml:space="preserve"> </w:t>
      </w:r>
      <w:r>
        <w:rPr>
          <w:rFonts w:ascii="SimSun" w:hAnsi="SimSun" w:cs="SimSun"/>
          <w:color w:val="000000"/>
          <w:spacing w:val="2"/>
          <w:sz w:val="28"/>
        </w:rPr>
        <w:t>对全市城乡社区居家养老服务中心进行建设补助评估及运营补助评估，组</w:t>
      </w:r>
    </w:p>
    <w:p>
      <w:pPr>
        <w:framePr w:w="9645" w:x="1277" w:y="1588"/>
        <w:widowControl w:val="0"/>
        <w:autoSpaceDE w:val="0"/>
        <w:autoSpaceDN w:val="0"/>
        <w:spacing w:before="324" w:after="0" w:line="285" w:lineRule="exact"/>
        <w:ind w:left="0" w:right="0" w:firstLine="0"/>
        <w:jc w:val="left"/>
        <w:rPr>
          <w:rFonts w:ascii="Times New Roman"/>
          <w:color w:val="000000"/>
          <w:spacing w:val="0"/>
          <w:sz w:val="28"/>
        </w:rPr>
      </w:pPr>
      <w:r>
        <w:rPr>
          <w:rFonts w:ascii="SimSun" w:hAnsi="SimSun" w:cs="SimSun"/>
          <w:color w:val="000000"/>
          <w:spacing w:val="2"/>
          <w:sz w:val="28"/>
        </w:rPr>
        <w:t>织各社区申报建设及运营补助项目，审核城乡社区居家养老服务中心申报的</w:t>
      </w:r>
    </w:p>
    <w:p>
      <w:pPr>
        <w:framePr w:w="9645" w:x="1277" w:y="1588"/>
        <w:widowControl w:val="0"/>
        <w:autoSpaceDE w:val="0"/>
        <w:autoSpaceDN w:val="0"/>
        <w:spacing w:before="330" w:after="0" w:line="285" w:lineRule="exact"/>
        <w:ind w:left="0" w:right="0" w:firstLine="0"/>
        <w:jc w:val="left"/>
        <w:rPr>
          <w:rFonts w:ascii="Times New Roman"/>
          <w:color w:val="000000"/>
          <w:spacing w:val="0"/>
          <w:sz w:val="28"/>
        </w:rPr>
      </w:pPr>
      <w:r>
        <w:rPr>
          <w:rFonts w:ascii="SimSun" w:hAnsi="SimSun" w:cs="SimSun"/>
          <w:color w:val="000000"/>
          <w:spacing w:val="6"/>
          <w:sz w:val="28"/>
        </w:rPr>
        <w:t>相关文档材料。</w:t>
      </w:r>
    </w:p>
    <w:p>
      <w:pPr>
        <w:framePr w:w="9645" w:x="1277" w:y="3704"/>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2.</w:t>
      </w:r>
      <w:r>
        <w:rPr>
          <w:rFonts w:ascii="Times New Roman"/>
          <w:color w:val="000000"/>
          <w:spacing w:val="45"/>
          <w:sz w:val="28"/>
        </w:rPr>
        <w:t xml:space="preserve"> </w:t>
      </w:r>
      <w:r>
        <w:rPr>
          <w:rFonts w:ascii="SimSun" w:hAnsi="SimSun" w:cs="SimSun"/>
          <w:color w:val="000000"/>
          <w:spacing w:val="2"/>
          <w:sz w:val="28"/>
        </w:rPr>
        <w:t>组建评定专家组，对初审合格的城乡社区居家养老服务中心进行书面、现</w:t>
      </w:r>
    </w:p>
    <w:p>
      <w:pPr>
        <w:framePr w:w="9645" w:x="1277" w:y="3704"/>
        <w:widowControl w:val="0"/>
        <w:autoSpaceDE w:val="0"/>
        <w:autoSpaceDN w:val="0"/>
        <w:spacing w:before="309" w:after="0" w:line="285" w:lineRule="exact"/>
        <w:ind w:left="0" w:right="0" w:firstLine="0"/>
        <w:jc w:val="left"/>
        <w:rPr>
          <w:rFonts w:ascii="Times New Roman"/>
          <w:color w:val="000000"/>
          <w:spacing w:val="0"/>
          <w:sz w:val="28"/>
        </w:rPr>
      </w:pPr>
      <w:r>
        <w:rPr>
          <w:rFonts w:ascii="SimSun" w:hAnsi="SimSun" w:cs="SimSun"/>
          <w:color w:val="000000"/>
          <w:spacing w:val="2"/>
          <w:sz w:val="28"/>
        </w:rPr>
        <w:t>场评价及业务指导，每家社区居家养老服务中心评定完成后，形成书面评定</w:t>
      </w:r>
    </w:p>
    <w:p>
      <w:pPr>
        <w:framePr w:w="9645" w:x="1277" w:y="3704"/>
        <w:widowControl w:val="0"/>
        <w:autoSpaceDE w:val="0"/>
        <w:autoSpaceDN w:val="0"/>
        <w:spacing w:before="345" w:after="0" w:line="285" w:lineRule="exact"/>
        <w:ind w:left="0" w:right="0" w:firstLine="0"/>
        <w:jc w:val="left"/>
        <w:rPr>
          <w:rFonts w:ascii="Times New Roman"/>
          <w:color w:val="000000"/>
          <w:spacing w:val="0"/>
          <w:sz w:val="28"/>
        </w:rPr>
      </w:pPr>
      <w:r>
        <w:rPr>
          <w:rFonts w:ascii="SimSun" w:hAnsi="SimSun" w:cs="SimSun"/>
          <w:color w:val="000000"/>
          <w:spacing w:val="2"/>
          <w:sz w:val="28"/>
        </w:rPr>
        <w:t>报告和评分表，扣分项目要注明扣分理由，并经参评专家签字确认。</w:t>
      </w:r>
    </w:p>
    <w:p>
      <w:pPr>
        <w:framePr w:w="9585" w:x="1277" w:y="5822"/>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3.</w:t>
      </w:r>
      <w:r>
        <w:rPr>
          <w:rFonts w:ascii="Times New Roman"/>
          <w:color w:val="000000"/>
          <w:spacing w:val="45"/>
          <w:sz w:val="28"/>
        </w:rPr>
        <w:t xml:space="preserve"> </w:t>
      </w:r>
      <w:r>
        <w:rPr>
          <w:rFonts w:ascii="SimSun" w:hAnsi="SimSun" w:cs="SimSun"/>
          <w:color w:val="000000"/>
          <w:spacing w:val="2"/>
          <w:sz w:val="28"/>
        </w:rPr>
        <w:t>针对提出异议的社区居家养老服务中心，根据评定委员会的安排组织开展</w:t>
      </w:r>
    </w:p>
    <w:p>
      <w:pPr>
        <w:framePr w:w="5085" w:x="1277" w:y="6446"/>
        <w:widowControl w:val="0"/>
        <w:autoSpaceDE w:val="0"/>
        <w:autoSpaceDN w:val="0"/>
        <w:spacing w:before="0" w:after="0" w:line="285" w:lineRule="exact"/>
        <w:ind w:left="0" w:right="0" w:firstLine="0"/>
        <w:jc w:val="left"/>
        <w:rPr>
          <w:rFonts w:ascii="Times New Roman"/>
          <w:color w:val="000000"/>
          <w:spacing w:val="0"/>
          <w:sz w:val="28"/>
        </w:rPr>
      </w:pPr>
      <w:r>
        <w:rPr>
          <w:rFonts w:ascii="SimSun" w:hAnsi="SimSun" w:cs="SimSun"/>
          <w:color w:val="000000"/>
          <w:spacing w:val="4"/>
          <w:sz w:val="28"/>
        </w:rPr>
        <w:t>复核工作，必要时重新组织现场评价。</w:t>
      </w:r>
    </w:p>
    <w:p>
      <w:pPr>
        <w:framePr w:w="9645" w:x="1277" w:y="7308"/>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4.</w:t>
      </w:r>
      <w:r>
        <w:rPr>
          <w:rFonts w:ascii="Times New Roman"/>
          <w:color w:val="000000"/>
          <w:spacing w:val="45"/>
          <w:sz w:val="28"/>
        </w:rPr>
        <w:t xml:space="preserve"> </w:t>
      </w:r>
      <w:r>
        <w:rPr>
          <w:rFonts w:ascii="SimSun" w:hAnsi="SimSun" w:cs="SimSun"/>
          <w:color w:val="000000"/>
          <w:spacing w:val="2"/>
          <w:sz w:val="28"/>
        </w:rPr>
        <w:t>负责做好评定过程中资料收集、档案整理和归档工作，参与撰写句容市城</w:t>
      </w:r>
    </w:p>
    <w:p>
      <w:pPr>
        <w:framePr w:w="9645" w:x="1277" w:y="7308"/>
        <w:widowControl w:val="0"/>
        <w:autoSpaceDE w:val="0"/>
        <w:autoSpaceDN w:val="0"/>
        <w:spacing w:before="309" w:after="0" w:line="285" w:lineRule="exact"/>
        <w:ind w:left="0" w:right="0" w:firstLine="0"/>
        <w:jc w:val="left"/>
        <w:rPr>
          <w:rFonts w:ascii="Times New Roman"/>
          <w:color w:val="000000"/>
          <w:spacing w:val="0"/>
          <w:sz w:val="28"/>
        </w:rPr>
      </w:pPr>
      <w:r>
        <w:rPr>
          <w:rFonts w:ascii="SimSun" w:hAnsi="SimSun" w:cs="SimSun"/>
          <w:color w:val="000000"/>
          <w:spacing w:val="2"/>
          <w:sz w:val="28"/>
        </w:rPr>
        <w:t>乡社区居家养老服务中心评估总结材料，所有材料汇总后交至句容市民政局</w:t>
      </w:r>
    </w:p>
    <w:p>
      <w:pPr>
        <w:framePr w:w="9645" w:x="1277" w:y="7308"/>
        <w:widowControl w:val="0"/>
        <w:autoSpaceDE w:val="0"/>
        <w:autoSpaceDN w:val="0"/>
        <w:spacing w:before="345" w:after="0" w:line="285" w:lineRule="exact"/>
        <w:ind w:left="0" w:right="0" w:firstLine="0"/>
        <w:jc w:val="left"/>
        <w:rPr>
          <w:rFonts w:ascii="Times New Roman"/>
          <w:color w:val="000000"/>
          <w:spacing w:val="0"/>
          <w:sz w:val="28"/>
        </w:rPr>
      </w:pPr>
      <w:r>
        <w:rPr>
          <w:rFonts w:ascii="SimSun" w:hAnsi="SimSun" w:cs="SimSun"/>
          <w:color w:val="000000"/>
          <w:spacing w:val="6"/>
          <w:sz w:val="28"/>
        </w:rPr>
        <w:t>留档。</w:t>
      </w:r>
    </w:p>
    <w:p>
      <w:pPr>
        <w:framePr w:w="3981" w:x="1277" w:y="9424"/>
        <w:widowControl w:val="0"/>
        <w:autoSpaceDE w:val="0"/>
        <w:autoSpaceDN w:val="0"/>
        <w:spacing w:before="0" w:after="0" w:line="316" w:lineRule="exact"/>
        <w:ind w:left="0" w:right="0" w:firstLine="0"/>
        <w:jc w:val="left"/>
        <w:rPr>
          <w:rFonts w:ascii="Times New Roman"/>
          <w:color w:val="000000"/>
          <w:spacing w:val="0"/>
          <w:sz w:val="28"/>
        </w:rPr>
      </w:pPr>
      <w:r>
        <w:rPr>
          <w:rFonts w:ascii="Times New Roman"/>
          <w:color w:val="000000"/>
          <w:spacing w:val="-5"/>
          <w:sz w:val="28"/>
        </w:rPr>
        <w:t>5.</w:t>
      </w:r>
      <w:r>
        <w:rPr>
          <w:rFonts w:ascii="Times New Roman"/>
          <w:color w:val="000000"/>
          <w:spacing w:val="45"/>
          <w:sz w:val="28"/>
        </w:rPr>
        <w:t xml:space="preserve"> </w:t>
      </w:r>
      <w:r>
        <w:rPr>
          <w:rFonts w:ascii="SimSun" w:hAnsi="SimSun" w:cs="SimSun"/>
          <w:color w:val="000000"/>
          <w:spacing w:val="5"/>
          <w:sz w:val="28"/>
        </w:rPr>
        <w:t>对评定结果进行抽查审核。</w:t>
      </w:r>
    </w:p>
    <w:p>
      <w:pPr>
        <w:framePr w:w="1607" w:x="1277" w:y="1016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四</w:t>
      </w:r>
      <w:r>
        <w:rPr>
          <w:rFonts w:ascii="SimSun"/>
          <w:color w:val="000000"/>
          <w:spacing w:val="15"/>
          <w:sz w:val="24"/>
        </w:rPr>
        <w:t>.</w:t>
      </w:r>
      <w:r>
        <w:rPr>
          <w:rFonts w:ascii="SimSun" w:hAnsi="SimSun" w:cs="SimSun"/>
          <w:color w:val="000000"/>
          <w:spacing w:val="5"/>
          <w:sz w:val="24"/>
        </w:rPr>
        <w:t>报价说明</w:t>
      </w:r>
    </w:p>
    <w:p>
      <w:pPr>
        <w:framePr w:w="9614" w:x="1277" w:y="1071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本项目报价为：每人每月的监管服务单价，最高限价</w:t>
      </w:r>
      <w:r>
        <w:rPr>
          <w:rFonts w:ascii="Times New Roman"/>
          <w:color w:val="000000"/>
          <w:spacing w:val="-5"/>
          <w:sz w:val="24"/>
        </w:rPr>
        <w:t xml:space="preserve"> </w:t>
      </w:r>
      <w:r>
        <w:rPr>
          <w:rFonts w:ascii="SimSun"/>
          <w:color w:val="000000"/>
          <w:spacing w:val="61"/>
          <w:sz w:val="24"/>
        </w:rPr>
        <w:t>2</w:t>
      </w:r>
      <w:r>
        <w:rPr>
          <w:rFonts w:ascii="SimSun" w:hAnsi="SimSun" w:cs="SimSun"/>
          <w:color w:val="000000"/>
          <w:spacing w:val="0"/>
          <w:sz w:val="24"/>
        </w:rPr>
        <w:t>元</w:t>
      </w:r>
      <w:r>
        <w:rPr>
          <w:rFonts w:ascii="SimSun"/>
          <w:color w:val="000000"/>
          <w:spacing w:val="1"/>
          <w:sz w:val="24"/>
        </w:rPr>
        <w:t>/</w:t>
      </w:r>
      <w:r>
        <w:rPr>
          <w:rFonts w:ascii="SimSun" w:hAnsi="SimSun" w:cs="SimSun"/>
          <w:color w:val="000000"/>
          <w:spacing w:val="0"/>
          <w:sz w:val="24"/>
        </w:rPr>
        <w:t>人</w:t>
      </w:r>
      <w:r>
        <w:rPr>
          <w:rFonts w:ascii="SimSun"/>
          <w:color w:val="000000"/>
          <w:spacing w:val="0"/>
          <w:sz w:val="24"/>
        </w:rPr>
        <w:t>/</w:t>
      </w:r>
      <w:r>
        <w:rPr>
          <w:rFonts w:ascii="SimSun" w:hAnsi="SimSun" w:cs="SimSun"/>
          <w:color w:val="000000"/>
          <w:spacing w:val="0"/>
          <w:sz w:val="24"/>
        </w:rPr>
        <w:t>月，最终结算以每月实际监</w:t>
      </w:r>
    </w:p>
    <w:p>
      <w:pPr>
        <w:framePr w:w="1682" w:x="1277" w:y="1103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管人数为准。</w:t>
      </w:r>
    </w:p>
    <w:p>
      <w:pPr>
        <w:framePr w:w="1607" w:x="1277" w:y="1158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5"/>
          <w:sz w:val="24"/>
        </w:rPr>
        <w:t>五</w:t>
      </w:r>
      <w:r>
        <w:rPr>
          <w:rFonts w:ascii="SimSun"/>
          <w:color w:val="000000"/>
          <w:spacing w:val="15"/>
          <w:sz w:val="24"/>
        </w:rPr>
        <w:t>.</w:t>
      </w:r>
      <w:r>
        <w:rPr>
          <w:rFonts w:ascii="SimSun" w:hAnsi="SimSun" w:cs="SimSun"/>
          <w:color w:val="000000"/>
          <w:spacing w:val="5"/>
          <w:sz w:val="24"/>
        </w:rPr>
        <w:t>服务期限</w:t>
      </w:r>
    </w:p>
    <w:p>
      <w:pPr>
        <w:framePr w:w="4809" w:x="1277" w:y="1213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本次采购服务期限为三年，合同一年一签。</w:t>
      </w:r>
    </w:p>
    <w:p>
      <w:pPr>
        <w:framePr w:w="4809" w:x="1277" w:y="12130"/>
        <w:widowControl w:val="0"/>
        <w:autoSpaceDE w:val="0"/>
        <w:autoSpaceDN w:val="0"/>
        <w:spacing w:before="316" w:after="0" w:line="240" w:lineRule="exact"/>
        <w:ind w:left="0" w:right="0" w:firstLine="0"/>
        <w:jc w:val="left"/>
        <w:rPr>
          <w:rFonts w:ascii="Times New Roman"/>
          <w:color w:val="000000"/>
          <w:spacing w:val="0"/>
          <w:sz w:val="24"/>
        </w:rPr>
      </w:pPr>
      <w:r>
        <w:rPr>
          <w:rFonts w:ascii="SimSun" w:hAnsi="SimSun" w:cs="SimSun"/>
          <w:color w:val="000000"/>
          <w:spacing w:val="15"/>
          <w:sz w:val="24"/>
        </w:rPr>
        <w:t>六</w:t>
      </w:r>
      <w:r>
        <w:rPr>
          <w:rFonts w:ascii="SimSun"/>
          <w:color w:val="000000"/>
          <w:spacing w:val="15"/>
          <w:sz w:val="24"/>
        </w:rPr>
        <w:t>.</w:t>
      </w:r>
      <w:r>
        <w:rPr>
          <w:rFonts w:ascii="SimSun" w:hAnsi="SimSun" w:cs="SimSun"/>
          <w:color w:val="000000"/>
          <w:spacing w:val="5"/>
          <w:sz w:val="24"/>
        </w:rPr>
        <w:t>其他要求</w:t>
      </w:r>
    </w:p>
    <w:p>
      <w:pPr>
        <w:framePr w:w="12240" w:x="1277" w:y="1324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54"/>
          <w:sz w:val="24"/>
        </w:rPr>
        <w:t>如遇上级对居家养老上门服务考核政策的调整，需按照调整后的政策要求调整综合监管服务，包括但不限于服务的</w:t>
      </w:r>
    </w:p>
    <w:p>
      <w:pPr>
        <w:framePr w:w="12240" w:x="1277" w:y="13241"/>
        <w:widowControl w:val="0"/>
        <w:autoSpaceDE w:val="0"/>
        <w:autoSpaceDN w:val="0"/>
        <w:spacing w:before="75" w:after="0" w:line="240" w:lineRule="exact"/>
        <w:ind w:left="0" w:right="0" w:firstLine="0"/>
        <w:jc w:val="left"/>
        <w:rPr>
          <w:rFonts w:ascii="Times New Roman"/>
          <w:color w:val="000000"/>
          <w:spacing w:val="0"/>
          <w:sz w:val="24"/>
        </w:rPr>
      </w:pPr>
      <w:r>
        <w:rPr>
          <w:rFonts w:ascii="SimSun" w:hAnsi="SimSun" w:cs="SimSun"/>
          <w:color w:val="000000"/>
          <w:spacing w:val="-57"/>
          <w:sz w:val="24"/>
        </w:rPr>
        <w:t>人数、监管的内容以及终止服务合同。</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30</w:t>
      </w:r>
    </w:p>
    <w:p>
      <w:pPr>
        <w:spacing w:before="0" w:after="0" w:line="0" w:lineRule="atLeast"/>
        <w:ind w:left="0" w:right="0" w:firstLine="0"/>
        <w:jc w:val="left"/>
        <w:rPr>
          <w:rFonts w:ascii="Arial"/>
          <w:color w:val="FF0000"/>
          <w:spacing w:val="0"/>
          <w:sz w:val="2"/>
        </w:rPr>
      </w:pPr>
      <w:r>
        <w:rPr>
          <w:noProof/>
        </w:rPr>
        <w:pict>
          <v:shape id="_x0000_s1478" type="#_x0000_t75" style="width:473.6pt;height:2.75pt;margin-top:54.3pt;margin-left:61.35pt;mso-position-horizontal-relative:page;mso-position-vertical-relative:page;position:absolute;z-index:-251457536">
            <v:imagedata r:id="rId107" o:title=""/>
          </v:shape>
        </w:pict>
      </w:r>
      <w:r>
        <w:rPr>
          <w:noProof/>
        </w:rPr>
        <w:pict>
          <v:shape id="_x0000_s1479" type="#_x0000_t75" style="width:11pt;height:14pt;margin-top:767.4pt;margin-left:292.65pt;mso-position-horizontal-relative:page;mso-position-vertical-relative:page;position:absolute;z-index:-251459584">
            <v:imagedata r:id="rId341" o:title=""/>
          </v:shape>
        </w:pict>
      </w:r>
      <w:bookmarkStart w:id="30" w:name="br31"/>
      <w:bookmarkEnd w:id="30"/>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31</w:t>
      </w:r>
    </w:p>
    <w:p>
      <w:pPr>
        <w:spacing w:before="0" w:after="0" w:line="0" w:lineRule="atLeast"/>
        <w:ind w:left="0" w:right="0" w:firstLine="0"/>
        <w:jc w:val="left"/>
        <w:rPr>
          <w:rFonts w:ascii="Arial"/>
          <w:color w:val="FF0000"/>
          <w:spacing w:val="0"/>
          <w:sz w:val="2"/>
        </w:rPr>
      </w:pPr>
      <w:r>
        <w:rPr>
          <w:noProof/>
        </w:rPr>
        <w:pict>
          <v:shape id="_x0000_s1480" type="#_x0000_t75" style="width:473.6pt;height:2.75pt;margin-top:54.3pt;margin-left:61.35pt;mso-position-horizontal-relative:page;mso-position-vertical-relative:page;position:absolute;z-index:-251461632">
            <v:imagedata r:id="rId107" o:title=""/>
          </v:shape>
        </w:pict>
      </w:r>
      <w:r>
        <w:rPr>
          <w:noProof/>
        </w:rPr>
        <w:pict>
          <v:shape id="_x0000_s1481" type="#_x0000_t75" style="width:11pt;height:14pt;margin-top:767.4pt;margin-left:292.65pt;mso-position-horizontal-relative:page;mso-position-vertical-relative:page;position:absolute;z-index:-251463680">
            <v:imagedata r:id="rId342" o:title=""/>
          </v:shape>
        </w:pict>
      </w:r>
      <w:r>
        <w:rPr>
          <w:noProof/>
        </w:rPr>
        <w:pict>
          <v:shape id="_x0000_s1482" type="#_x0000_t75" style="width:7.25pt;height:30.55pt;margin-top:70.8pt;margin-left:62.85pt;mso-position-horizontal-relative:page;mso-position-vertical-relative:page;position:absolute;z-index:-251465728">
            <v:imagedata r:id="rId343" o:title=""/>
          </v:shape>
        </w:pict>
      </w:r>
      <w:bookmarkStart w:id="31" w:name="br32"/>
      <w:bookmarkEnd w:id="3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3995" w:x="4070" w:y="2237"/>
        <w:widowControl w:val="0"/>
        <w:autoSpaceDE w:val="0"/>
        <w:autoSpaceDN w:val="0"/>
        <w:spacing w:before="0" w:after="0" w:line="360" w:lineRule="exact"/>
        <w:ind w:left="0" w:right="0" w:firstLine="0"/>
        <w:jc w:val="left"/>
        <w:rPr>
          <w:rFonts w:ascii="Times New Roman"/>
          <w:color w:val="000000"/>
          <w:spacing w:val="0"/>
          <w:sz w:val="36"/>
        </w:rPr>
      </w:pPr>
      <w:r>
        <w:rPr>
          <w:rFonts w:ascii="SimSun" w:hAnsi="SimSun" w:cs="SimSun"/>
          <w:color w:val="000000"/>
          <w:spacing w:val="16"/>
          <w:sz w:val="36"/>
        </w:rPr>
        <w:t>第五部分</w:t>
      </w:r>
      <w:r>
        <w:rPr>
          <w:rFonts w:ascii="Times New Roman"/>
          <w:color w:val="000000"/>
          <w:spacing w:val="301"/>
          <w:sz w:val="36"/>
        </w:rPr>
        <w:t xml:space="preserve"> </w:t>
      </w:r>
      <w:r>
        <w:rPr>
          <w:rFonts w:ascii="SimSun" w:hAnsi="SimSun" w:cs="SimSun"/>
          <w:color w:val="000000"/>
          <w:spacing w:val="15"/>
          <w:sz w:val="36"/>
        </w:rPr>
        <w:t>磋商及评审</w:t>
      </w:r>
    </w:p>
    <w:p>
      <w:pPr>
        <w:framePr w:w="2688" w:x="1592" w:y="3672"/>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20"/>
          <w:sz w:val="32"/>
        </w:rPr>
        <w:t>1</w:t>
      </w:r>
      <w:r>
        <w:rPr>
          <w:rFonts w:ascii="SimSun" w:hAnsi="SimSun" w:cs="SimSun"/>
          <w:color w:val="000000"/>
          <w:spacing w:val="5"/>
          <w:sz w:val="32"/>
        </w:rPr>
        <w:t>．磋商小组职责</w:t>
      </w:r>
    </w:p>
    <w:p>
      <w:pPr>
        <w:framePr w:w="9617" w:x="1277" w:y="4398"/>
        <w:widowControl w:val="0"/>
        <w:autoSpaceDE w:val="0"/>
        <w:autoSpaceDN w:val="0"/>
        <w:spacing w:before="0" w:after="0" w:line="240" w:lineRule="exact"/>
        <w:ind w:left="420" w:right="0" w:firstLine="0"/>
        <w:jc w:val="left"/>
        <w:rPr>
          <w:rFonts w:ascii="Times New Roman"/>
          <w:color w:val="000000"/>
          <w:spacing w:val="0"/>
          <w:sz w:val="24"/>
        </w:rPr>
      </w:pPr>
      <w:r>
        <w:rPr>
          <w:rFonts w:ascii="SimSun"/>
          <w:color w:val="000000"/>
          <w:spacing w:val="0"/>
          <w:sz w:val="24"/>
        </w:rPr>
        <w:t>1.1</w:t>
      </w:r>
      <w:r>
        <w:rPr>
          <w:rFonts w:ascii="SimSun" w:hAnsi="SimSun" w:cs="SimSun"/>
          <w:color w:val="000000"/>
          <w:spacing w:val="-3"/>
          <w:sz w:val="24"/>
        </w:rPr>
        <w:t>熟悉和理解磋商文件，如磋商文件内容违反国家有关强制性规定的，磋商小组应当</w:t>
      </w:r>
    </w:p>
    <w:p>
      <w:pPr>
        <w:framePr w:w="9617" w:x="1277" w:y="4398"/>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停止评审并向采购人或者采购代理机构说明情况。</w:t>
      </w:r>
    </w:p>
    <w:p>
      <w:pPr>
        <w:framePr w:w="9617" w:x="1277" w:y="4398"/>
        <w:widowControl w:val="0"/>
        <w:autoSpaceDE w:val="0"/>
        <w:autoSpaceDN w:val="0"/>
        <w:spacing w:before="241" w:after="0" w:line="240" w:lineRule="exact"/>
        <w:ind w:left="420" w:right="0" w:firstLine="0"/>
        <w:jc w:val="left"/>
        <w:rPr>
          <w:rFonts w:ascii="Times New Roman"/>
          <w:color w:val="000000"/>
          <w:spacing w:val="0"/>
          <w:sz w:val="24"/>
        </w:rPr>
      </w:pPr>
      <w:r>
        <w:rPr>
          <w:rFonts w:ascii="SimSun"/>
          <w:color w:val="000000"/>
          <w:spacing w:val="0"/>
          <w:sz w:val="24"/>
        </w:rPr>
        <w:t>1.2</w:t>
      </w:r>
      <w:r>
        <w:rPr>
          <w:rFonts w:ascii="SimSun" w:hAnsi="SimSun" w:cs="SimSun"/>
          <w:color w:val="000000"/>
          <w:spacing w:val="-3"/>
          <w:sz w:val="24"/>
        </w:rPr>
        <w:t>按照客观、公正、审慎的原则，根据磋商文件规定的评审程序、评审方法和评审标</w:t>
      </w:r>
    </w:p>
    <w:p>
      <w:pPr>
        <w:framePr w:w="9617" w:x="1277" w:y="439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准进行独立评审。</w:t>
      </w:r>
    </w:p>
    <w:p>
      <w:pPr>
        <w:framePr w:w="3546" w:x="1697" w:y="627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1.3</w:t>
      </w:r>
      <w:r>
        <w:rPr>
          <w:rFonts w:ascii="SimSun" w:hAnsi="SimSun" w:cs="SimSun"/>
          <w:color w:val="000000"/>
          <w:spacing w:val="1"/>
          <w:sz w:val="24"/>
        </w:rPr>
        <w:t>起草评审报告并进行签署。</w:t>
      </w:r>
    </w:p>
    <w:p>
      <w:pPr>
        <w:framePr w:w="2584" w:x="1697" w:y="674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1.4</w:t>
      </w:r>
      <w:r>
        <w:rPr>
          <w:rFonts w:ascii="SimSun" w:hAnsi="SimSun" w:cs="SimSun"/>
          <w:color w:val="000000"/>
          <w:spacing w:val="1"/>
          <w:sz w:val="24"/>
        </w:rPr>
        <w:t>推荐成交供应商。</w:t>
      </w:r>
    </w:p>
    <w:p>
      <w:pPr>
        <w:framePr w:w="9612" w:x="1277" w:y="7205"/>
        <w:widowControl w:val="0"/>
        <w:autoSpaceDE w:val="0"/>
        <w:autoSpaceDN w:val="0"/>
        <w:spacing w:before="0" w:after="0" w:line="240" w:lineRule="exact"/>
        <w:ind w:left="420" w:right="0" w:firstLine="0"/>
        <w:jc w:val="left"/>
        <w:rPr>
          <w:rFonts w:ascii="Times New Roman"/>
          <w:color w:val="000000"/>
          <w:spacing w:val="0"/>
          <w:sz w:val="24"/>
        </w:rPr>
      </w:pPr>
      <w:r>
        <w:rPr>
          <w:rFonts w:ascii="SimSun"/>
          <w:color w:val="000000"/>
          <w:spacing w:val="0"/>
          <w:sz w:val="24"/>
        </w:rPr>
        <w:t>1.5</w:t>
      </w:r>
      <w:r>
        <w:rPr>
          <w:rFonts w:ascii="SimSun" w:hAnsi="SimSun" w:cs="SimSun"/>
          <w:color w:val="000000"/>
          <w:spacing w:val="-3"/>
          <w:sz w:val="24"/>
        </w:rPr>
        <w:t>向采购人、采购代理机构、财政部门或者其他监督部门报告非法干预评审工作的行</w:t>
      </w:r>
    </w:p>
    <w:p>
      <w:pPr>
        <w:framePr w:w="9612" w:x="1277" w:y="7205"/>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1"/>
          <w:sz w:val="24"/>
        </w:rPr>
        <w:t>为。</w:t>
      </w:r>
    </w:p>
    <w:p>
      <w:pPr>
        <w:framePr w:w="4508" w:x="1697" w:y="815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1.6</w:t>
      </w:r>
      <w:r>
        <w:rPr>
          <w:rFonts w:ascii="SimSun" w:hAnsi="SimSun" w:cs="SimSun"/>
          <w:color w:val="000000"/>
          <w:spacing w:val="0"/>
          <w:sz w:val="24"/>
        </w:rPr>
        <w:t>法律、法规和规章规定的其他职责。</w:t>
      </w:r>
    </w:p>
    <w:p>
      <w:pPr>
        <w:framePr w:w="3018" w:x="1592" w:y="8807"/>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20"/>
          <w:sz w:val="32"/>
        </w:rPr>
        <w:t>2</w:t>
      </w:r>
      <w:r>
        <w:rPr>
          <w:rFonts w:ascii="SimSun" w:hAnsi="SimSun" w:cs="SimSun"/>
          <w:color w:val="000000"/>
          <w:spacing w:val="6"/>
          <w:sz w:val="32"/>
        </w:rPr>
        <w:t>．磋商及评审程序</w:t>
      </w:r>
    </w:p>
    <w:p>
      <w:pPr>
        <w:framePr w:w="5470" w:x="1697" w:y="953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2.1</w:t>
      </w:r>
      <w:r>
        <w:rPr>
          <w:rFonts w:ascii="SimSun" w:hAnsi="SimSun" w:cs="SimSun"/>
          <w:color w:val="000000"/>
          <w:spacing w:val="0"/>
          <w:sz w:val="24"/>
        </w:rPr>
        <w:t>磋商组织方按磋商小组名单核对身份并签到。</w:t>
      </w:r>
    </w:p>
    <w:p>
      <w:pPr>
        <w:framePr w:w="9619" w:x="1277" w:y="10013"/>
        <w:widowControl w:val="0"/>
        <w:autoSpaceDE w:val="0"/>
        <w:autoSpaceDN w:val="0"/>
        <w:spacing w:before="0" w:after="0" w:line="240" w:lineRule="exact"/>
        <w:ind w:left="420" w:right="0" w:firstLine="0"/>
        <w:jc w:val="left"/>
        <w:rPr>
          <w:rFonts w:ascii="Times New Roman"/>
          <w:color w:val="000000"/>
          <w:spacing w:val="0"/>
          <w:sz w:val="24"/>
        </w:rPr>
      </w:pPr>
      <w:r>
        <w:rPr>
          <w:rFonts w:ascii="SimSun"/>
          <w:color w:val="000000"/>
          <w:spacing w:val="0"/>
          <w:sz w:val="24"/>
        </w:rPr>
        <w:t>2.2</w:t>
      </w:r>
      <w:r>
        <w:rPr>
          <w:rFonts w:ascii="SimSun" w:hAnsi="SimSun" w:cs="SimSun"/>
          <w:color w:val="000000"/>
          <w:spacing w:val="0"/>
          <w:sz w:val="24"/>
        </w:rPr>
        <w:t>磋商组织方宣布磋商及评审纪律，磋商小组确认有无回避的情形。</w:t>
      </w:r>
    </w:p>
    <w:p>
      <w:pPr>
        <w:framePr w:w="9619" w:x="1277" w:y="10013"/>
        <w:widowControl w:val="0"/>
        <w:autoSpaceDE w:val="0"/>
        <w:autoSpaceDN w:val="0"/>
        <w:spacing w:before="225" w:after="0" w:line="240" w:lineRule="exact"/>
        <w:ind w:left="420" w:right="0" w:firstLine="0"/>
        <w:jc w:val="left"/>
        <w:rPr>
          <w:rFonts w:ascii="Times New Roman"/>
          <w:color w:val="000000"/>
          <w:spacing w:val="0"/>
          <w:sz w:val="24"/>
        </w:rPr>
      </w:pPr>
      <w:r>
        <w:rPr>
          <w:rFonts w:ascii="SimSun"/>
          <w:color w:val="000000"/>
          <w:spacing w:val="0"/>
          <w:sz w:val="24"/>
        </w:rPr>
        <w:t>2.3</w:t>
      </w:r>
      <w:r>
        <w:rPr>
          <w:rFonts w:ascii="SimSun" w:hAnsi="SimSun" w:cs="SimSun"/>
          <w:color w:val="000000"/>
          <w:spacing w:val="0"/>
          <w:sz w:val="24"/>
        </w:rPr>
        <w:t>磋商小组推选组长，负责组织磋商及评审活动，采购人代表不得担任组长。</w:t>
      </w:r>
    </w:p>
    <w:p>
      <w:pPr>
        <w:framePr w:w="9619" w:x="1277" w:y="10013"/>
        <w:widowControl w:val="0"/>
        <w:autoSpaceDE w:val="0"/>
        <w:autoSpaceDN w:val="0"/>
        <w:spacing w:before="226" w:after="0" w:line="240" w:lineRule="exact"/>
        <w:ind w:left="420" w:right="0" w:firstLine="0"/>
        <w:jc w:val="left"/>
        <w:rPr>
          <w:rFonts w:ascii="Times New Roman"/>
          <w:color w:val="000000"/>
          <w:spacing w:val="0"/>
          <w:sz w:val="24"/>
        </w:rPr>
      </w:pPr>
      <w:r>
        <w:rPr>
          <w:rFonts w:ascii="SimSun"/>
          <w:color w:val="000000"/>
          <w:spacing w:val="0"/>
          <w:sz w:val="24"/>
        </w:rPr>
        <w:t>2.4</w:t>
      </w:r>
      <w:r>
        <w:rPr>
          <w:rFonts w:ascii="SimSun" w:hAnsi="SimSun" w:cs="SimSun"/>
          <w:color w:val="000000"/>
          <w:spacing w:val="0"/>
          <w:sz w:val="24"/>
        </w:rPr>
        <w:t>磋商小组正式评审前，应当对磋商文件进行熟悉和理解，审查磋商文件。</w:t>
      </w:r>
    </w:p>
    <w:p>
      <w:pPr>
        <w:framePr w:w="9619" w:x="1277" w:y="10013"/>
        <w:widowControl w:val="0"/>
        <w:autoSpaceDE w:val="0"/>
        <w:autoSpaceDN w:val="0"/>
        <w:spacing w:before="225" w:after="0" w:line="240" w:lineRule="exact"/>
        <w:ind w:left="420" w:right="0" w:firstLine="0"/>
        <w:jc w:val="left"/>
        <w:rPr>
          <w:rFonts w:ascii="Times New Roman"/>
          <w:color w:val="000000"/>
          <w:spacing w:val="0"/>
          <w:sz w:val="24"/>
        </w:rPr>
      </w:pPr>
      <w:r>
        <w:rPr>
          <w:rFonts w:ascii="SimSun"/>
          <w:color w:val="000000"/>
          <w:spacing w:val="0"/>
          <w:sz w:val="24"/>
        </w:rPr>
        <w:t>2.5</w:t>
      </w:r>
      <w:r>
        <w:rPr>
          <w:rFonts w:ascii="SimSun" w:hAnsi="SimSun" w:cs="SimSun"/>
          <w:color w:val="000000"/>
          <w:spacing w:val="-3"/>
          <w:sz w:val="24"/>
        </w:rPr>
        <w:t>磋商小组将对供应商进行资格审查，对首次响应文件进行有效性、完整性和响应程</w:t>
      </w:r>
    </w:p>
    <w:p>
      <w:pPr>
        <w:framePr w:w="9619" w:x="1277" w:y="1001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度审查。未通过审查的供应商不得参与磋商，磋商小组应书面告知供应商并说明理由。</w:t>
      </w:r>
    </w:p>
    <w:p>
      <w:pPr>
        <w:framePr w:w="9619" w:x="1277" w:y="10013"/>
        <w:widowControl w:val="0"/>
        <w:autoSpaceDE w:val="0"/>
        <w:autoSpaceDN w:val="0"/>
        <w:spacing w:before="240" w:after="0" w:line="240" w:lineRule="exact"/>
        <w:ind w:left="420" w:right="0" w:firstLine="0"/>
        <w:jc w:val="left"/>
        <w:rPr>
          <w:rFonts w:ascii="Times New Roman"/>
          <w:color w:val="000000"/>
          <w:spacing w:val="0"/>
          <w:sz w:val="24"/>
        </w:rPr>
      </w:pPr>
      <w:r>
        <w:rPr>
          <w:rFonts w:ascii="SimSun"/>
          <w:color w:val="000000"/>
          <w:spacing w:val="0"/>
          <w:sz w:val="24"/>
        </w:rPr>
        <w:t>2.6</w:t>
      </w:r>
      <w:r>
        <w:rPr>
          <w:rFonts w:ascii="SimSun" w:hAnsi="SimSun" w:cs="SimSun"/>
          <w:color w:val="000000"/>
          <w:spacing w:val="-3"/>
          <w:sz w:val="24"/>
        </w:rPr>
        <w:t>磋商小组在对响应文件的有效性、完整性和响应程度进行审查时，可以要求供应商</w:t>
      </w:r>
    </w:p>
    <w:p>
      <w:pPr>
        <w:framePr w:w="9619" w:x="1277" w:y="1001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对响应文件中含义不明确、同类问题表述不一致或者有明显文字和计算错误的内容等作出</w:t>
      </w:r>
    </w:p>
    <w:p>
      <w:pPr>
        <w:framePr w:w="9619" w:x="1277" w:y="10013"/>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必要的澄清、说明或者更正。磋商小组要求供应商澄清、说明或者更正响应文件应当以书</w:t>
      </w:r>
    </w:p>
    <w:p>
      <w:pPr>
        <w:framePr w:w="9619" w:x="1277" w:y="10013"/>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面形式作出。</w:t>
      </w:r>
    </w:p>
    <w:p>
      <w:pPr>
        <w:framePr w:w="9618" w:x="1277" w:y="14216"/>
        <w:widowControl w:val="0"/>
        <w:autoSpaceDE w:val="0"/>
        <w:autoSpaceDN w:val="0"/>
        <w:spacing w:before="0" w:after="0" w:line="240" w:lineRule="exact"/>
        <w:ind w:left="420" w:right="0" w:firstLine="0"/>
        <w:jc w:val="left"/>
        <w:rPr>
          <w:rFonts w:ascii="Times New Roman"/>
          <w:color w:val="000000"/>
          <w:spacing w:val="0"/>
          <w:sz w:val="24"/>
        </w:rPr>
      </w:pPr>
      <w:r>
        <w:rPr>
          <w:rFonts w:ascii="SimSun"/>
          <w:color w:val="000000"/>
          <w:spacing w:val="0"/>
          <w:sz w:val="24"/>
        </w:rPr>
        <w:t>2.7</w:t>
      </w:r>
      <w:r>
        <w:rPr>
          <w:rFonts w:ascii="SimSun" w:hAnsi="SimSun" w:cs="SimSun"/>
          <w:color w:val="000000"/>
          <w:spacing w:val="-3"/>
          <w:sz w:val="24"/>
        </w:rPr>
        <w:t>磋商小组应集中与符合要求的单一供应商分别进行磋商，并给予所有参加磋商的供</w:t>
      </w:r>
    </w:p>
    <w:p>
      <w:pPr>
        <w:framePr w:w="9618" w:x="1277" w:y="14216"/>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应商平等的磋商机会。</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32</w:t>
      </w:r>
    </w:p>
    <w:p>
      <w:pPr>
        <w:spacing w:before="0" w:after="0" w:line="0" w:lineRule="atLeast"/>
        <w:ind w:left="0" w:right="0" w:firstLine="0"/>
        <w:jc w:val="left"/>
        <w:rPr>
          <w:rFonts w:ascii="Arial"/>
          <w:color w:val="FF0000"/>
          <w:spacing w:val="0"/>
          <w:sz w:val="2"/>
        </w:rPr>
      </w:pPr>
      <w:r>
        <w:rPr>
          <w:noProof/>
        </w:rPr>
        <w:pict>
          <v:shape id="_x0000_s1483" type="#_x0000_t75" style="width:473.6pt;height:2.75pt;margin-top:54.3pt;margin-left:61.35pt;mso-position-horizontal-relative:page;mso-position-vertical-relative:page;position:absolute;z-index:-251467776">
            <v:imagedata r:id="rId107" o:title=""/>
          </v:shape>
        </w:pict>
      </w:r>
      <w:r>
        <w:rPr>
          <w:noProof/>
        </w:rPr>
        <w:pict>
          <v:shape id="_x0000_s1484" type="#_x0000_t75" style="width:11pt;height:14pt;margin-top:767.4pt;margin-left:292.65pt;mso-position-horizontal-relative:page;mso-position-vertical-relative:page;position:absolute;z-index:-251469824">
            <v:imagedata r:id="rId344" o:title=""/>
          </v:shape>
        </w:pict>
      </w:r>
      <w:r>
        <w:rPr>
          <w:noProof/>
        </w:rPr>
        <w:pict>
          <v:shape id="_x0000_s1485" type="#_x0000_t75" style="width:190.5pt;height:29.8pt;margin-top:103.85pt;margin-left:202.5pt;mso-position-horizontal-relative:page;mso-position-vertical-relative:page;position:absolute;z-index:-251471872">
            <v:imagedata r:id="rId88" o:title=""/>
          </v:shape>
        </w:pict>
      </w:r>
      <w:r>
        <w:rPr>
          <w:noProof/>
        </w:rPr>
        <w:pict>
          <v:shape id="_x0000_s1486" type="#_x0000_t75" style="width:11.75pt;height:17.05pt;margin-top:151.1pt;margin-left:62.85pt;mso-position-horizontal-relative:page;mso-position-vertical-relative:page;position:absolute;z-index:-251473920">
            <v:imagedata r:id="rId345" o:title=""/>
          </v:shape>
        </w:pict>
      </w:r>
      <w:r>
        <w:rPr>
          <w:noProof/>
        </w:rPr>
        <w:pict>
          <v:shape id="_x0000_s1487" type="#_x0000_t75" style="width:125.15pt;height:22.3pt;margin-top:179.65pt;margin-left:78.6pt;mso-position-horizontal-relative:page;mso-position-vertical-relative:page;position:absolute;z-index:-251475968">
            <v:imagedata r:id="rId346" o:title=""/>
          </v:shape>
        </w:pict>
      </w:r>
      <w:r>
        <w:rPr>
          <w:noProof/>
        </w:rPr>
        <w:pict>
          <v:shape id="_x0000_s1488" type="#_x0000_t75" style="width:449.55pt;height:21.55pt;margin-top:212.65pt;margin-left:83.85pt;mso-position-horizontal-relative:page;mso-position-vertical-relative:page;position:absolute;z-index:-251478016">
            <v:imagedata r:id="rId347" o:title=""/>
          </v:shape>
        </w:pict>
      </w:r>
      <w:r>
        <w:rPr>
          <w:noProof/>
        </w:rPr>
        <w:pict>
          <v:shape id="_x0000_s1489" type="#_x0000_t75" style="width:266.35pt;height:22.3pt;margin-top:235.95pt;margin-left:62.85pt;mso-position-horizontal-relative:page;mso-position-vertical-relative:page;position:absolute;z-index:-251480064">
            <v:imagedata r:id="rId348" o:title=""/>
          </v:shape>
        </w:pict>
      </w:r>
      <w:r>
        <w:rPr>
          <w:noProof/>
        </w:rPr>
        <w:pict>
          <v:shape id="_x0000_s1490" type="#_x0000_t75" style="width:449.55pt;height:21.55pt;margin-top:259.95pt;margin-left:83.85pt;mso-position-horizontal-relative:page;mso-position-vertical-relative:page;position:absolute;z-index:-251482112">
            <v:imagedata r:id="rId349" o:title=""/>
          </v:shape>
        </w:pict>
      </w:r>
      <w:r>
        <w:rPr>
          <w:noProof/>
        </w:rPr>
        <w:pict>
          <v:shape id="_x0000_s1491" type="#_x0000_t75" style="width:98.1pt;height:21.55pt;margin-top:283.25pt;margin-left:62.85pt;mso-position-horizontal-relative:page;mso-position-vertical-relative:page;position:absolute;z-index:-251484160">
            <v:imagedata r:id="rId350" o:title=""/>
          </v:shape>
        </w:pict>
      </w:r>
      <w:r>
        <w:rPr>
          <w:noProof/>
        </w:rPr>
        <w:pict>
          <v:shape id="_x0000_s1492" type="#_x0000_t75" style="width:167.25pt;height:21.5pt;margin-top:306.55pt;margin-left:83.85pt;mso-position-horizontal-relative:page;mso-position-vertical-relative:page;position:absolute;z-index:-251486208">
            <v:imagedata r:id="rId351" o:title=""/>
          </v:shape>
        </w:pict>
      </w:r>
      <w:r>
        <w:rPr>
          <w:noProof/>
        </w:rPr>
        <w:pict>
          <v:shape id="_x0000_s1493" type="#_x0000_t75" style="width:119.15pt;height:21.5pt;margin-top:329.8pt;margin-left:83.85pt;mso-position-horizontal-relative:page;mso-position-vertical-relative:page;position:absolute;z-index:-251488256">
            <v:imagedata r:id="rId352" o:title=""/>
          </v:shape>
        </w:pict>
      </w:r>
      <w:r>
        <w:rPr>
          <w:noProof/>
        </w:rPr>
        <w:pict>
          <v:shape id="_x0000_s1494" type="#_x0000_t75" style="width:449.55pt;height:22.25pt;margin-top:353.05pt;margin-left:83.85pt;mso-position-horizontal-relative:page;mso-position-vertical-relative:page;position:absolute;z-index:-251490304">
            <v:imagedata r:id="rId353" o:title=""/>
          </v:shape>
        </w:pict>
      </w:r>
      <w:r>
        <w:rPr>
          <w:noProof/>
        </w:rPr>
        <w:pict>
          <v:shape id="_x0000_s1495" type="#_x0000_t75" style="width:26pt;height:21.5pt;margin-top:377.1pt;margin-left:62.85pt;mso-position-horizontal-relative:page;mso-position-vertical-relative:page;position:absolute;z-index:-251492352">
            <v:imagedata r:id="rId354" o:title=""/>
          </v:shape>
        </w:pict>
      </w:r>
      <w:r>
        <w:rPr>
          <w:noProof/>
        </w:rPr>
        <w:pict>
          <v:shape id="_x0000_s1496" type="#_x0000_t75" style="width:215.25pt;height:21.5pt;margin-top:400.35pt;margin-left:83.85pt;mso-position-horizontal-relative:page;mso-position-vertical-relative:page;position:absolute;z-index:-251494400">
            <v:imagedata r:id="rId355" o:title=""/>
          </v:shape>
        </w:pict>
      </w:r>
      <w:r>
        <w:rPr>
          <w:noProof/>
        </w:rPr>
        <w:pict>
          <v:shape id="_x0000_s1497" type="#_x0000_t75" style="width:140.95pt;height:22.25pt;margin-top:436.4pt;margin-left:78.6pt;mso-position-horizontal-relative:page;mso-position-vertical-relative:page;position:absolute;z-index:-251496448">
            <v:imagedata r:id="rId356" o:title=""/>
          </v:shape>
        </w:pict>
      </w:r>
      <w:r>
        <w:rPr>
          <w:noProof/>
        </w:rPr>
        <w:pict>
          <v:shape id="_x0000_s1498" type="#_x0000_t75" style="width:263.35pt;height:22.25pt;margin-top:469.4pt;margin-left:83.85pt;mso-position-horizontal-relative:page;mso-position-vertical-relative:page;position:absolute;z-index:-251498496">
            <v:imagedata r:id="rId357" o:title=""/>
          </v:shape>
        </w:pict>
      </w:r>
      <w:r>
        <w:rPr>
          <w:noProof/>
        </w:rPr>
        <w:pict>
          <v:shape id="_x0000_s1499" type="#_x0000_t75" style="width:371.5pt;height:21.5pt;margin-top:493.45pt;margin-left:83.85pt;mso-position-horizontal-relative:page;mso-position-vertical-relative:page;position:absolute;z-index:-251500544">
            <v:imagedata r:id="rId358" o:title=""/>
          </v:shape>
        </w:pict>
      </w:r>
      <w:r>
        <w:rPr>
          <w:noProof/>
        </w:rPr>
        <w:pict>
          <v:shape id="_x0000_s1500" type="#_x0000_t75" style="width:419.55pt;height:21.5pt;margin-top:516.7pt;margin-left:83.85pt;mso-position-horizontal-relative:page;mso-position-vertical-relative:page;position:absolute;z-index:-251502592">
            <v:imagedata r:id="rId359" o:title=""/>
          </v:shape>
        </w:pict>
      </w:r>
      <w:r>
        <w:rPr>
          <w:noProof/>
        </w:rPr>
        <w:pict>
          <v:shape id="_x0000_s1501" type="#_x0000_t75" style="width:407.5pt;height:21.55pt;margin-top:539.95pt;margin-left:83.85pt;mso-position-horizontal-relative:page;mso-position-vertical-relative:page;position:absolute;z-index:-251504640">
            <v:imagedata r:id="rId360" o:title=""/>
          </v:shape>
        </w:pict>
      </w:r>
      <w:r>
        <w:rPr>
          <w:noProof/>
        </w:rPr>
        <w:pict>
          <v:shape id="_x0000_s1502" type="#_x0000_t75" style="width:449.55pt;height:21.5pt;margin-top:563.25pt;margin-left:83.85pt;mso-position-horizontal-relative:page;mso-position-vertical-relative:page;position:absolute;z-index:-251506688">
            <v:imagedata r:id="rId361" o:title=""/>
          </v:shape>
        </w:pict>
      </w:r>
      <w:r>
        <w:rPr>
          <w:noProof/>
        </w:rPr>
        <w:pict>
          <v:shape id="_x0000_s1503" type="#_x0000_t75" style="width:458.6pt;height:22.25pt;margin-top:586.55pt;margin-left:62.85pt;mso-position-horizontal-relative:page;mso-position-vertical-relative:page;position:absolute;z-index:-251508736">
            <v:imagedata r:id="rId362" o:title=""/>
          </v:shape>
        </w:pict>
      </w:r>
      <w:r>
        <w:rPr>
          <w:noProof/>
        </w:rPr>
        <w:pict>
          <v:shape id="_x0000_s1504" type="#_x0000_t75" style="width:449.55pt;height:21.55pt;margin-top:610.5pt;margin-left:83.85pt;mso-position-horizontal-relative:page;mso-position-vertical-relative:page;position:absolute;z-index:-251510784">
            <v:imagedata r:id="rId363" o:title=""/>
          </v:shape>
        </w:pict>
      </w:r>
      <w:r>
        <w:rPr>
          <w:noProof/>
        </w:rPr>
        <w:pict>
          <v:shape id="_x0000_s1505" type="#_x0000_t75" style="width:470.6pt;height:21.5pt;margin-top:633.8pt;margin-left:62.85pt;mso-position-horizontal-relative:page;mso-position-vertical-relative:page;position:absolute;z-index:-251512832">
            <v:imagedata r:id="rId76" o:title=""/>
          </v:shape>
        </w:pict>
      </w:r>
      <w:r>
        <w:rPr>
          <w:noProof/>
        </w:rPr>
        <w:pict>
          <v:shape id="_x0000_s1506" type="#_x0000_t75" style="width:470.6pt;height:21.5pt;margin-top:657.1pt;margin-left:62.85pt;mso-position-horizontal-relative:page;mso-position-vertical-relative:page;position:absolute;z-index:-251514880">
            <v:imagedata r:id="rId123" o:title=""/>
          </v:shape>
        </w:pict>
      </w:r>
      <w:r>
        <w:rPr>
          <w:noProof/>
        </w:rPr>
        <w:pict>
          <v:shape id="_x0000_s1507" type="#_x0000_t75" style="width:74.1pt;height:21.55pt;margin-top:680.35pt;margin-left:62.85pt;mso-position-horizontal-relative:page;mso-position-vertical-relative:page;position:absolute;z-index:-251516928">
            <v:imagedata r:id="rId364" o:title=""/>
          </v:shape>
        </w:pict>
      </w:r>
      <w:r>
        <w:rPr>
          <w:noProof/>
        </w:rPr>
        <w:pict>
          <v:shape id="_x0000_s1508" type="#_x0000_t75" style="width:449.55pt;height:22.25pt;margin-top:703.65pt;margin-left:83.85pt;mso-position-horizontal-relative:page;mso-position-vertical-relative:page;position:absolute;z-index:-251518976">
            <v:imagedata r:id="rId365" o:title=""/>
          </v:shape>
        </w:pict>
      </w:r>
      <w:r>
        <w:rPr>
          <w:noProof/>
        </w:rPr>
        <w:pict>
          <v:shape id="_x0000_s1509" type="#_x0000_t75" style="width:122.15pt;height:21.5pt;margin-top:727.65pt;margin-left:62.85pt;mso-position-horizontal-relative:page;mso-position-vertical-relative:page;position:absolute;z-index:-251521024">
            <v:imagedata r:id="rId366" o:title=""/>
          </v:shape>
        </w:pict>
      </w:r>
      <w:bookmarkStart w:id="32" w:name="br33"/>
      <w:bookmarkEnd w:id="3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9840" w:x="1277" w:y="1560"/>
        <w:widowControl w:val="0"/>
        <w:autoSpaceDE w:val="0"/>
        <w:autoSpaceDN w:val="0"/>
        <w:spacing w:before="0" w:after="0" w:line="240" w:lineRule="exact"/>
        <w:ind w:left="420" w:right="0" w:firstLine="0"/>
        <w:jc w:val="left"/>
        <w:rPr>
          <w:rFonts w:ascii="Times New Roman"/>
          <w:color w:val="000000"/>
          <w:spacing w:val="0"/>
          <w:sz w:val="24"/>
        </w:rPr>
      </w:pPr>
      <w:r>
        <w:rPr>
          <w:rFonts w:ascii="SimSun"/>
          <w:color w:val="000000"/>
          <w:spacing w:val="0"/>
          <w:sz w:val="24"/>
        </w:rPr>
        <w:t>2.8</w:t>
      </w:r>
      <w:r>
        <w:rPr>
          <w:rFonts w:ascii="SimSun" w:hAnsi="SimSun" w:cs="SimSun"/>
          <w:color w:val="000000"/>
          <w:spacing w:val="-3"/>
          <w:sz w:val="24"/>
        </w:rPr>
        <w:t>在磋商过程中，磋商小组可以根据磋商文件和磋商情况实质性变动采购需求中的技</w:t>
      </w:r>
    </w:p>
    <w:p>
      <w:pPr>
        <w:framePr w:w="9840"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3"/>
          <w:sz w:val="24"/>
        </w:rPr>
        <w:t>术、服务要求以及合同草案条款，但不得变动磋商文件中的其他内容</w:t>
      </w:r>
      <w:r>
        <w:rPr>
          <w:rFonts w:ascii="Times New Roman"/>
          <w:color w:val="000000"/>
          <w:spacing w:val="-45"/>
          <w:sz w:val="24"/>
        </w:rPr>
        <w:t xml:space="preserve"> </w:t>
      </w:r>
      <w:r>
        <w:rPr>
          <w:rFonts w:ascii="SimSun" w:hAnsi="SimSun" w:cs="SimSun"/>
          <w:color w:val="000000"/>
          <w:spacing w:val="-4"/>
          <w:sz w:val="24"/>
        </w:rPr>
        <w:t>。实质性变动的内容，</w:t>
      </w:r>
    </w:p>
    <w:p>
      <w:pPr>
        <w:framePr w:w="9840" w:x="1277" w:y="156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须经采购人代表确认。对磋商文件作出的实质性变动是磋商文件的有效组成部分，磋商小</w:t>
      </w:r>
    </w:p>
    <w:p>
      <w:pPr>
        <w:framePr w:w="9840" w:x="1277" w:y="1560"/>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0"/>
          <w:sz w:val="24"/>
        </w:rPr>
        <w:t>组应当及时以书面形式同时通知所有参加磋商的供应商。</w:t>
      </w:r>
    </w:p>
    <w:p>
      <w:pPr>
        <w:framePr w:w="9602" w:x="1277" w:y="3437"/>
        <w:widowControl w:val="0"/>
        <w:autoSpaceDE w:val="0"/>
        <w:autoSpaceDN w:val="0"/>
        <w:spacing w:before="0" w:after="0" w:line="240" w:lineRule="exact"/>
        <w:ind w:left="420" w:right="0" w:firstLine="0"/>
        <w:jc w:val="left"/>
        <w:rPr>
          <w:rFonts w:ascii="Times New Roman"/>
          <w:color w:val="000000"/>
          <w:spacing w:val="0"/>
          <w:sz w:val="24"/>
        </w:rPr>
      </w:pPr>
      <w:r>
        <w:rPr>
          <w:rFonts w:ascii="SimSun"/>
          <w:color w:val="000000"/>
          <w:spacing w:val="0"/>
          <w:sz w:val="24"/>
        </w:rPr>
        <w:t>2.9</w:t>
      </w:r>
      <w:r>
        <w:rPr>
          <w:rFonts w:ascii="SimSun" w:hAnsi="SimSun" w:cs="SimSun"/>
          <w:color w:val="000000"/>
          <w:spacing w:val="-3"/>
          <w:sz w:val="24"/>
        </w:rPr>
        <w:t>磋商文件能够详细列明采购标的的技术、服务要求的，磋商结束后，磋商小组应要</w:t>
      </w:r>
    </w:p>
    <w:p>
      <w:pPr>
        <w:framePr w:w="9602" w:x="1277" w:y="3437"/>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求所有实质性响应的供应商在规定时间内提交最后报价。</w:t>
      </w:r>
    </w:p>
    <w:p>
      <w:pPr>
        <w:framePr w:w="9619" w:x="1277" w:y="4368"/>
        <w:widowControl w:val="0"/>
        <w:autoSpaceDE w:val="0"/>
        <w:autoSpaceDN w:val="0"/>
        <w:spacing w:before="0" w:after="0" w:line="240" w:lineRule="exact"/>
        <w:ind w:left="420" w:right="0" w:firstLine="0"/>
        <w:jc w:val="left"/>
        <w:rPr>
          <w:rFonts w:ascii="Times New Roman"/>
          <w:color w:val="000000"/>
          <w:spacing w:val="0"/>
          <w:sz w:val="24"/>
        </w:rPr>
      </w:pPr>
      <w:r>
        <w:rPr>
          <w:rFonts w:ascii="SimSun" w:hAnsi="SimSun" w:cs="SimSun"/>
          <w:color w:val="000000"/>
          <w:spacing w:val="2"/>
          <w:sz w:val="24"/>
        </w:rPr>
        <w:t>磋商文件不能详细列明采购标的的技术、服务要求，需经磋商由供应商提供最终设计</w:t>
      </w:r>
    </w:p>
    <w:p>
      <w:pPr>
        <w:framePr w:w="9619" w:x="1277" w:y="4368"/>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方案或解决方案的，磋商结束后，磋商小组应按照少数服从多数的原则投票推荐三家及以</w:t>
      </w:r>
    </w:p>
    <w:p>
      <w:pPr>
        <w:framePr w:w="9619" w:x="1277" w:y="4368"/>
        <w:widowControl w:val="0"/>
        <w:autoSpaceDE w:val="0"/>
        <w:autoSpaceDN w:val="0"/>
        <w:spacing w:before="241" w:after="0" w:line="240" w:lineRule="exact"/>
        <w:ind w:left="0" w:right="0" w:firstLine="0"/>
        <w:jc w:val="left"/>
        <w:rPr>
          <w:rFonts w:ascii="Times New Roman"/>
          <w:color w:val="000000"/>
          <w:spacing w:val="0"/>
          <w:sz w:val="24"/>
        </w:rPr>
      </w:pPr>
      <w:r>
        <w:rPr>
          <w:rFonts w:ascii="SimSun" w:hAnsi="SimSun" w:cs="SimSun"/>
          <w:color w:val="000000"/>
          <w:spacing w:val="0"/>
          <w:sz w:val="24"/>
        </w:rPr>
        <w:t>上供应商的设计方案或者解决方案，并要求其在规定时间内提交最后报价。</w:t>
      </w:r>
    </w:p>
    <w:p>
      <w:pPr>
        <w:framePr w:w="9619" w:x="1277" w:y="4368"/>
        <w:widowControl w:val="0"/>
        <w:autoSpaceDE w:val="0"/>
        <w:autoSpaceDN w:val="0"/>
        <w:spacing w:before="225" w:after="0" w:line="240" w:lineRule="exact"/>
        <w:ind w:left="420" w:right="0" w:firstLine="0"/>
        <w:jc w:val="left"/>
        <w:rPr>
          <w:rFonts w:ascii="Times New Roman"/>
          <w:color w:val="000000"/>
          <w:spacing w:val="0"/>
          <w:sz w:val="24"/>
        </w:rPr>
      </w:pPr>
      <w:r>
        <w:rPr>
          <w:rFonts w:ascii="SimSun" w:hAnsi="SimSun" w:cs="SimSun"/>
          <w:color w:val="000000"/>
          <w:spacing w:val="0"/>
          <w:sz w:val="24"/>
        </w:rPr>
        <w:t>符合磋商文件供应商须知规定情形的，提交最后报价的供应商可以为</w:t>
      </w:r>
      <w:r>
        <w:rPr>
          <w:rFonts w:ascii="Times New Roman"/>
          <w:color w:val="000000"/>
          <w:spacing w:val="-3"/>
          <w:sz w:val="24"/>
        </w:rPr>
        <w:t xml:space="preserve"> </w:t>
      </w:r>
      <w:r>
        <w:rPr>
          <w:rFonts w:ascii="SimSun"/>
          <w:color w:val="000000"/>
          <w:spacing w:val="60"/>
          <w:sz w:val="24"/>
        </w:rPr>
        <w:t>2</w:t>
      </w:r>
      <w:r>
        <w:rPr>
          <w:rFonts w:ascii="SimSun" w:hAnsi="SimSun" w:cs="SimSun"/>
          <w:color w:val="000000"/>
          <w:spacing w:val="0"/>
          <w:sz w:val="24"/>
        </w:rPr>
        <w:t>家。</w:t>
      </w:r>
    </w:p>
    <w:p>
      <w:pPr>
        <w:framePr w:w="9619" w:x="1277" w:y="4368"/>
        <w:widowControl w:val="0"/>
        <w:autoSpaceDE w:val="0"/>
        <w:autoSpaceDN w:val="0"/>
        <w:spacing w:before="226" w:after="0" w:line="240" w:lineRule="exact"/>
        <w:ind w:left="420" w:right="0" w:firstLine="0"/>
        <w:jc w:val="left"/>
        <w:rPr>
          <w:rFonts w:ascii="Times New Roman"/>
          <w:color w:val="000000"/>
          <w:spacing w:val="0"/>
          <w:sz w:val="24"/>
        </w:rPr>
      </w:pPr>
      <w:r>
        <w:rPr>
          <w:rFonts w:ascii="SimSun"/>
          <w:color w:val="000000"/>
          <w:spacing w:val="0"/>
          <w:sz w:val="24"/>
        </w:rPr>
        <w:t>2.10</w:t>
      </w:r>
      <w:r>
        <w:rPr>
          <w:rFonts w:ascii="SimSun" w:hAnsi="SimSun" w:cs="SimSun"/>
          <w:color w:val="000000"/>
          <w:spacing w:val="0"/>
          <w:sz w:val="24"/>
        </w:rPr>
        <w:t>经磋商确定最终采购需求和提交最后报价的供应商后，磋商小组应对提交最后报</w:t>
      </w:r>
    </w:p>
    <w:p>
      <w:pPr>
        <w:framePr w:w="9619" w:x="1277" w:y="4368"/>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价的供应商的响应文件和最后报价进行评审。</w:t>
      </w:r>
    </w:p>
    <w:p>
      <w:pPr>
        <w:framePr w:w="9618" w:x="1277" w:y="7175"/>
        <w:widowControl w:val="0"/>
        <w:autoSpaceDE w:val="0"/>
        <w:autoSpaceDN w:val="0"/>
        <w:spacing w:before="0" w:after="0" w:line="240" w:lineRule="exact"/>
        <w:ind w:left="420" w:right="0" w:firstLine="0"/>
        <w:jc w:val="left"/>
        <w:rPr>
          <w:rFonts w:ascii="Times New Roman"/>
          <w:color w:val="000000"/>
          <w:spacing w:val="0"/>
          <w:sz w:val="24"/>
        </w:rPr>
      </w:pPr>
      <w:r>
        <w:rPr>
          <w:rFonts w:ascii="SimSun"/>
          <w:color w:val="000000"/>
          <w:spacing w:val="0"/>
          <w:sz w:val="24"/>
        </w:rPr>
        <w:t>2.11</w:t>
      </w:r>
      <w:r>
        <w:rPr>
          <w:rFonts w:ascii="SimSun" w:hAnsi="SimSun" w:cs="SimSun"/>
          <w:color w:val="000000"/>
          <w:spacing w:val="0"/>
          <w:sz w:val="24"/>
        </w:rPr>
        <w:t>磋商小组对磋商供应商得分按照从高到低进行排序，得分相同的磋商供应商，报</w:t>
      </w:r>
    </w:p>
    <w:p>
      <w:pPr>
        <w:framePr w:w="9618" w:x="1277" w:y="7175"/>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00"/>
          <w:spacing w:val="0"/>
          <w:sz w:val="24"/>
        </w:rPr>
        <w:t>价低者排名在前，评审得分且最后报价相同的，按技术指标优劣顺序排列。</w:t>
      </w:r>
    </w:p>
    <w:p>
      <w:pPr>
        <w:framePr w:w="9618" w:x="1277" w:y="7175"/>
        <w:widowControl w:val="0"/>
        <w:autoSpaceDE w:val="0"/>
        <w:autoSpaceDN w:val="0"/>
        <w:spacing w:before="225" w:after="0" w:line="240" w:lineRule="exact"/>
        <w:ind w:left="420" w:right="0" w:firstLine="0"/>
        <w:jc w:val="left"/>
        <w:rPr>
          <w:rFonts w:ascii="Times New Roman"/>
          <w:color w:val="000000"/>
          <w:spacing w:val="0"/>
          <w:sz w:val="24"/>
        </w:rPr>
      </w:pPr>
      <w:r>
        <w:rPr>
          <w:rFonts w:ascii="SimSun"/>
          <w:color w:val="000000"/>
          <w:spacing w:val="0"/>
          <w:sz w:val="24"/>
        </w:rPr>
        <w:t>2.12</w:t>
      </w:r>
      <w:r>
        <w:rPr>
          <w:rFonts w:ascii="SimSun" w:hAnsi="SimSun" w:cs="SimSun"/>
          <w:color w:val="000000"/>
          <w:spacing w:val="0"/>
          <w:sz w:val="24"/>
        </w:rPr>
        <w:t>推荐成交候选供应商，并出具书面评审报告。</w:t>
      </w:r>
    </w:p>
    <w:p>
      <w:pPr>
        <w:framePr w:w="3018" w:x="1592" w:y="8777"/>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20"/>
          <w:sz w:val="32"/>
        </w:rPr>
        <w:t>3</w:t>
      </w:r>
      <w:r>
        <w:rPr>
          <w:rFonts w:ascii="SimSun" w:hAnsi="SimSun" w:cs="SimSun"/>
          <w:color w:val="000000"/>
          <w:spacing w:val="6"/>
          <w:sz w:val="32"/>
        </w:rPr>
        <w:t>．供应商资格审查</w:t>
      </w:r>
    </w:p>
    <w:p>
      <w:pPr>
        <w:framePr w:w="8657" w:x="1757" w:y="1013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开启结束后，磋商小组将依法对供应商的资格进行审查。资格审查的内容如下：</w:t>
      </w:r>
    </w:p>
    <w:p>
      <w:pPr>
        <w:framePr w:w="450" w:x="1291" w:y="1093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序</w:t>
      </w:r>
    </w:p>
    <w:p>
      <w:pPr>
        <w:framePr w:w="1081" w:x="1922" w:y="11090"/>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审查要素</w:t>
      </w:r>
    </w:p>
    <w:p>
      <w:pPr>
        <w:framePr w:w="1082" w:x="6503" w:y="11090"/>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审查内容</w:t>
      </w:r>
    </w:p>
    <w:p>
      <w:pPr>
        <w:framePr w:w="450" w:x="1291" w:y="1125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号</w:t>
      </w:r>
    </w:p>
    <w:p>
      <w:pPr>
        <w:framePr w:w="1292" w:x="1818" w:y="1176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具有独立承</w:t>
      </w:r>
    </w:p>
    <w:p>
      <w:pPr>
        <w:framePr w:w="1292" w:x="1818" w:y="11765"/>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担民事责任</w:t>
      </w:r>
    </w:p>
    <w:p>
      <w:pPr>
        <w:framePr w:w="1292" w:x="1818" w:y="11765"/>
        <w:widowControl w:val="0"/>
        <w:autoSpaceDE w:val="0"/>
        <w:autoSpaceDN w:val="0"/>
        <w:spacing w:before="105" w:after="0" w:line="210" w:lineRule="exact"/>
        <w:ind w:left="210" w:right="0" w:firstLine="0"/>
        <w:jc w:val="left"/>
        <w:rPr>
          <w:rFonts w:ascii="Times New Roman"/>
          <w:color w:val="000000"/>
          <w:spacing w:val="0"/>
          <w:sz w:val="21"/>
        </w:rPr>
      </w:pPr>
      <w:r>
        <w:rPr>
          <w:rFonts w:ascii="SimSun" w:hAnsi="SimSun" w:cs="SimSun"/>
          <w:color w:val="000000"/>
          <w:spacing w:val="0"/>
          <w:sz w:val="21"/>
        </w:rPr>
        <w:t>的能力</w:t>
      </w:r>
    </w:p>
    <w:p>
      <w:pPr>
        <w:framePr w:w="345" w:x="1336" w:y="12080"/>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w:t>
      </w:r>
    </w:p>
    <w:p>
      <w:pPr>
        <w:framePr w:w="5923" w:x="4085" w:y="12080"/>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法人或者其他组织的营业执照等证明文件；自然人的身份证。</w:t>
      </w:r>
    </w:p>
    <w:p>
      <w:pPr>
        <w:framePr w:w="1292" w:x="1818" w:y="1290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具有良好的</w:t>
      </w:r>
    </w:p>
    <w:p>
      <w:pPr>
        <w:framePr w:w="1292" w:x="1818" w:y="12906"/>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商业信誉和</w:t>
      </w:r>
    </w:p>
    <w:p>
      <w:pPr>
        <w:framePr w:w="1292" w:x="1818" w:y="12906"/>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健全的财务</w:t>
      </w:r>
    </w:p>
    <w:p>
      <w:pPr>
        <w:framePr w:w="1292" w:x="1818" w:y="12906"/>
        <w:widowControl w:val="0"/>
        <w:autoSpaceDE w:val="0"/>
        <w:autoSpaceDN w:val="0"/>
        <w:spacing w:before="105" w:after="0" w:line="210" w:lineRule="exact"/>
        <w:ind w:left="105" w:right="0" w:firstLine="0"/>
        <w:jc w:val="left"/>
        <w:rPr>
          <w:rFonts w:ascii="Times New Roman"/>
          <w:color w:val="000000"/>
          <w:spacing w:val="0"/>
          <w:sz w:val="21"/>
        </w:rPr>
      </w:pPr>
      <w:r>
        <w:rPr>
          <w:rFonts w:ascii="SimSun" w:hAnsi="SimSun" w:cs="SimSun"/>
          <w:color w:val="000000"/>
          <w:spacing w:val="0"/>
          <w:sz w:val="21"/>
        </w:rPr>
        <w:t>会计制度</w:t>
      </w:r>
    </w:p>
    <w:p>
      <w:pPr>
        <w:framePr w:w="7800" w:x="3199" w:y="13071"/>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2021</w:t>
      </w:r>
      <w:r>
        <w:rPr>
          <w:rFonts w:ascii="SimSun" w:hAnsi="SimSun" w:cs="SimSun"/>
          <w:color w:val="000000"/>
          <w:spacing w:val="-4"/>
          <w:sz w:val="21"/>
        </w:rPr>
        <w:t>年度财务报告（成立不满一年的提供至少一个月），或银行出具的资信证明，</w:t>
      </w:r>
    </w:p>
    <w:p>
      <w:pPr>
        <w:framePr w:w="7800" w:x="3199" w:y="13071"/>
        <w:widowControl w:val="0"/>
        <w:autoSpaceDE w:val="0"/>
        <w:autoSpaceDN w:val="0"/>
        <w:spacing w:before="90" w:after="0" w:line="210" w:lineRule="exact"/>
        <w:ind w:left="45" w:right="0" w:firstLine="0"/>
        <w:jc w:val="left"/>
        <w:rPr>
          <w:rFonts w:ascii="Times New Roman"/>
          <w:color w:val="000000"/>
          <w:spacing w:val="0"/>
          <w:sz w:val="21"/>
        </w:rPr>
      </w:pPr>
      <w:r>
        <w:rPr>
          <w:rFonts w:ascii="SimSun" w:hAnsi="SimSun" w:cs="SimSun"/>
          <w:color w:val="000000"/>
          <w:spacing w:val="0"/>
          <w:sz w:val="21"/>
        </w:rPr>
        <w:t>或财政部门认可的政府采购专业担保机构出具的磋商担保函等。或提供资格承诺</w:t>
      </w:r>
    </w:p>
    <w:p>
      <w:pPr>
        <w:framePr w:w="7800" w:x="3199" w:y="13071"/>
        <w:widowControl w:val="0"/>
        <w:autoSpaceDE w:val="0"/>
        <w:autoSpaceDN w:val="0"/>
        <w:spacing w:before="105" w:after="0" w:line="210" w:lineRule="exact"/>
        <w:ind w:left="3514" w:right="0" w:firstLine="0"/>
        <w:jc w:val="left"/>
        <w:rPr>
          <w:rFonts w:ascii="Times New Roman"/>
          <w:color w:val="000000"/>
          <w:spacing w:val="0"/>
          <w:sz w:val="21"/>
        </w:rPr>
      </w:pPr>
      <w:r>
        <w:rPr>
          <w:rFonts w:ascii="SimSun" w:hAnsi="SimSun" w:cs="SimSun"/>
          <w:color w:val="000000"/>
          <w:spacing w:val="0"/>
          <w:sz w:val="21"/>
        </w:rPr>
        <w:t>函。</w:t>
      </w:r>
    </w:p>
    <w:p>
      <w:pPr>
        <w:framePr w:w="345" w:x="1336" w:y="13372"/>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2</w:t>
      </w:r>
    </w:p>
    <w:p>
      <w:pPr>
        <w:framePr w:w="345" w:x="1336" w:y="13372"/>
        <w:widowControl w:val="0"/>
        <w:autoSpaceDE w:val="0"/>
        <w:autoSpaceDN w:val="0"/>
        <w:spacing w:before="1096" w:after="0" w:line="210" w:lineRule="exact"/>
        <w:ind w:left="0" w:right="0" w:firstLine="0"/>
        <w:jc w:val="left"/>
        <w:rPr>
          <w:rFonts w:ascii="SimSun"/>
          <w:color w:val="000000"/>
          <w:spacing w:val="0"/>
          <w:sz w:val="21"/>
        </w:rPr>
      </w:pPr>
      <w:r>
        <w:rPr>
          <w:rFonts w:ascii="SimSun"/>
          <w:color w:val="000000"/>
          <w:spacing w:val="0"/>
          <w:sz w:val="21"/>
        </w:rPr>
        <w:t>3</w:t>
      </w:r>
    </w:p>
    <w:p>
      <w:pPr>
        <w:framePr w:w="1292" w:x="1818" w:y="1436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具有履行合</w:t>
      </w:r>
    </w:p>
    <w:p>
      <w:pPr>
        <w:framePr w:w="1292" w:x="1818" w:y="14362"/>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同所必需的</w:t>
      </w:r>
    </w:p>
    <w:p>
      <w:pPr>
        <w:framePr w:w="1292" w:x="1818" w:y="14362"/>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设备和专业</w:t>
      </w:r>
    </w:p>
    <w:p>
      <w:pPr>
        <w:framePr w:w="7396" w:x="3350" w:y="1452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提供具备履行合同所必需的设备和专业技术能力的书面声明。或提供资格承诺</w:t>
      </w:r>
    </w:p>
    <w:p>
      <w:pPr>
        <w:framePr w:w="7396" w:x="3350" w:y="14528"/>
        <w:widowControl w:val="0"/>
        <w:autoSpaceDE w:val="0"/>
        <w:autoSpaceDN w:val="0"/>
        <w:spacing w:before="90" w:after="0" w:line="210" w:lineRule="exact"/>
        <w:ind w:left="3364" w:right="0" w:firstLine="0"/>
        <w:jc w:val="left"/>
        <w:rPr>
          <w:rFonts w:ascii="Times New Roman"/>
          <w:color w:val="000000"/>
          <w:spacing w:val="0"/>
          <w:sz w:val="21"/>
        </w:rPr>
      </w:pPr>
      <w:r>
        <w:rPr>
          <w:rFonts w:ascii="SimSun" w:hAnsi="SimSun" w:cs="SimSun"/>
          <w:color w:val="000000"/>
          <w:spacing w:val="0"/>
          <w:sz w:val="21"/>
        </w:rPr>
        <w:t>函。</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33</w:t>
      </w:r>
    </w:p>
    <w:p>
      <w:pPr>
        <w:spacing w:before="0" w:after="0" w:line="0" w:lineRule="atLeast"/>
        <w:ind w:left="0" w:right="0" w:firstLine="0"/>
        <w:jc w:val="left"/>
        <w:rPr>
          <w:rFonts w:ascii="Arial"/>
          <w:color w:val="FF0000"/>
          <w:spacing w:val="0"/>
          <w:sz w:val="2"/>
        </w:rPr>
      </w:pPr>
      <w:r>
        <w:rPr>
          <w:noProof/>
        </w:rPr>
        <w:pict>
          <v:shape id="_x0000_s1510" type="#_x0000_t75" style="width:473.6pt;height:2.75pt;margin-top:54.3pt;margin-left:61.35pt;mso-position-horizontal-relative:page;mso-position-vertical-relative:page;position:absolute;z-index:-251523072">
            <v:imagedata r:id="rId367" o:title=""/>
          </v:shape>
        </w:pict>
      </w:r>
      <w:r>
        <w:rPr>
          <w:noProof/>
        </w:rPr>
        <w:pict>
          <v:shape id="_x0000_s1511" type="#_x0000_t75" style="width:482.6pt;height:242.95pt;margin-top:538.5pt;margin-left:56.85pt;mso-position-horizontal-relative:page;mso-position-vertical-relative:page;position:absolute;z-index:-251525120">
            <v:imagedata r:id="rId368" o:title=""/>
          </v:shape>
        </w:pict>
      </w:r>
      <w:r>
        <w:rPr>
          <w:noProof/>
        </w:rPr>
        <w:pict>
          <v:shape id="_x0000_s1512" type="#_x0000_t75" style="width:449.55pt;height:21.5pt;margin-top:70.85pt;margin-left:83.85pt;mso-position-horizontal-relative:page;mso-position-vertical-relative:page;position:absolute;z-index:-251527168">
            <v:imagedata r:id="rId363" o:title=""/>
          </v:shape>
        </w:pict>
      </w:r>
      <w:r>
        <w:rPr>
          <w:noProof/>
        </w:rPr>
        <w:pict>
          <v:shape id="_x0000_s1513" type="#_x0000_t75" style="width:470.6pt;height:21.55pt;margin-top:94.05pt;margin-left:62.85pt;mso-position-horizontal-relative:page;mso-position-vertical-relative:page;position:absolute;z-index:-251529216">
            <v:imagedata r:id="rId76" o:title=""/>
          </v:shape>
        </w:pict>
      </w:r>
      <w:r>
        <w:rPr>
          <w:noProof/>
        </w:rPr>
        <w:pict>
          <v:shape id="_x0000_s1514" type="#_x0000_t75" style="width:470.6pt;height:22.3pt;margin-top:117.35pt;margin-left:62.85pt;mso-position-horizontal-relative:page;mso-position-vertical-relative:page;position:absolute;z-index:-251531264">
            <v:imagedata r:id="rId369" o:title=""/>
          </v:shape>
        </w:pict>
      </w:r>
      <w:r>
        <w:rPr>
          <w:noProof/>
        </w:rPr>
        <w:pict>
          <v:shape id="_x0000_s1515" type="#_x0000_t75" style="width:302.4pt;height:21.55pt;margin-top:141.4pt;margin-left:62.85pt;mso-position-horizontal-relative:page;mso-position-vertical-relative:page;position:absolute;z-index:-251533312">
            <v:imagedata r:id="rId370" o:title=""/>
          </v:shape>
        </w:pict>
      </w:r>
      <w:r>
        <w:rPr>
          <w:noProof/>
        </w:rPr>
        <w:pict>
          <v:shape id="_x0000_s1516" type="#_x0000_t75" style="width:449.55pt;height:21.5pt;margin-top:164.65pt;margin-left:83.85pt;mso-position-horizontal-relative:page;mso-position-vertical-relative:page;position:absolute;z-index:-251535360">
            <v:imagedata r:id="rId371" o:title=""/>
          </v:shape>
        </w:pict>
      </w:r>
      <w:r>
        <w:rPr>
          <w:noProof/>
        </w:rPr>
        <w:pict>
          <v:shape id="_x0000_s1517" type="#_x0000_t75" style="width:302.4pt;height:21.5pt;margin-top:187.9pt;margin-left:62.85pt;mso-position-horizontal-relative:page;mso-position-vertical-relative:page;position:absolute;z-index:-251537408">
            <v:imagedata r:id="rId370" o:title=""/>
          </v:shape>
        </w:pict>
      </w:r>
      <w:r>
        <w:rPr>
          <w:noProof/>
        </w:rPr>
        <w:pict>
          <v:shape id="_x0000_s1518" type="#_x0000_t75" style="width:449.55pt;height:21.55pt;margin-top:211.15pt;margin-left:83.85pt;mso-position-horizontal-relative:page;mso-position-vertical-relative:page;position:absolute;z-index:-251539456">
            <v:imagedata r:id="rId363" o:title=""/>
          </v:shape>
        </w:pict>
      </w:r>
      <w:r>
        <w:rPr>
          <w:noProof/>
        </w:rPr>
        <w:pict>
          <v:shape id="_x0000_s1519" type="#_x0000_t75" style="width:470.6pt;height:22.3pt;margin-top:234.45pt;margin-left:62.85pt;mso-position-horizontal-relative:page;mso-position-vertical-relative:page;position:absolute;z-index:-251541504">
            <v:imagedata r:id="rId372" o:title=""/>
          </v:shape>
        </w:pict>
      </w:r>
      <w:r>
        <w:rPr>
          <w:noProof/>
        </w:rPr>
        <w:pict>
          <v:shape id="_x0000_s1520" type="#_x0000_t75" style="width:398.5pt;height:21.55pt;margin-top:258.45pt;margin-left:62.85pt;mso-position-horizontal-relative:page;mso-position-vertical-relative:page;position:absolute;z-index:-251543552">
            <v:imagedata r:id="rId373" o:title=""/>
          </v:shape>
        </w:pict>
      </w:r>
      <w:r>
        <w:rPr>
          <w:noProof/>
        </w:rPr>
        <w:pict>
          <v:shape id="_x0000_s1521" type="#_x0000_t75" style="width:398.5pt;height:21.55pt;margin-top:281.75pt;margin-left:83.85pt;mso-position-horizontal-relative:page;mso-position-vertical-relative:page;position:absolute;z-index:-251545600">
            <v:imagedata r:id="rId374" o:title=""/>
          </v:shape>
        </w:pict>
      </w:r>
      <w:r>
        <w:rPr>
          <w:noProof/>
        </w:rPr>
        <w:pict>
          <v:shape id="_x0000_s1522" type="#_x0000_t75" style="width:449.55pt;height:21.5pt;margin-top:305.05pt;margin-left:83.85pt;mso-position-horizontal-relative:page;mso-position-vertical-relative:page;position:absolute;z-index:-251547648">
            <v:imagedata r:id="rId375" o:title=""/>
          </v:shape>
        </w:pict>
      </w:r>
      <w:r>
        <w:rPr>
          <w:noProof/>
        </w:rPr>
        <w:pict>
          <v:shape id="_x0000_s1523" type="#_x0000_t75" style="width:242.3pt;height:21.5pt;margin-top:328.3pt;margin-left:62.85pt;mso-position-horizontal-relative:page;mso-position-vertical-relative:page;position:absolute;z-index:-251549696">
            <v:imagedata r:id="rId168" o:title=""/>
          </v:shape>
        </w:pict>
      </w:r>
      <w:r>
        <w:rPr>
          <w:noProof/>
        </w:rPr>
        <w:pict>
          <v:shape id="_x0000_s1524" type="#_x0000_t75" style="width:449.55pt;height:22.25pt;margin-top:351.55pt;margin-left:83.85pt;mso-position-horizontal-relative:page;mso-position-vertical-relative:page;position:absolute;z-index:-251551744">
            <v:imagedata r:id="rId376" o:title=""/>
          </v:shape>
        </w:pict>
      </w:r>
      <w:r>
        <w:rPr>
          <w:noProof/>
        </w:rPr>
        <w:pict>
          <v:shape id="_x0000_s1525" type="#_x0000_t75" style="width:398.5pt;height:21.5pt;margin-top:375.6pt;margin-left:62.85pt;mso-position-horizontal-relative:page;mso-position-vertical-relative:page;position:absolute;z-index:-251553792">
            <v:imagedata r:id="rId377" o:title=""/>
          </v:shape>
        </w:pict>
      </w:r>
      <w:r>
        <w:rPr>
          <w:noProof/>
        </w:rPr>
        <w:pict>
          <v:shape id="_x0000_s1526" type="#_x0000_t75" style="width:269.35pt;height:21.5pt;margin-top:398.85pt;margin-left:83.85pt;mso-position-horizontal-relative:page;mso-position-vertical-relative:page;position:absolute;z-index:-251555840">
            <v:imagedata r:id="rId378" o:title=""/>
          </v:shape>
        </w:pict>
      </w:r>
      <w:r>
        <w:rPr>
          <w:noProof/>
        </w:rPr>
        <w:pict>
          <v:shape id="_x0000_s1527" type="#_x0000_t75" style="width:140.95pt;height:22.25pt;margin-top:434.9pt;margin-left:78.6pt;mso-position-horizontal-relative:page;mso-position-vertical-relative:page;position:absolute;z-index:-251557888">
            <v:imagedata r:id="rId379" o:title=""/>
          </v:shape>
        </w:pict>
      </w:r>
      <w:r>
        <w:rPr>
          <w:noProof/>
        </w:rPr>
        <w:pict>
          <v:shape id="_x0000_s1528" type="#_x0000_t75" style="width:7.25pt;height:32.8pt;margin-top:467.9pt;margin-left:62.85pt;mso-position-horizontal-relative:page;mso-position-vertical-relative:page;position:absolute;z-index:-251559936">
            <v:imagedata r:id="rId380" o:title=""/>
          </v:shape>
        </w:pict>
      </w:r>
      <w:r>
        <w:rPr>
          <w:noProof/>
        </w:rPr>
        <w:pict>
          <v:shape id="_x0000_s1529" type="#_x0000_t75" style="width:422.55pt;height:21.5pt;margin-top:499.45pt;margin-left:86.85pt;mso-position-horizontal-relative:page;mso-position-vertical-relative:page;position:absolute;z-index:-251561984">
            <v:imagedata r:id="rId381" o:title=""/>
          </v:shape>
        </w:pict>
      </w:r>
      <w:bookmarkStart w:id="33" w:name="br34"/>
      <w:bookmarkEnd w:id="3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081" w:x="1922" w:y="158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技术能力</w:t>
      </w:r>
    </w:p>
    <w:p>
      <w:pPr>
        <w:framePr w:w="1292" w:x="1818" w:y="2097"/>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有依法缴纳</w:t>
      </w:r>
    </w:p>
    <w:p>
      <w:pPr>
        <w:framePr w:w="1292" w:x="1818" w:y="2097"/>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税收和社会</w:t>
      </w:r>
    </w:p>
    <w:p>
      <w:pPr>
        <w:framePr w:w="1292" w:x="1818" w:y="2097"/>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保障资金的</w:t>
      </w:r>
    </w:p>
    <w:p>
      <w:pPr>
        <w:framePr w:w="1292" w:x="1818" w:y="2097"/>
        <w:widowControl w:val="0"/>
        <w:autoSpaceDE w:val="0"/>
        <w:autoSpaceDN w:val="0"/>
        <w:spacing w:before="106" w:after="0" w:line="210" w:lineRule="exact"/>
        <w:ind w:left="105" w:right="0" w:firstLine="0"/>
        <w:jc w:val="left"/>
        <w:rPr>
          <w:rFonts w:ascii="Times New Roman"/>
          <w:color w:val="000000"/>
          <w:spacing w:val="0"/>
          <w:sz w:val="21"/>
        </w:rPr>
      </w:pPr>
      <w:r>
        <w:rPr>
          <w:rFonts w:ascii="SimSun" w:hAnsi="SimSun" w:cs="SimSun"/>
          <w:color w:val="000000"/>
          <w:spacing w:val="0"/>
          <w:sz w:val="21"/>
        </w:rPr>
        <w:t>良好记录</w:t>
      </w:r>
    </w:p>
    <w:p>
      <w:pPr>
        <w:framePr w:w="7607" w:x="3244" w:y="241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参加本次政府采购活动前半年内（至少一个月）依法缴纳税收和社会保险资金的</w:t>
      </w:r>
    </w:p>
    <w:p>
      <w:pPr>
        <w:framePr w:w="7607" w:x="3244" w:y="2412"/>
        <w:widowControl w:val="0"/>
        <w:autoSpaceDE w:val="0"/>
        <w:autoSpaceDN w:val="0"/>
        <w:spacing w:before="105" w:after="0" w:line="210" w:lineRule="exact"/>
        <w:ind w:left="2313" w:right="0" w:firstLine="0"/>
        <w:jc w:val="left"/>
        <w:rPr>
          <w:rFonts w:ascii="Times New Roman"/>
          <w:color w:val="000000"/>
          <w:spacing w:val="0"/>
          <w:sz w:val="21"/>
        </w:rPr>
      </w:pPr>
      <w:r>
        <w:rPr>
          <w:rFonts w:ascii="SimSun" w:hAnsi="SimSun" w:cs="SimSun"/>
          <w:color w:val="000000"/>
          <w:spacing w:val="0"/>
          <w:sz w:val="21"/>
        </w:rPr>
        <w:t>相关材料。或提供资格承诺函</w:t>
      </w:r>
    </w:p>
    <w:p>
      <w:pPr>
        <w:framePr w:w="345" w:x="1336" w:y="2577"/>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4</w:t>
      </w:r>
    </w:p>
    <w:p>
      <w:pPr>
        <w:framePr w:w="345" w:x="1336" w:y="2577"/>
        <w:widowControl w:val="0"/>
        <w:autoSpaceDE w:val="0"/>
        <w:autoSpaceDN w:val="0"/>
        <w:spacing w:before="1547" w:after="0" w:line="210" w:lineRule="exact"/>
        <w:ind w:left="0" w:right="0" w:firstLine="0"/>
        <w:jc w:val="left"/>
        <w:rPr>
          <w:rFonts w:ascii="SimSun"/>
          <w:color w:val="000000"/>
          <w:spacing w:val="0"/>
          <w:sz w:val="21"/>
        </w:rPr>
      </w:pPr>
      <w:r>
        <w:rPr>
          <w:rFonts w:ascii="SimSun"/>
          <w:color w:val="000000"/>
          <w:spacing w:val="0"/>
          <w:sz w:val="21"/>
        </w:rPr>
        <w:t>5</w:t>
      </w:r>
    </w:p>
    <w:p>
      <w:pPr>
        <w:framePr w:w="1292" w:x="1818" w:y="355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参加政府采</w:t>
      </w:r>
    </w:p>
    <w:p>
      <w:pPr>
        <w:framePr w:w="1292" w:x="1818" w:y="3553"/>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购活动前三</w:t>
      </w:r>
    </w:p>
    <w:p>
      <w:pPr>
        <w:framePr w:w="1292" w:x="1818" w:y="3553"/>
        <w:widowControl w:val="0"/>
        <w:autoSpaceDE w:val="0"/>
        <w:autoSpaceDN w:val="0"/>
        <w:spacing w:before="106" w:after="0" w:line="210" w:lineRule="exact"/>
        <w:ind w:left="0" w:right="0" w:firstLine="0"/>
        <w:jc w:val="left"/>
        <w:rPr>
          <w:rFonts w:ascii="Times New Roman"/>
          <w:color w:val="000000"/>
          <w:spacing w:val="0"/>
          <w:sz w:val="21"/>
        </w:rPr>
      </w:pPr>
      <w:r>
        <w:rPr>
          <w:rFonts w:ascii="SimSun" w:hAnsi="SimSun" w:cs="SimSun"/>
          <w:color w:val="000000"/>
          <w:spacing w:val="1"/>
          <w:sz w:val="21"/>
        </w:rPr>
        <w:t>年内，在经</w:t>
      </w:r>
    </w:p>
    <w:p>
      <w:pPr>
        <w:framePr w:w="1292" w:x="1818" w:y="3553"/>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营活动中没</w:t>
      </w:r>
    </w:p>
    <w:p>
      <w:pPr>
        <w:framePr w:w="1292" w:x="1818" w:y="3553"/>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有重大违法</w:t>
      </w:r>
    </w:p>
    <w:p>
      <w:pPr>
        <w:framePr w:w="1292" w:x="1818" w:y="3553"/>
        <w:widowControl w:val="0"/>
        <w:autoSpaceDE w:val="0"/>
        <w:autoSpaceDN w:val="0"/>
        <w:spacing w:before="90" w:after="0" w:line="210" w:lineRule="exact"/>
        <w:ind w:left="315" w:right="0" w:firstLine="0"/>
        <w:jc w:val="left"/>
        <w:rPr>
          <w:rFonts w:ascii="Times New Roman"/>
          <w:color w:val="000000"/>
          <w:spacing w:val="0"/>
          <w:sz w:val="21"/>
        </w:rPr>
      </w:pPr>
      <w:r>
        <w:rPr>
          <w:rFonts w:ascii="SimSun" w:hAnsi="SimSun" w:cs="SimSun"/>
          <w:color w:val="000000"/>
          <w:spacing w:val="1"/>
          <w:sz w:val="21"/>
        </w:rPr>
        <w:t>记录</w:t>
      </w:r>
    </w:p>
    <w:p>
      <w:pPr>
        <w:framePr w:w="7708" w:x="3199" w:y="3718"/>
        <w:widowControl w:val="0"/>
        <w:autoSpaceDE w:val="0"/>
        <w:autoSpaceDN w:val="0"/>
        <w:spacing w:before="0" w:after="0" w:line="210" w:lineRule="exact"/>
        <w:ind w:left="781" w:right="0" w:firstLine="0"/>
        <w:jc w:val="left"/>
        <w:rPr>
          <w:rFonts w:ascii="Times New Roman"/>
          <w:color w:val="000000"/>
          <w:spacing w:val="0"/>
          <w:sz w:val="21"/>
        </w:rPr>
      </w:pPr>
      <w:r>
        <w:rPr>
          <w:rFonts w:ascii="SimSun" w:hAnsi="SimSun" w:cs="SimSun"/>
          <w:color w:val="000000"/>
          <w:spacing w:val="0"/>
          <w:sz w:val="21"/>
        </w:rPr>
        <w:t>（</w:t>
      </w:r>
      <w:r>
        <w:rPr>
          <w:rFonts w:ascii="SimSun"/>
          <w:color w:val="000000"/>
          <w:spacing w:val="0"/>
          <w:sz w:val="21"/>
        </w:rPr>
        <w:t>1</w:t>
      </w:r>
      <w:r>
        <w:rPr>
          <w:rFonts w:ascii="SimSun" w:hAnsi="SimSun" w:cs="SimSun"/>
          <w:color w:val="000000"/>
          <w:spacing w:val="0"/>
          <w:sz w:val="21"/>
        </w:rPr>
        <w:t>）磋商承诺函。或提供资格承诺函。（</w:t>
      </w:r>
      <w:r>
        <w:rPr>
          <w:rFonts w:ascii="SimSun"/>
          <w:color w:val="000000"/>
          <w:spacing w:val="0"/>
          <w:sz w:val="21"/>
        </w:rPr>
        <w:t>2</w:t>
      </w:r>
      <w:r>
        <w:rPr>
          <w:rFonts w:ascii="SimSun" w:hAnsi="SimSun" w:cs="SimSun"/>
          <w:color w:val="000000"/>
          <w:spacing w:val="0"/>
          <w:sz w:val="21"/>
        </w:rPr>
        <w:t>）“信用中国”网站</w:t>
      </w:r>
    </w:p>
    <w:p>
      <w:pPr>
        <w:framePr w:w="7708" w:x="3199" w:y="3718"/>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SimSun"/>
          <w:color w:val="000000"/>
          <w:spacing w:val="0"/>
          <w:sz w:val="21"/>
        </w:rPr>
        <w:t>www.creditchina.gov.cn</w:t>
      </w:r>
      <w:r>
        <w:rPr>
          <w:rFonts w:ascii="SimSun" w:hAnsi="SimSun" w:cs="SimSun"/>
          <w:color w:val="000000"/>
          <w:spacing w:val="0"/>
          <w:sz w:val="21"/>
        </w:rPr>
        <w:t>）、中国政府采购网（</w:t>
      </w:r>
      <w:r>
        <w:rPr>
          <w:rFonts w:ascii="SimSun"/>
          <w:color w:val="000000"/>
          <w:spacing w:val="0"/>
          <w:sz w:val="21"/>
        </w:rPr>
        <w:t>www.ccgp.gov.cn</w:t>
      </w:r>
      <w:r>
        <w:rPr>
          <w:rFonts w:ascii="SimSun" w:hAnsi="SimSun" w:cs="SimSun"/>
          <w:color w:val="000000"/>
          <w:spacing w:val="0"/>
          <w:sz w:val="21"/>
        </w:rPr>
        <w:t>）、“信用江</w:t>
      </w:r>
    </w:p>
    <w:p>
      <w:pPr>
        <w:framePr w:w="7708" w:x="3199" w:y="3718"/>
        <w:widowControl w:val="0"/>
        <w:autoSpaceDE w:val="0"/>
        <w:autoSpaceDN w:val="0"/>
        <w:spacing w:before="91" w:after="0" w:line="210" w:lineRule="exact"/>
        <w:ind w:left="0" w:right="0" w:firstLine="0"/>
        <w:jc w:val="left"/>
        <w:rPr>
          <w:rFonts w:ascii="Times New Roman"/>
          <w:color w:val="000000"/>
          <w:spacing w:val="0"/>
          <w:sz w:val="21"/>
        </w:rPr>
      </w:pPr>
      <w:r>
        <w:rPr>
          <w:rFonts w:ascii="SimSun" w:hAnsi="SimSun" w:cs="SimSun"/>
          <w:color w:val="000000"/>
          <w:spacing w:val="0"/>
          <w:sz w:val="21"/>
        </w:rPr>
        <w:t>苏”网站（</w:t>
      </w:r>
      <w:r>
        <w:rPr>
          <w:rFonts w:ascii="SimSun"/>
          <w:color w:val="000000"/>
          <w:spacing w:val="0"/>
          <w:sz w:val="21"/>
        </w:rPr>
        <w:t>http://credit.jiangsu.gov.cn/</w:t>
      </w:r>
      <w:r>
        <w:rPr>
          <w:rFonts w:ascii="SimSun" w:hAnsi="SimSun" w:cs="SimSun"/>
          <w:color w:val="000000"/>
          <w:spacing w:val="0"/>
          <w:sz w:val="21"/>
        </w:rPr>
        <w:t>）的查询结果未列入失信被执行人名</w:t>
      </w:r>
    </w:p>
    <w:p>
      <w:pPr>
        <w:framePr w:w="7708" w:x="3199" w:y="3718"/>
        <w:widowControl w:val="0"/>
        <w:autoSpaceDE w:val="0"/>
        <w:autoSpaceDN w:val="0"/>
        <w:spacing w:before="105" w:after="0" w:line="210" w:lineRule="exact"/>
        <w:ind w:left="105" w:right="0" w:firstLine="0"/>
        <w:jc w:val="left"/>
        <w:rPr>
          <w:rFonts w:ascii="Times New Roman"/>
          <w:color w:val="000000"/>
          <w:spacing w:val="0"/>
          <w:sz w:val="21"/>
        </w:rPr>
      </w:pPr>
      <w:r>
        <w:rPr>
          <w:rFonts w:ascii="SimSun" w:hAnsi="SimSun" w:cs="SimSun"/>
          <w:color w:val="000000"/>
          <w:spacing w:val="0"/>
          <w:sz w:val="21"/>
        </w:rPr>
        <w:t>单、重大税收违法案件当事人名单、政府采购严重违法失信行为名单</w:t>
      </w:r>
      <w:r>
        <w:rPr>
          <w:rFonts w:ascii="SimSun"/>
          <w:color w:val="000000"/>
          <w:spacing w:val="1"/>
          <w:sz w:val="21"/>
        </w:rPr>
        <w:t>,</w:t>
      </w:r>
      <w:r>
        <w:rPr>
          <w:rFonts w:ascii="SimSun" w:hAnsi="SimSun" w:cs="SimSun"/>
          <w:color w:val="000000"/>
          <w:spacing w:val="1"/>
          <w:sz w:val="21"/>
        </w:rPr>
        <w:t>以现场查</w:t>
      </w:r>
    </w:p>
    <w:p>
      <w:pPr>
        <w:framePr w:w="7708" w:x="3199" w:y="3718"/>
        <w:widowControl w:val="0"/>
        <w:autoSpaceDE w:val="0"/>
        <w:autoSpaceDN w:val="0"/>
        <w:spacing w:before="105" w:after="0" w:line="210" w:lineRule="exact"/>
        <w:ind w:left="3304" w:right="0" w:firstLine="0"/>
        <w:jc w:val="left"/>
        <w:rPr>
          <w:rFonts w:ascii="Times New Roman"/>
          <w:color w:val="000000"/>
          <w:spacing w:val="0"/>
          <w:sz w:val="21"/>
        </w:rPr>
      </w:pPr>
      <w:r>
        <w:rPr>
          <w:rFonts w:ascii="SimSun" w:hAnsi="SimSun" w:cs="SimSun"/>
          <w:color w:val="000000"/>
          <w:spacing w:val="1"/>
          <w:sz w:val="21"/>
        </w:rPr>
        <w:t>询为准。</w:t>
      </w:r>
    </w:p>
    <w:p>
      <w:pPr>
        <w:framePr w:w="7524" w:x="1592" w:y="7365"/>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20"/>
          <w:sz w:val="32"/>
        </w:rPr>
        <w:t>4</w:t>
      </w:r>
      <w:r>
        <w:rPr>
          <w:rFonts w:ascii="SimSun" w:hAnsi="SimSun" w:cs="SimSun"/>
          <w:color w:val="000000"/>
          <w:spacing w:val="3"/>
          <w:sz w:val="32"/>
        </w:rPr>
        <w:t>．磋商响应文件的有效性、完整性和响应程度审查</w:t>
      </w:r>
    </w:p>
    <w:p>
      <w:pPr>
        <w:framePr w:w="450" w:x="1336" w:y="843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序</w:t>
      </w:r>
    </w:p>
    <w:p>
      <w:pPr>
        <w:framePr w:w="450" w:x="1336" w:y="8432"/>
        <w:widowControl w:val="0"/>
        <w:autoSpaceDE w:val="0"/>
        <w:autoSpaceDN w:val="0"/>
        <w:spacing w:before="106" w:after="0" w:line="210" w:lineRule="exact"/>
        <w:ind w:left="0" w:right="0" w:firstLine="0"/>
        <w:jc w:val="left"/>
        <w:rPr>
          <w:rFonts w:ascii="Times New Roman"/>
          <w:color w:val="000000"/>
          <w:spacing w:val="0"/>
          <w:sz w:val="21"/>
        </w:rPr>
      </w:pPr>
      <w:r>
        <w:rPr>
          <w:rFonts w:ascii="SimSun" w:hAnsi="SimSun" w:cs="SimSun"/>
          <w:color w:val="000000"/>
          <w:spacing w:val="0"/>
          <w:sz w:val="21"/>
        </w:rPr>
        <w:t>号</w:t>
      </w:r>
    </w:p>
    <w:p>
      <w:pPr>
        <w:framePr w:w="1081" w:x="1982" w:y="8597"/>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审查要素</w:t>
      </w:r>
    </w:p>
    <w:p>
      <w:pPr>
        <w:framePr w:w="1082" w:x="6503" w:y="8597"/>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审查内容</w:t>
      </w:r>
    </w:p>
    <w:p>
      <w:pPr>
        <w:framePr w:w="8967" w:x="1878" w:y="927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响应文件有</w:t>
      </w:r>
      <w:r>
        <w:rPr>
          <w:rFonts w:ascii="Times New Roman"/>
          <w:color w:val="000000"/>
          <w:spacing w:val="261"/>
          <w:sz w:val="21"/>
        </w:rPr>
        <w:t xml:space="preserve"> </w:t>
      </w:r>
      <w:r>
        <w:rPr>
          <w:rFonts w:ascii="SimSun" w:hAnsi="SimSun" w:cs="SimSun"/>
          <w:color w:val="000000"/>
          <w:spacing w:val="0"/>
          <w:sz w:val="21"/>
        </w:rPr>
        <w:t>电子响应文件的有效电子签章。磋商报价。若有委托代理人，供应商为委托代理</w:t>
      </w:r>
    </w:p>
    <w:p>
      <w:pPr>
        <w:framePr w:w="345" w:x="1382" w:y="9423"/>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w:t>
      </w:r>
    </w:p>
    <w:p>
      <w:pPr>
        <w:framePr w:w="345" w:x="1382" w:y="9423"/>
        <w:widowControl w:val="0"/>
        <w:autoSpaceDE w:val="0"/>
        <w:autoSpaceDN w:val="0"/>
        <w:spacing w:before="616" w:after="0" w:line="210" w:lineRule="exact"/>
        <w:ind w:left="0" w:right="0" w:firstLine="0"/>
        <w:jc w:val="left"/>
        <w:rPr>
          <w:rFonts w:ascii="SimSun"/>
          <w:color w:val="000000"/>
          <w:spacing w:val="0"/>
          <w:sz w:val="21"/>
        </w:rPr>
      </w:pPr>
      <w:r>
        <w:rPr>
          <w:rFonts w:ascii="SimSun"/>
          <w:color w:val="000000"/>
          <w:spacing w:val="0"/>
          <w:sz w:val="21"/>
        </w:rPr>
        <w:t>2</w:t>
      </w:r>
    </w:p>
    <w:p>
      <w:pPr>
        <w:framePr w:w="345" w:x="1382" w:y="9423"/>
        <w:widowControl w:val="0"/>
        <w:autoSpaceDE w:val="0"/>
        <w:autoSpaceDN w:val="0"/>
        <w:spacing w:before="616" w:after="0" w:line="210" w:lineRule="exact"/>
        <w:ind w:left="0" w:right="0" w:firstLine="0"/>
        <w:jc w:val="left"/>
        <w:rPr>
          <w:rFonts w:ascii="SimSun"/>
          <w:color w:val="000000"/>
          <w:spacing w:val="0"/>
          <w:sz w:val="21"/>
        </w:rPr>
      </w:pPr>
      <w:r>
        <w:rPr>
          <w:rFonts w:ascii="SimSun"/>
          <w:color w:val="000000"/>
          <w:spacing w:val="0"/>
          <w:sz w:val="21"/>
        </w:rPr>
        <w:t>3</w:t>
      </w:r>
    </w:p>
    <w:p>
      <w:pPr>
        <w:framePr w:w="661" w:x="2193" w:y="957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效性</w:t>
      </w:r>
    </w:p>
    <w:p>
      <w:pPr>
        <w:framePr w:w="5502" w:x="4295" w:y="957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人缴纳的社保证明材料。未发现属无效响应的其他情形。</w:t>
      </w:r>
    </w:p>
    <w:p>
      <w:pPr>
        <w:framePr w:w="1292" w:x="1878" w:y="1009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响应文件完</w:t>
      </w:r>
    </w:p>
    <w:p>
      <w:pPr>
        <w:framePr w:w="1292" w:x="1878" w:y="10099"/>
        <w:widowControl w:val="0"/>
        <w:autoSpaceDE w:val="0"/>
        <w:autoSpaceDN w:val="0"/>
        <w:spacing w:before="105" w:after="0" w:line="210" w:lineRule="exact"/>
        <w:ind w:left="316" w:right="0" w:firstLine="0"/>
        <w:jc w:val="left"/>
        <w:rPr>
          <w:rFonts w:ascii="Times New Roman"/>
          <w:color w:val="000000"/>
          <w:spacing w:val="0"/>
          <w:sz w:val="21"/>
        </w:rPr>
      </w:pPr>
      <w:r>
        <w:rPr>
          <w:rFonts w:ascii="SimSun" w:hAnsi="SimSun" w:cs="SimSun"/>
          <w:color w:val="000000"/>
          <w:spacing w:val="1"/>
          <w:sz w:val="21"/>
        </w:rPr>
        <w:t>整性</w:t>
      </w:r>
    </w:p>
    <w:p>
      <w:pPr>
        <w:framePr w:w="3187" w:x="5452" w:y="1024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响应文件内容完整性、齐全性。</w:t>
      </w:r>
    </w:p>
    <w:p>
      <w:pPr>
        <w:framePr w:w="8973" w:x="1878" w:y="10924"/>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对磋商文件</w:t>
      </w:r>
      <w:r>
        <w:rPr>
          <w:rFonts w:ascii="Times New Roman"/>
          <w:color w:val="000000"/>
          <w:spacing w:val="261"/>
          <w:sz w:val="21"/>
        </w:rPr>
        <w:t xml:space="preserve"> </w:t>
      </w:r>
      <w:r>
        <w:rPr>
          <w:rFonts w:ascii="SimSun" w:hAnsi="SimSun" w:cs="SimSun"/>
          <w:color w:val="000000"/>
          <w:spacing w:val="0"/>
          <w:sz w:val="21"/>
        </w:rPr>
        <w:t>审查响应文件与磋商文件要求的主要条款、条件和技术规格是否相符，是否存在</w:t>
      </w:r>
    </w:p>
    <w:p>
      <w:pPr>
        <w:framePr w:w="8973" w:x="1878" w:y="10924"/>
        <w:widowControl w:val="0"/>
        <w:autoSpaceDE w:val="0"/>
        <w:autoSpaceDN w:val="0"/>
        <w:spacing w:before="106" w:after="0" w:line="210" w:lineRule="exact"/>
        <w:ind w:left="105" w:right="0" w:firstLine="0"/>
        <w:jc w:val="left"/>
        <w:rPr>
          <w:rFonts w:ascii="Times New Roman"/>
          <w:color w:val="000000"/>
          <w:spacing w:val="0"/>
          <w:sz w:val="21"/>
        </w:rPr>
      </w:pPr>
      <w:r>
        <w:rPr>
          <w:rFonts w:ascii="SimSun" w:hAnsi="SimSun" w:cs="SimSun"/>
          <w:color w:val="000000"/>
          <w:spacing w:val="0"/>
          <w:sz w:val="21"/>
        </w:rPr>
        <w:t>响应程度</w:t>
      </w:r>
      <w:r>
        <w:rPr>
          <w:rFonts w:ascii="Times New Roman"/>
          <w:color w:val="000000"/>
          <w:spacing w:val="3206"/>
          <w:sz w:val="21"/>
        </w:rPr>
        <w:t xml:space="preserve"> </w:t>
      </w:r>
      <w:r>
        <w:rPr>
          <w:rFonts w:ascii="SimSun" w:hAnsi="SimSun" w:cs="SimSun"/>
          <w:color w:val="000000"/>
          <w:spacing w:val="0"/>
          <w:sz w:val="21"/>
        </w:rPr>
        <w:t>重大偏离或保留。</w:t>
      </w:r>
    </w:p>
    <w:p>
      <w:pPr>
        <w:framePr w:w="9138" w:x="1757" w:y="1203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审查磋商响应文件与磋商文件要求的主要条款、条件和技术规格是否相符，是否存在</w:t>
      </w:r>
    </w:p>
    <w:p>
      <w:pPr>
        <w:framePr w:w="9840" w:x="1277" w:y="1252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重大偏离或保留。所谓重大偏离或保留系指影响到磋商文件规定的服务（货物）范围、质</w:t>
      </w:r>
    </w:p>
    <w:p>
      <w:pPr>
        <w:framePr w:w="9840" w:x="1277" w:y="1252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量和性能的，或者在实质上与磋商文件不一致，有限制采购人权利和供应商义务的规定，</w:t>
      </w:r>
    </w:p>
    <w:p>
      <w:pPr>
        <w:framePr w:w="9840" w:x="1277" w:y="1252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0"/>
          <w:sz w:val="24"/>
        </w:rPr>
        <w:t>而纠正这些偏离或保留将会对其他实质上响应文件的供应商的竞争地位产生不公正的影响</w:t>
      </w:r>
    </w:p>
    <w:p>
      <w:pPr>
        <w:framePr w:w="9840" w:x="1277" w:y="12520"/>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00"/>
          <w:spacing w:val="-6"/>
          <w:sz w:val="24"/>
        </w:rPr>
        <w:t>（重大偏离或保留的认定须经磋商小组半数以上同意）。磋商小组决定磋商响应文件的响应</w:t>
      </w:r>
    </w:p>
    <w:p>
      <w:pPr>
        <w:framePr w:w="9840" w:x="1277" w:y="1252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性只根据磋商响应文件本身的内容，而不寻求外部的证据。</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34</w:t>
      </w:r>
    </w:p>
    <w:p>
      <w:pPr>
        <w:spacing w:before="0" w:after="0" w:line="0" w:lineRule="atLeast"/>
        <w:ind w:left="0" w:right="0" w:firstLine="0"/>
        <w:jc w:val="left"/>
        <w:rPr>
          <w:rFonts w:ascii="Arial"/>
          <w:color w:val="FF0000"/>
          <w:spacing w:val="0"/>
          <w:sz w:val="2"/>
        </w:rPr>
      </w:pPr>
      <w:r>
        <w:rPr>
          <w:noProof/>
        </w:rPr>
        <w:pict>
          <v:shape id="_x0000_s1530" type="#_x0000_t75" style="width:473.6pt;height:2.75pt;margin-top:54.3pt;margin-left:61.35pt;mso-position-horizontal-relative:page;mso-position-vertical-relative:page;position:absolute;z-index:-251564032">
            <v:imagedata r:id="rId107" o:title=""/>
          </v:shape>
        </w:pict>
      </w:r>
      <w:r>
        <w:rPr>
          <w:noProof/>
        </w:rPr>
        <w:pict>
          <v:shape id="_x0000_s1531" type="#_x0000_t75" style="width:11pt;height:14pt;margin-top:767.4pt;margin-left:292.65pt;mso-position-horizontal-relative:page;mso-position-vertical-relative:page;position:absolute;z-index:-251566080">
            <v:imagedata r:id="rId382" o:title=""/>
          </v:shape>
        </w:pict>
      </w:r>
      <w:r>
        <w:rPr>
          <w:noProof/>
        </w:rPr>
        <w:pict>
          <v:shape id="_x0000_s1532" type="#_x0000_t75" style="width:482.6pt;height:218.9pt;margin-top:70.85pt;margin-left:56.85pt;mso-position-horizontal-relative:page;mso-position-vertical-relative:page;position:absolute;z-index:-251568128">
            <v:imagedata r:id="rId383" o:title=""/>
          </v:shape>
        </w:pict>
      </w:r>
      <w:r>
        <w:rPr>
          <w:noProof/>
        </w:rPr>
        <w:pict>
          <v:shape id="_x0000_s1533" type="#_x0000_t75" style="width:482.6pt;height:281.95pt;margin-top:70.85pt;margin-left:56.85pt;mso-position-horizontal-relative:page;mso-position-vertical-relative:page;position:absolute;z-index:-251570176">
            <v:imagedata r:id="rId384" o:title=""/>
          </v:shape>
        </w:pict>
      </w:r>
      <w:r>
        <w:rPr>
          <w:noProof/>
        </w:rPr>
        <w:pict>
          <v:shape id="_x0000_s1534" type="#_x0000_t75" style="width:366.25pt;height:22.25pt;margin-top:364.35pt;margin-left:78.6pt;mso-position-horizontal-relative:page;mso-position-vertical-relative:page;position:absolute;z-index:-251572224">
            <v:imagedata r:id="rId385" o:title=""/>
          </v:shape>
        </w:pict>
      </w:r>
      <w:r>
        <w:rPr>
          <w:noProof/>
        </w:rPr>
        <w:pict>
          <v:shape id="_x0000_s1535" type="#_x0000_t75" style="width:482.6pt;height:182.15pt;margin-top:413.1pt;margin-left:56.85pt;mso-position-horizontal-relative:page;mso-position-vertical-relative:page;position:absolute;z-index:-251574272">
            <v:imagedata r:id="rId386" o:title=""/>
          </v:shape>
        </w:pict>
      </w:r>
      <w:r>
        <w:rPr>
          <w:noProof/>
        </w:rPr>
        <w:pict>
          <v:shape id="_x0000_s1536" type="#_x0000_t75" style="width:446.55pt;height:22.3pt;margin-top:594.75pt;margin-left:86.85pt;mso-position-horizontal-relative:page;mso-position-vertical-relative:page;position:absolute;z-index:-251576320">
            <v:imagedata r:id="rId75" o:title=""/>
          </v:shape>
        </w:pict>
      </w:r>
      <w:r>
        <w:rPr>
          <w:noProof/>
        </w:rPr>
        <w:pict>
          <v:shape id="_x0000_s1537" type="#_x0000_t75" style="width:470.6pt;height:21.5pt;margin-top:618.8pt;margin-left:62.85pt;mso-position-horizontal-relative:page;mso-position-vertical-relative:page;position:absolute;z-index:-251578368">
            <v:imagedata r:id="rId76" o:title=""/>
          </v:shape>
        </w:pict>
      </w:r>
      <w:r>
        <w:rPr>
          <w:noProof/>
        </w:rPr>
        <w:pict>
          <v:shape id="_x0000_s1538" type="#_x0000_t75" style="width:470.6pt;height:21.5pt;margin-top:642.1pt;margin-left:62.85pt;mso-position-horizontal-relative:page;mso-position-vertical-relative:page;position:absolute;z-index:-251580416">
            <v:imagedata r:id="rId76" o:title=""/>
          </v:shape>
        </w:pict>
      </w:r>
      <w:r>
        <w:rPr>
          <w:noProof/>
        </w:rPr>
        <w:pict>
          <v:shape id="_x0000_s1539" type="#_x0000_t75" style="width:470.6pt;height:21.5pt;margin-top:665.35pt;margin-left:62.85pt;mso-position-horizontal-relative:page;mso-position-vertical-relative:page;position:absolute;z-index:-251582464">
            <v:imagedata r:id="rId76" o:title=""/>
          </v:shape>
        </w:pict>
      </w:r>
      <w:r>
        <w:rPr>
          <w:noProof/>
        </w:rPr>
        <w:pict>
          <v:shape id="_x0000_s1540" type="#_x0000_t75" style="width:470.6pt;height:21.55pt;margin-top:688.6pt;margin-left:62.85pt;mso-position-horizontal-relative:page;mso-position-vertical-relative:page;position:absolute;z-index:-251584512">
            <v:imagedata r:id="rId387" o:title=""/>
          </v:shape>
        </w:pict>
      </w:r>
      <w:r>
        <w:rPr>
          <w:noProof/>
        </w:rPr>
        <w:pict>
          <v:shape id="_x0000_s1541" type="#_x0000_t75" style="width:314.4pt;height:22.25pt;margin-top:711.9pt;margin-left:62.85pt;mso-position-horizontal-relative:page;mso-position-vertical-relative:page;position:absolute;z-index:-251586560">
            <v:imagedata r:id="rId388" o:title=""/>
          </v:shape>
        </w:pict>
      </w:r>
      <w:bookmarkStart w:id="34" w:name="br35"/>
      <w:bookmarkEnd w:id="3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42" w:x="1592" w:y="1495"/>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20"/>
          <w:sz w:val="32"/>
        </w:rPr>
        <w:t>5</w:t>
      </w:r>
      <w:r>
        <w:rPr>
          <w:rFonts w:ascii="SimSun" w:hAnsi="SimSun" w:cs="SimSun"/>
          <w:color w:val="000000"/>
          <w:spacing w:val="7"/>
          <w:sz w:val="32"/>
        </w:rPr>
        <w:t>．磋商记录</w:t>
      </w:r>
    </w:p>
    <w:p>
      <w:pPr>
        <w:framePr w:w="9258" w:x="1757" w:y="222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5.1</w:t>
      </w:r>
      <w:r>
        <w:rPr>
          <w:rFonts w:ascii="SimSun" w:hAnsi="SimSun" w:cs="SimSun"/>
          <w:color w:val="000000"/>
          <w:spacing w:val="0"/>
          <w:sz w:val="24"/>
        </w:rPr>
        <w:t>《磋商记录》包括供应商答复或承诺的内容、磋商文件的变动情况及最后报价等。</w:t>
      </w:r>
    </w:p>
    <w:p>
      <w:pPr>
        <w:framePr w:w="2042" w:x="1592" w:y="2877"/>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20"/>
          <w:sz w:val="32"/>
        </w:rPr>
        <w:t>6</w:t>
      </w:r>
      <w:r>
        <w:rPr>
          <w:rFonts w:ascii="SimSun" w:hAnsi="SimSun" w:cs="SimSun"/>
          <w:color w:val="000000"/>
          <w:spacing w:val="7"/>
          <w:sz w:val="32"/>
        </w:rPr>
        <w:t>．综合评分</w:t>
      </w:r>
    </w:p>
    <w:p>
      <w:pPr>
        <w:framePr w:w="9148" w:x="1757" w:y="361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经磋商确定最终采购需求和提交最后报价的供应商后，磋商小组采用综合评分法对提</w:t>
      </w:r>
    </w:p>
    <w:p>
      <w:pPr>
        <w:framePr w:w="8486" w:x="1277" w:y="408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交最后报价的供应商的磋商响应文件和最后报价进行综合评分，总分</w:t>
      </w:r>
      <w:r>
        <w:rPr>
          <w:rFonts w:ascii="Times New Roman"/>
          <w:color w:val="000000"/>
          <w:spacing w:val="-4"/>
          <w:sz w:val="24"/>
        </w:rPr>
        <w:t xml:space="preserve"> </w:t>
      </w:r>
      <w:r>
        <w:rPr>
          <w:rFonts w:ascii="SimSun"/>
          <w:color w:val="000000"/>
          <w:spacing w:val="0"/>
          <w:sz w:val="24"/>
        </w:rPr>
        <w:t>100</w:t>
      </w:r>
      <w:r>
        <w:rPr>
          <w:rFonts w:ascii="SimSun" w:hAnsi="SimSun" w:cs="SimSun"/>
          <w:color w:val="000000"/>
          <w:spacing w:val="0"/>
          <w:sz w:val="24"/>
        </w:rPr>
        <w:t>分。</w:t>
      </w:r>
    </w:p>
    <w:p>
      <w:pPr>
        <w:framePr w:w="1081" w:x="1938" w:y="488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评分项目</w:t>
      </w:r>
    </w:p>
    <w:p>
      <w:pPr>
        <w:framePr w:w="1081" w:x="1938" w:y="4889"/>
        <w:widowControl w:val="0"/>
        <w:autoSpaceDE w:val="0"/>
        <w:autoSpaceDN w:val="0"/>
        <w:spacing w:before="301" w:after="0" w:line="210" w:lineRule="exact"/>
        <w:ind w:left="210" w:right="0" w:firstLine="0"/>
        <w:jc w:val="left"/>
        <w:rPr>
          <w:rFonts w:ascii="Times New Roman"/>
          <w:color w:val="000000"/>
          <w:spacing w:val="0"/>
          <w:sz w:val="21"/>
        </w:rPr>
      </w:pPr>
      <w:r>
        <w:rPr>
          <w:rFonts w:ascii="SimSun" w:hAnsi="SimSun" w:cs="SimSun"/>
          <w:color w:val="000000"/>
          <w:spacing w:val="1"/>
          <w:sz w:val="21"/>
        </w:rPr>
        <w:t>分值</w:t>
      </w:r>
    </w:p>
    <w:p>
      <w:pPr>
        <w:framePr w:w="1081" w:x="4325" w:y="488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技术评估</w:t>
      </w:r>
    </w:p>
    <w:p>
      <w:pPr>
        <w:framePr w:w="1082" w:x="6728" w:y="488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商务评估</w:t>
      </w:r>
    </w:p>
    <w:p>
      <w:pPr>
        <w:framePr w:w="1082" w:x="9132" w:y="488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价格评估</w:t>
      </w:r>
    </w:p>
    <w:p>
      <w:pPr>
        <w:framePr w:w="765" w:x="4490" w:y="5400"/>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46.00</w:t>
      </w:r>
    </w:p>
    <w:p>
      <w:pPr>
        <w:framePr w:w="765" w:x="6894" w:y="5400"/>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34.00</w:t>
      </w:r>
    </w:p>
    <w:p>
      <w:pPr>
        <w:framePr w:w="765" w:x="9297" w:y="5400"/>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20.00</w:t>
      </w:r>
    </w:p>
    <w:p>
      <w:pPr>
        <w:framePr w:w="2012" w:x="1277" w:y="621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（一）</w:t>
      </w:r>
      <w:r>
        <w:rPr>
          <w:rFonts w:ascii="Times New Roman"/>
          <w:color w:val="000000"/>
          <w:spacing w:val="-16"/>
          <w:sz w:val="24"/>
        </w:rPr>
        <w:t xml:space="preserve"> </w:t>
      </w:r>
      <w:r>
        <w:rPr>
          <w:rFonts w:ascii="SimSun" w:hAnsi="SimSun" w:cs="SimSun"/>
          <w:color w:val="000000"/>
          <w:spacing w:val="16"/>
          <w:sz w:val="24"/>
        </w:rPr>
        <w:t>技术评估</w:t>
      </w:r>
    </w:p>
    <w:p>
      <w:pPr>
        <w:framePr w:w="450" w:x="1336" w:y="7021"/>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序</w:t>
      </w:r>
    </w:p>
    <w:p>
      <w:pPr>
        <w:framePr w:w="450" w:x="1336" w:y="7021"/>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号</w:t>
      </w:r>
    </w:p>
    <w:p>
      <w:pPr>
        <w:framePr w:w="871" w:x="1878" w:y="7021"/>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评审因</w:t>
      </w:r>
    </w:p>
    <w:p>
      <w:pPr>
        <w:framePr w:w="871" w:x="1878" w:y="7021"/>
        <w:widowControl w:val="0"/>
        <w:autoSpaceDE w:val="0"/>
        <w:autoSpaceDN w:val="0"/>
        <w:spacing w:before="105" w:after="0" w:line="210" w:lineRule="exact"/>
        <w:ind w:left="210" w:right="0" w:firstLine="0"/>
        <w:jc w:val="left"/>
        <w:rPr>
          <w:rFonts w:ascii="Times New Roman"/>
          <w:color w:val="000000"/>
          <w:spacing w:val="0"/>
          <w:sz w:val="21"/>
        </w:rPr>
      </w:pPr>
      <w:r>
        <w:rPr>
          <w:rFonts w:ascii="SimSun" w:hAnsi="SimSun" w:cs="SimSun"/>
          <w:color w:val="000000"/>
          <w:spacing w:val="0"/>
          <w:sz w:val="21"/>
        </w:rPr>
        <w:t>素</w:t>
      </w:r>
    </w:p>
    <w:p>
      <w:pPr>
        <w:framePr w:w="1082" w:x="5963" w:y="7171"/>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评审细则</w:t>
      </w:r>
    </w:p>
    <w:p>
      <w:pPr>
        <w:framePr w:w="660" w:x="10228" w:y="7171"/>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分值</w:t>
      </w:r>
    </w:p>
    <w:p>
      <w:pPr>
        <w:framePr w:w="2345" w:x="4596" w:y="7847"/>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技术或者服务水平评价</w:t>
      </w:r>
    </w:p>
    <w:p>
      <w:pPr>
        <w:framePr w:w="660" w:x="10228" w:y="7847"/>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46.0</w:t>
      </w:r>
    </w:p>
    <w:p>
      <w:pPr>
        <w:framePr w:w="7396" w:x="2809" w:y="8372"/>
        <w:widowControl w:val="0"/>
        <w:autoSpaceDE w:val="0"/>
        <w:autoSpaceDN w:val="0"/>
        <w:spacing w:before="0" w:after="0" w:line="210" w:lineRule="exact"/>
        <w:ind w:left="60" w:right="0" w:firstLine="0"/>
        <w:jc w:val="left"/>
        <w:rPr>
          <w:rFonts w:ascii="Times New Roman"/>
          <w:color w:val="000000"/>
          <w:spacing w:val="0"/>
          <w:sz w:val="21"/>
        </w:rPr>
      </w:pPr>
      <w:r>
        <w:rPr>
          <w:rFonts w:ascii="SimSun" w:hAnsi="SimSun" w:cs="SimSun"/>
          <w:color w:val="000000"/>
          <w:spacing w:val="0"/>
          <w:sz w:val="21"/>
        </w:rPr>
        <w:t>项目总体思路，包含但不限于项目政策理解及总体评估思路等内容。</w:t>
      </w:r>
      <w:r>
        <w:rPr>
          <w:rFonts w:ascii="Times New Roman"/>
          <w:color w:val="000000"/>
          <w:spacing w:val="46"/>
          <w:sz w:val="21"/>
        </w:rPr>
        <w:t xml:space="preserve"> </w:t>
      </w:r>
      <w:r>
        <w:rPr>
          <w:rFonts w:ascii="SimSun" w:hAnsi="SimSun" w:cs="SimSun"/>
          <w:color w:val="000000"/>
          <w:spacing w:val="0"/>
          <w:sz w:val="21"/>
        </w:rPr>
        <w:t>评委根</w:t>
      </w:r>
    </w:p>
    <w:p>
      <w:pPr>
        <w:framePr w:w="7396" w:x="2809" w:y="8372"/>
        <w:widowControl w:val="0"/>
        <w:autoSpaceDE w:val="0"/>
        <w:autoSpaceDN w:val="0"/>
        <w:spacing w:before="91" w:after="0" w:line="210" w:lineRule="exact"/>
        <w:ind w:left="0" w:right="0" w:firstLine="0"/>
        <w:jc w:val="left"/>
        <w:rPr>
          <w:rFonts w:ascii="Times New Roman"/>
          <w:color w:val="000000"/>
          <w:spacing w:val="0"/>
          <w:sz w:val="21"/>
        </w:rPr>
      </w:pPr>
      <w:r>
        <w:rPr>
          <w:rFonts w:ascii="SimSun" w:hAnsi="SimSun" w:cs="SimSun"/>
          <w:color w:val="000000"/>
          <w:spacing w:val="0"/>
          <w:sz w:val="21"/>
        </w:rPr>
        <w:t>据方案内容的完整性、思路理解科学性方面独立评审；思路清晰、理解透彻、</w:t>
      </w:r>
    </w:p>
    <w:p>
      <w:pPr>
        <w:framePr w:w="7396" w:x="2809" w:y="8372"/>
        <w:widowControl w:val="0"/>
        <w:autoSpaceDE w:val="0"/>
        <w:autoSpaceDN w:val="0"/>
        <w:spacing w:before="105" w:after="0" w:line="210" w:lineRule="exact"/>
        <w:ind w:left="60" w:right="0" w:firstLine="0"/>
        <w:jc w:val="left"/>
        <w:rPr>
          <w:rFonts w:ascii="Times New Roman"/>
          <w:color w:val="000000"/>
          <w:spacing w:val="0"/>
          <w:sz w:val="21"/>
        </w:rPr>
      </w:pPr>
      <w:r>
        <w:rPr>
          <w:rFonts w:ascii="SimSun" w:hAnsi="SimSun" w:cs="SimSun"/>
          <w:color w:val="000000"/>
          <w:spacing w:val="0"/>
          <w:sz w:val="21"/>
        </w:rPr>
        <w:t>科学合理且满足采购人需求的得</w:t>
      </w:r>
      <w:r>
        <w:rPr>
          <w:rFonts w:ascii="Times New Roman"/>
          <w:color w:val="000000"/>
          <w:spacing w:val="50"/>
          <w:sz w:val="21"/>
        </w:rPr>
        <w:t xml:space="preserve"> </w:t>
      </w:r>
      <w:r>
        <w:rPr>
          <w:rFonts w:ascii="SimSun"/>
          <w:color w:val="000000"/>
          <w:spacing w:val="0"/>
          <w:sz w:val="21"/>
        </w:rPr>
        <w:t>7</w:t>
      </w:r>
      <w:r>
        <w:rPr>
          <w:rFonts w:ascii="SimSun"/>
          <w:color w:val="000000"/>
          <w:spacing w:val="0"/>
          <w:sz w:val="21"/>
        </w:rPr>
        <w:t xml:space="preserve"> </w:t>
      </w:r>
      <w:r>
        <w:rPr>
          <w:rFonts w:ascii="SimSun" w:hAnsi="SimSun" w:cs="SimSun"/>
          <w:color w:val="000000"/>
          <w:spacing w:val="0"/>
          <w:sz w:val="21"/>
        </w:rPr>
        <w:t>分，思路较清晰、理解透彻、科学合理基</w:t>
      </w:r>
    </w:p>
    <w:p>
      <w:pPr>
        <w:framePr w:w="871" w:x="1878" w:y="898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项目总</w:t>
      </w:r>
    </w:p>
    <w:p>
      <w:pPr>
        <w:framePr w:w="555" w:x="1291" w:y="9153"/>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1.1</w:t>
      </w:r>
    </w:p>
    <w:p>
      <w:pPr>
        <w:framePr w:w="555" w:x="10273" w:y="9153"/>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7.0</w:t>
      </w:r>
    </w:p>
    <w:p>
      <w:pPr>
        <w:framePr w:w="8366" w:x="1878" w:y="930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体思路</w:t>
      </w:r>
      <w:r>
        <w:rPr>
          <w:rFonts w:ascii="Times New Roman"/>
          <w:color w:val="000000"/>
          <w:spacing w:val="247"/>
          <w:sz w:val="21"/>
        </w:rPr>
        <w:t xml:space="preserve"> </w:t>
      </w:r>
      <w:r>
        <w:rPr>
          <w:rFonts w:ascii="SimSun" w:hAnsi="SimSun" w:cs="SimSun"/>
          <w:color w:val="000000"/>
          <w:spacing w:val="0"/>
          <w:sz w:val="21"/>
        </w:rPr>
        <w:t>本满足采购人需求的得</w:t>
      </w:r>
      <w:r>
        <w:rPr>
          <w:rFonts w:ascii="Times New Roman"/>
          <w:color w:val="000000"/>
          <w:spacing w:val="6"/>
          <w:sz w:val="21"/>
        </w:rPr>
        <w:t xml:space="preserve"> </w:t>
      </w:r>
      <w:r>
        <w:rPr>
          <w:rFonts w:ascii="SimSun"/>
          <w:color w:val="000000"/>
          <w:spacing w:val="60"/>
          <w:sz w:val="21"/>
        </w:rPr>
        <w:t>5</w:t>
      </w:r>
      <w:r>
        <w:rPr>
          <w:rFonts w:ascii="SimSun" w:hAnsi="SimSun" w:cs="SimSun"/>
          <w:color w:val="000000"/>
          <w:spacing w:val="0"/>
          <w:sz w:val="21"/>
        </w:rPr>
        <w:t>分，思路分析一般、理解较透彻、科学合理性一般的</w:t>
      </w:r>
    </w:p>
    <w:p>
      <w:pPr>
        <w:framePr w:w="8366" w:x="1878" w:y="9303"/>
        <w:widowControl w:val="0"/>
        <w:autoSpaceDE w:val="0"/>
        <w:autoSpaceDN w:val="0"/>
        <w:spacing w:before="105" w:after="0" w:line="210" w:lineRule="exact"/>
        <w:ind w:left="886" w:right="0" w:firstLine="0"/>
        <w:jc w:val="left"/>
        <w:rPr>
          <w:rFonts w:ascii="Times New Roman"/>
          <w:color w:val="000000"/>
          <w:spacing w:val="0"/>
          <w:sz w:val="21"/>
        </w:rPr>
      </w:pPr>
      <w:r>
        <w:rPr>
          <w:rFonts w:ascii="SimSun" w:hAnsi="SimSun" w:cs="SimSun"/>
          <w:color w:val="000000"/>
          <w:spacing w:val="0"/>
          <w:sz w:val="21"/>
        </w:rPr>
        <w:t>得</w:t>
      </w:r>
      <w:r>
        <w:rPr>
          <w:rFonts w:ascii="Times New Roman"/>
          <w:color w:val="000000"/>
          <w:spacing w:val="-7"/>
          <w:sz w:val="21"/>
        </w:rPr>
        <w:t xml:space="preserve"> </w:t>
      </w:r>
      <w:r>
        <w:rPr>
          <w:rFonts w:ascii="SimSun"/>
          <w:color w:val="000000"/>
          <w:spacing w:val="45"/>
          <w:sz w:val="21"/>
        </w:rPr>
        <w:t>3</w:t>
      </w:r>
      <w:r>
        <w:rPr>
          <w:rFonts w:ascii="SimSun" w:hAnsi="SimSun" w:cs="SimSun"/>
          <w:color w:val="000000"/>
          <w:spacing w:val="0"/>
          <w:sz w:val="21"/>
        </w:rPr>
        <w:t>分，思路分析较差、政策理解较差、科学合理性较差的得</w:t>
      </w:r>
      <w:r>
        <w:rPr>
          <w:rFonts w:ascii="Times New Roman"/>
          <w:color w:val="000000"/>
          <w:spacing w:val="47"/>
          <w:sz w:val="21"/>
        </w:rPr>
        <w:t xml:space="preserve"> </w:t>
      </w:r>
      <w:r>
        <w:rPr>
          <w:rFonts w:ascii="SimSun"/>
          <w:color w:val="000000"/>
          <w:spacing w:val="0"/>
          <w:sz w:val="21"/>
        </w:rPr>
        <w:t>1</w:t>
      </w:r>
      <w:r>
        <w:rPr>
          <w:rFonts w:ascii="SimSun"/>
          <w:color w:val="000000"/>
          <w:spacing w:val="0"/>
          <w:sz w:val="21"/>
        </w:rPr>
        <w:t xml:space="preserve"> </w:t>
      </w:r>
      <w:r>
        <w:rPr>
          <w:rFonts w:ascii="SimSun" w:hAnsi="SimSun" w:cs="SimSun"/>
          <w:color w:val="000000"/>
          <w:spacing w:val="0"/>
          <w:sz w:val="21"/>
        </w:rPr>
        <w:t>分，未提供不</w:t>
      </w:r>
    </w:p>
    <w:p>
      <w:pPr>
        <w:framePr w:w="8366" w:x="1878" w:y="9303"/>
        <w:widowControl w:val="0"/>
        <w:autoSpaceDE w:val="0"/>
        <w:autoSpaceDN w:val="0"/>
        <w:spacing w:before="106" w:after="0" w:line="210" w:lineRule="exact"/>
        <w:ind w:left="3319" w:right="0" w:firstLine="0"/>
        <w:jc w:val="left"/>
        <w:rPr>
          <w:rFonts w:ascii="Times New Roman"/>
          <w:color w:val="000000"/>
          <w:spacing w:val="0"/>
          <w:sz w:val="21"/>
        </w:rPr>
      </w:pPr>
      <w:r>
        <w:rPr>
          <w:rFonts w:ascii="SimSun" w:hAnsi="SimSun" w:cs="SimSun"/>
          <w:color w:val="000000"/>
          <w:spacing w:val="0"/>
          <w:sz w:val="21"/>
        </w:rPr>
        <w:t>得分。本项最多得</w:t>
      </w:r>
      <w:r>
        <w:rPr>
          <w:rFonts w:ascii="Times New Roman"/>
          <w:color w:val="000000"/>
          <w:spacing w:val="51"/>
          <w:sz w:val="21"/>
        </w:rPr>
        <w:t xml:space="preserve"> </w:t>
      </w:r>
      <w:r>
        <w:rPr>
          <w:rFonts w:ascii="SimSun"/>
          <w:color w:val="000000"/>
          <w:spacing w:val="60"/>
          <w:sz w:val="21"/>
        </w:rPr>
        <w:t>7</w:t>
      </w:r>
      <w:r>
        <w:rPr>
          <w:rFonts w:ascii="SimSun" w:hAnsi="SimSun" w:cs="SimSun"/>
          <w:color w:val="000000"/>
          <w:spacing w:val="0"/>
          <w:sz w:val="21"/>
        </w:rPr>
        <w:t>分。</w:t>
      </w:r>
    </w:p>
    <w:p>
      <w:pPr>
        <w:framePr w:w="7396" w:x="2809" w:y="10444"/>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项目实施方案，包含但不限于本项目具体评估、监管流程实施方案等内容。评</w:t>
      </w:r>
    </w:p>
    <w:p>
      <w:pPr>
        <w:framePr w:w="7396" w:x="2809" w:y="10444"/>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委根据方案内容的完整性、科学性、可操作性方面独立评审；方案内容的完整</w:t>
      </w:r>
    </w:p>
    <w:p>
      <w:pPr>
        <w:framePr w:w="871" w:x="1878" w:y="1107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项目实</w:t>
      </w:r>
    </w:p>
    <w:p>
      <w:pPr>
        <w:framePr w:w="7288" w:x="2869" w:y="1107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性、科学性、可操作性强的得</w:t>
      </w:r>
      <w:r>
        <w:rPr>
          <w:rFonts w:ascii="Times New Roman"/>
          <w:color w:val="000000"/>
          <w:spacing w:val="49"/>
          <w:sz w:val="21"/>
        </w:rPr>
        <w:t xml:space="preserve"> </w:t>
      </w:r>
      <w:r>
        <w:rPr>
          <w:rFonts w:ascii="SimSun"/>
          <w:color w:val="000000"/>
          <w:spacing w:val="0"/>
          <w:sz w:val="21"/>
        </w:rPr>
        <w:t>7</w:t>
      </w:r>
      <w:r>
        <w:rPr>
          <w:rFonts w:ascii="SimSun"/>
          <w:color w:val="000000"/>
          <w:spacing w:val="1"/>
          <w:sz w:val="21"/>
        </w:rPr>
        <w:t xml:space="preserve"> </w:t>
      </w:r>
      <w:r>
        <w:rPr>
          <w:rFonts w:ascii="SimSun" w:hAnsi="SimSun" w:cs="SimSun"/>
          <w:color w:val="000000"/>
          <w:spacing w:val="0"/>
          <w:sz w:val="21"/>
        </w:rPr>
        <w:t>分，方案内容的完整性、科学性、可操作性</w:t>
      </w:r>
    </w:p>
    <w:p>
      <w:pPr>
        <w:framePr w:w="555" w:x="1291" w:y="11225"/>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1.2</w:t>
      </w:r>
    </w:p>
    <w:p>
      <w:pPr>
        <w:framePr w:w="555" w:x="10273" w:y="11225"/>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7.0</w:t>
      </w:r>
    </w:p>
    <w:p>
      <w:pPr>
        <w:framePr w:w="8336" w:x="1878" w:y="1137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施方案</w:t>
      </w:r>
      <w:r>
        <w:rPr>
          <w:rFonts w:ascii="Times New Roman"/>
          <w:color w:val="000000"/>
          <w:spacing w:val="232"/>
          <w:sz w:val="21"/>
        </w:rPr>
        <w:t xml:space="preserve"> </w:t>
      </w:r>
      <w:r>
        <w:rPr>
          <w:rFonts w:ascii="SimSun" w:hAnsi="SimSun" w:cs="SimSun"/>
          <w:color w:val="000000"/>
          <w:spacing w:val="0"/>
          <w:sz w:val="21"/>
        </w:rPr>
        <w:t>较强的得</w:t>
      </w:r>
      <w:r>
        <w:rPr>
          <w:rFonts w:ascii="Times New Roman"/>
          <w:color w:val="000000"/>
          <w:spacing w:val="7"/>
          <w:sz w:val="21"/>
        </w:rPr>
        <w:t xml:space="preserve"> </w:t>
      </w:r>
      <w:r>
        <w:rPr>
          <w:rFonts w:ascii="SimSun"/>
          <w:color w:val="000000"/>
          <w:spacing w:val="60"/>
          <w:sz w:val="21"/>
        </w:rPr>
        <w:t>5</w:t>
      </w:r>
      <w:r>
        <w:rPr>
          <w:rFonts w:ascii="SimSun" w:hAnsi="SimSun" w:cs="SimSun"/>
          <w:color w:val="000000"/>
          <w:spacing w:val="0"/>
          <w:sz w:val="21"/>
        </w:rPr>
        <w:t>分，方案内容的完整性、科学性、可操作性一般的得</w:t>
      </w:r>
      <w:r>
        <w:rPr>
          <w:rFonts w:ascii="Times New Roman"/>
          <w:color w:val="000000"/>
          <w:spacing w:val="2"/>
          <w:sz w:val="21"/>
        </w:rPr>
        <w:t xml:space="preserve"> </w:t>
      </w:r>
      <w:r>
        <w:rPr>
          <w:rFonts w:ascii="SimSun"/>
          <w:color w:val="000000"/>
          <w:spacing w:val="61"/>
          <w:sz w:val="21"/>
        </w:rPr>
        <w:t>3</w:t>
      </w:r>
      <w:r>
        <w:rPr>
          <w:rFonts w:ascii="SimSun" w:hAnsi="SimSun" w:cs="SimSun"/>
          <w:color w:val="000000"/>
          <w:spacing w:val="0"/>
          <w:sz w:val="21"/>
        </w:rPr>
        <w:t>分，方案内</w:t>
      </w:r>
    </w:p>
    <w:p>
      <w:pPr>
        <w:framePr w:w="8336" w:x="1878" w:y="11375"/>
        <w:widowControl w:val="0"/>
        <w:autoSpaceDE w:val="0"/>
        <w:autoSpaceDN w:val="0"/>
        <w:spacing w:before="106" w:after="0" w:line="210" w:lineRule="exact"/>
        <w:ind w:left="991" w:right="0" w:firstLine="0"/>
        <w:jc w:val="left"/>
        <w:rPr>
          <w:rFonts w:ascii="Times New Roman"/>
          <w:color w:val="000000"/>
          <w:spacing w:val="0"/>
          <w:sz w:val="21"/>
        </w:rPr>
      </w:pPr>
      <w:r>
        <w:rPr>
          <w:rFonts w:ascii="SimSun" w:hAnsi="SimSun" w:cs="SimSun"/>
          <w:color w:val="000000"/>
          <w:spacing w:val="0"/>
          <w:sz w:val="21"/>
        </w:rPr>
        <w:t>容的完整性、科学性、可操作性较差的得</w:t>
      </w:r>
      <w:r>
        <w:rPr>
          <w:rFonts w:ascii="Times New Roman"/>
          <w:color w:val="000000"/>
          <w:spacing w:val="48"/>
          <w:sz w:val="21"/>
        </w:rPr>
        <w:t xml:space="preserve"> </w:t>
      </w:r>
      <w:r>
        <w:rPr>
          <w:rFonts w:ascii="SimSun"/>
          <w:color w:val="000000"/>
          <w:spacing w:val="0"/>
          <w:sz w:val="21"/>
        </w:rPr>
        <w:t>1</w:t>
      </w:r>
      <w:r>
        <w:rPr>
          <w:rFonts w:ascii="SimSun"/>
          <w:color w:val="000000"/>
          <w:spacing w:val="1"/>
          <w:sz w:val="21"/>
        </w:rPr>
        <w:t xml:space="preserve"> </w:t>
      </w:r>
      <w:r>
        <w:rPr>
          <w:rFonts w:ascii="SimSun" w:hAnsi="SimSun" w:cs="SimSun"/>
          <w:color w:val="000000"/>
          <w:spacing w:val="0"/>
          <w:sz w:val="21"/>
        </w:rPr>
        <w:t>分，不提供不得分，本项最多得</w:t>
      </w:r>
    </w:p>
    <w:p>
      <w:pPr>
        <w:framePr w:w="8336" w:x="1878" w:y="11375"/>
        <w:widowControl w:val="0"/>
        <w:autoSpaceDE w:val="0"/>
        <w:autoSpaceDN w:val="0"/>
        <w:spacing w:before="105" w:after="0" w:line="210" w:lineRule="exact"/>
        <w:ind w:left="4190" w:right="0" w:firstLine="0"/>
        <w:jc w:val="left"/>
        <w:rPr>
          <w:rFonts w:ascii="Times New Roman"/>
          <w:color w:val="000000"/>
          <w:spacing w:val="0"/>
          <w:sz w:val="21"/>
        </w:rPr>
      </w:pPr>
      <w:r>
        <w:rPr>
          <w:rFonts w:ascii="SimSun"/>
          <w:color w:val="000000"/>
          <w:spacing w:val="0"/>
          <w:sz w:val="21"/>
        </w:rPr>
        <w:t>7</w:t>
      </w:r>
      <w:r>
        <w:rPr>
          <w:rFonts w:ascii="SimSun"/>
          <w:color w:val="000000"/>
          <w:spacing w:val="0"/>
          <w:sz w:val="21"/>
        </w:rPr>
        <w:t xml:space="preserve"> </w:t>
      </w:r>
      <w:r>
        <w:rPr>
          <w:rFonts w:ascii="SimSun" w:hAnsi="SimSun" w:cs="SimSun"/>
          <w:color w:val="000000"/>
          <w:spacing w:val="0"/>
          <w:sz w:val="21"/>
        </w:rPr>
        <w:t>分。</w:t>
      </w:r>
    </w:p>
    <w:p>
      <w:pPr>
        <w:framePr w:w="7284" w:x="2869" w:y="1251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对养老服务相关机构的绩效考核方案，包含但不限于具体考核等内容。</w:t>
      </w:r>
      <w:r>
        <w:rPr>
          <w:rFonts w:ascii="Times New Roman"/>
          <w:color w:val="000000"/>
          <w:spacing w:val="45"/>
          <w:sz w:val="21"/>
        </w:rPr>
        <w:t xml:space="preserve"> </w:t>
      </w:r>
      <w:r>
        <w:rPr>
          <w:rFonts w:ascii="SimSun" w:hAnsi="SimSun" w:cs="SimSun"/>
          <w:color w:val="000000"/>
          <w:spacing w:val="0"/>
          <w:sz w:val="21"/>
        </w:rPr>
        <w:t>评委</w:t>
      </w:r>
    </w:p>
    <w:p>
      <w:pPr>
        <w:framePr w:w="7284" w:x="2869" w:y="12516"/>
        <w:widowControl w:val="0"/>
        <w:autoSpaceDE w:val="0"/>
        <w:autoSpaceDN w:val="0"/>
        <w:spacing w:before="106" w:after="0" w:line="210" w:lineRule="exact"/>
        <w:ind w:left="45" w:right="0" w:firstLine="0"/>
        <w:jc w:val="left"/>
        <w:rPr>
          <w:rFonts w:ascii="Times New Roman"/>
          <w:color w:val="000000"/>
          <w:spacing w:val="0"/>
          <w:sz w:val="21"/>
        </w:rPr>
      </w:pPr>
      <w:r>
        <w:rPr>
          <w:rFonts w:ascii="SimSun" w:hAnsi="SimSun" w:cs="SimSun"/>
          <w:color w:val="000000"/>
          <w:spacing w:val="0"/>
          <w:sz w:val="21"/>
        </w:rPr>
        <w:t>根据方案内容的完整性、科学性、可操作性方面独立评审；方案内容的完整</w:t>
      </w:r>
    </w:p>
    <w:p>
      <w:pPr>
        <w:framePr w:w="871" w:x="1878" w:y="1314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绩效考</w:t>
      </w:r>
    </w:p>
    <w:p>
      <w:pPr>
        <w:framePr w:w="7288" w:x="2869" w:y="1314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性、科学性、可操作性强的得</w:t>
      </w:r>
      <w:r>
        <w:rPr>
          <w:rFonts w:ascii="Times New Roman"/>
          <w:color w:val="000000"/>
          <w:spacing w:val="49"/>
          <w:sz w:val="21"/>
        </w:rPr>
        <w:t xml:space="preserve"> </w:t>
      </w:r>
      <w:r>
        <w:rPr>
          <w:rFonts w:ascii="SimSun"/>
          <w:color w:val="000000"/>
          <w:spacing w:val="0"/>
          <w:sz w:val="21"/>
        </w:rPr>
        <w:t>7</w:t>
      </w:r>
      <w:r>
        <w:rPr>
          <w:rFonts w:ascii="SimSun"/>
          <w:color w:val="000000"/>
          <w:spacing w:val="1"/>
          <w:sz w:val="21"/>
        </w:rPr>
        <w:t xml:space="preserve"> </w:t>
      </w:r>
      <w:r>
        <w:rPr>
          <w:rFonts w:ascii="SimSun" w:hAnsi="SimSun" w:cs="SimSun"/>
          <w:color w:val="000000"/>
          <w:spacing w:val="0"/>
          <w:sz w:val="21"/>
        </w:rPr>
        <w:t>分，方案内容的完整性、科学性、可操作性</w:t>
      </w:r>
    </w:p>
    <w:p>
      <w:pPr>
        <w:framePr w:w="555" w:x="1291" w:y="13297"/>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1.3</w:t>
      </w:r>
    </w:p>
    <w:p>
      <w:pPr>
        <w:framePr w:w="555" w:x="1291" w:y="13297"/>
        <w:widowControl w:val="0"/>
        <w:autoSpaceDE w:val="0"/>
        <w:autoSpaceDN w:val="0"/>
        <w:spacing w:before="1246" w:after="0" w:line="210" w:lineRule="exact"/>
        <w:ind w:left="0" w:right="0" w:firstLine="0"/>
        <w:jc w:val="left"/>
        <w:rPr>
          <w:rFonts w:ascii="SimSun"/>
          <w:color w:val="000000"/>
          <w:spacing w:val="0"/>
          <w:sz w:val="21"/>
        </w:rPr>
      </w:pPr>
      <w:r>
        <w:rPr>
          <w:rFonts w:ascii="SimSun"/>
          <w:color w:val="000000"/>
          <w:spacing w:val="0"/>
          <w:sz w:val="21"/>
        </w:rPr>
        <w:t>1.4</w:t>
      </w:r>
    </w:p>
    <w:p>
      <w:pPr>
        <w:framePr w:w="555" w:x="10273" w:y="13297"/>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7.0</w:t>
      </w:r>
    </w:p>
    <w:p>
      <w:pPr>
        <w:framePr w:w="555" w:x="10273" w:y="13297"/>
        <w:widowControl w:val="0"/>
        <w:autoSpaceDE w:val="0"/>
        <w:autoSpaceDN w:val="0"/>
        <w:spacing w:before="1246" w:after="0" w:line="210" w:lineRule="exact"/>
        <w:ind w:left="0" w:right="0" w:firstLine="0"/>
        <w:jc w:val="left"/>
        <w:rPr>
          <w:rFonts w:ascii="SimSun"/>
          <w:color w:val="000000"/>
          <w:spacing w:val="0"/>
          <w:sz w:val="21"/>
        </w:rPr>
      </w:pPr>
      <w:r>
        <w:rPr>
          <w:rFonts w:ascii="SimSun"/>
          <w:color w:val="000000"/>
          <w:spacing w:val="0"/>
          <w:sz w:val="21"/>
        </w:rPr>
        <w:t>7.0</w:t>
      </w:r>
    </w:p>
    <w:p>
      <w:pPr>
        <w:framePr w:w="8336" w:x="1878" w:y="1346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核方案</w:t>
      </w:r>
      <w:r>
        <w:rPr>
          <w:rFonts w:ascii="Times New Roman"/>
          <w:color w:val="000000"/>
          <w:spacing w:val="232"/>
          <w:sz w:val="21"/>
        </w:rPr>
        <w:t xml:space="preserve"> </w:t>
      </w:r>
      <w:r>
        <w:rPr>
          <w:rFonts w:ascii="SimSun" w:hAnsi="SimSun" w:cs="SimSun"/>
          <w:color w:val="000000"/>
          <w:spacing w:val="0"/>
          <w:sz w:val="21"/>
        </w:rPr>
        <w:t>较强的得</w:t>
      </w:r>
      <w:r>
        <w:rPr>
          <w:rFonts w:ascii="Times New Roman"/>
          <w:color w:val="000000"/>
          <w:spacing w:val="7"/>
          <w:sz w:val="21"/>
        </w:rPr>
        <w:t xml:space="preserve"> </w:t>
      </w:r>
      <w:r>
        <w:rPr>
          <w:rFonts w:ascii="SimSun"/>
          <w:color w:val="000000"/>
          <w:spacing w:val="60"/>
          <w:sz w:val="21"/>
        </w:rPr>
        <w:t>5</w:t>
      </w:r>
      <w:r>
        <w:rPr>
          <w:rFonts w:ascii="SimSun" w:hAnsi="SimSun" w:cs="SimSun"/>
          <w:color w:val="000000"/>
          <w:spacing w:val="0"/>
          <w:sz w:val="21"/>
        </w:rPr>
        <w:t>分，方案内容的完整性、科学性、可操作性一般的得</w:t>
      </w:r>
      <w:r>
        <w:rPr>
          <w:rFonts w:ascii="Times New Roman"/>
          <w:color w:val="000000"/>
          <w:spacing w:val="2"/>
          <w:sz w:val="21"/>
        </w:rPr>
        <w:t xml:space="preserve"> </w:t>
      </w:r>
      <w:r>
        <w:rPr>
          <w:rFonts w:ascii="SimSun"/>
          <w:color w:val="000000"/>
          <w:spacing w:val="61"/>
          <w:sz w:val="21"/>
        </w:rPr>
        <w:t>3</w:t>
      </w:r>
      <w:r>
        <w:rPr>
          <w:rFonts w:ascii="SimSun" w:hAnsi="SimSun" w:cs="SimSun"/>
          <w:color w:val="000000"/>
          <w:spacing w:val="0"/>
          <w:sz w:val="21"/>
        </w:rPr>
        <w:t>分，方案内</w:t>
      </w:r>
    </w:p>
    <w:p>
      <w:pPr>
        <w:framePr w:w="8336" w:x="1878" w:y="13462"/>
        <w:widowControl w:val="0"/>
        <w:autoSpaceDE w:val="0"/>
        <w:autoSpaceDN w:val="0"/>
        <w:spacing w:before="105" w:after="0" w:line="210" w:lineRule="exact"/>
        <w:ind w:left="991" w:right="0" w:firstLine="0"/>
        <w:jc w:val="left"/>
        <w:rPr>
          <w:rFonts w:ascii="Times New Roman"/>
          <w:color w:val="000000"/>
          <w:spacing w:val="0"/>
          <w:sz w:val="21"/>
        </w:rPr>
      </w:pPr>
      <w:r>
        <w:rPr>
          <w:rFonts w:ascii="SimSun" w:hAnsi="SimSun" w:cs="SimSun"/>
          <w:color w:val="000000"/>
          <w:spacing w:val="0"/>
          <w:sz w:val="21"/>
        </w:rPr>
        <w:t>容的完整性、科学性、可操作性较差的得</w:t>
      </w:r>
      <w:r>
        <w:rPr>
          <w:rFonts w:ascii="Times New Roman"/>
          <w:color w:val="000000"/>
          <w:spacing w:val="48"/>
          <w:sz w:val="21"/>
        </w:rPr>
        <w:t xml:space="preserve"> </w:t>
      </w:r>
      <w:r>
        <w:rPr>
          <w:rFonts w:ascii="SimSun"/>
          <w:color w:val="000000"/>
          <w:spacing w:val="0"/>
          <w:sz w:val="21"/>
        </w:rPr>
        <w:t>1</w:t>
      </w:r>
      <w:r>
        <w:rPr>
          <w:rFonts w:ascii="SimSun"/>
          <w:color w:val="000000"/>
          <w:spacing w:val="1"/>
          <w:sz w:val="21"/>
        </w:rPr>
        <w:t xml:space="preserve"> </w:t>
      </w:r>
      <w:r>
        <w:rPr>
          <w:rFonts w:ascii="SimSun" w:hAnsi="SimSun" w:cs="SimSun"/>
          <w:color w:val="000000"/>
          <w:spacing w:val="0"/>
          <w:sz w:val="21"/>
        </w:rPr>
        <w:t>分，不提供不得分，本项最多得</w:t>
      </w:r>
    </w:p>
    <w:p>
      <w:pPr>
        <w:framePr w:w="8336" w:x="1878" w:y="13462"/>
        <w:widowControl w:val="0"/>
        <w:autoSpaceDE w:val="0"/>
        <w:autoSpaceDN w:val="0"/>
        <w:spacing w:before="90" w:after="0" w:line="210" w:lineRule="exact"/>
        <w:ind w:left="4190" w:right="0" w:firstLine="0"/>
        <w:jc w:val="left"/>
        <w:rPr>
          <w:rFonts w:ascii="Times New Roman"/>
          <w:color w:val="000000"/>
          <w:spacing w:val="0"/>
          <w:sz w:val="21"/>
        </w:rPr>
      </w:pPr>
      <w:r>
        <w:rPr>
          <w:rFonts w:ascii="SimSun"/>
          <w:color w:val="000000"/>
          <w:spacing w:val="0"/>
          <w:sz w:val="21"/>
        </w:rPr>
        <w:t>7</w:t>
      </w:r>
      <w:r>
        <w:rPr>
          <w:rFonts w:ascii="SimSun"/>
          <w:color w:val="000000"/>
          <w:spacing w:val="0"/>
          <w:sz w:val="21"/>
        </w:rPr>
        <w:t xml:space="preserve"> </w:t>
      </w:r>
      <w:r>
        <w:rPr>
          <w:rFonts w:ascii="SimSun" w:hAnsi="SimSun" w:cs="SimSun"/>
          <w:color w:val="000000"/>
          <w:spacing w:val="0"/>
          <w:sz w:val="21"/>
        </w:rPr>
        <w:t>分。</w:t>
      </w:r>
    </w:p>
    <w:p>
      <w:pPr>
        <w:framePr w:w="8328" w:x="1878" w:y="1460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等级评</w:t>
      </w:r>
      <w:r>
        <w:rPr>
          <w:rFonts w:ascii="Times New Roman"/>
          <w:color w:val="000000"/>
          <w:spacing w:val="247"/>
          <w:sz w:val="21"/>
        </w:rPr>
        <w:t xml:space="preserve"> </w:t>
      </w:r>
      <w:r>
        <w:rPr>
          <w:rFonts w:ascii="SimSun" w:hAnsi="SimSun" w:cs="SimSun"/>
          <w:color w:val="000000"/>
          <w:spacing w:val="0"/>
          <w:sz w:val="21"/>
        </w:rPr>
        <w:t>等级评定与划分方案，包含但不限于对全市养老机构进行等级评定、复检、组</w:t>
      </w:r>
    </w:p>
    <w:p>
      <w:pPr>
        <w:framePr w:w="871" w:x="1878" w:y="1491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定与划</w:t>
      </w:r>
    </w:p>
    <w:p>
      <w:pPr>
        <w:framePr w:w="7289" w:x="2869" w:y="1491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织申报等内容。</w:t>
      </w:r>
      <w:r>
        <w:rPr>
          <w:rFonts w:ascii="Times New Roman"/>
          <w:color w:val="000000"/>
          <w:spacing w:val="51"/>
          <w:sz w:val="21"/>
        </w:rPr>
        <w:t xml:space="preserve"> </w:t>
      </w:r>
      <w:r>
        <w:rPr>
          <w:rFonts w:ascii="SimSun" w:hAnsi="SimSun" w:cs="SimSun"/>
          <w:color w:val="000000"/>
          <w:spacing w:val="0"/>
          <w:sz w:val="21"/>
        </w:rPr>
        <w:t>评委根据方案内容的完整性、科学性、可操作性方面独立评</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35</w:t>
      </w:r>
    </w:p>
    <w:p>
      <w:pPr>
        <w:spacing w:before="0" w:after="0" w:line="0" w:lineRule="atLeast"/>
        <w:ind w:left="0" w:right="0" w:firstLine="0"/>
        <w:jc w:val="left"/>
        <w:rPr>
          <w:rFonts w:ascii="Arial"/>
          <w:color w:val="FF0000"/>
          <w:spacing w:val="0"/>
          <w:sz w:val="2"/>
        </w:rPr>
      </w:pPr>
      <w:r>
        <w:rPr>
          <w:noProof/>
        </w:rPr>
        <w:pict>
          <v:shape id="_x0000_s1542" type="#_x0000_t75" style="width:473.6pt;height:2.75pt;margin-top:54.3pt;margin-left:61.35pt;mso-position-horizontal-relative:page;mso-position-vertical-relative:page;position:absolute;z-index:-251588608">
            <v:imagedata r:id="rId107" o:title=""/>
          </v:shape>
        </w:pict>
      </w:r>
      <w:r>
        <w:rPr>
          <w:noProof/>
        </w:rPr>
        <w:pict>
          <v:shape id="_x0000_s1543" type="#_x0000_t75" style="width:11pt;height:14pt;margin-top:767.4pt;margin-left:292.65pt;mso-position-horizontal-relative:page;mso-position-vertical-relative:page;position:absolute;z-index:-251590656">
            <v:imagedata r:id="rId389" o:title=""/>
          </v:shape>
        </w:pict>
      </w:r>
      <w:r>
        <w:rPr>
          <w:noProof/>
        </w:rPr>
        <w:pict>
          <v:shape id="_x0000_s1544" type="#_x0000_t75" style="width:92.9pt;height:22.25pt;margin-top:70.85pt;margin-left:78.6pt;mso-position-horizontal-relative:page;mso-position-vertical-relative:page;position:absolute;z-index:-251592704">
            <v:imagedata r:id="rId390" o:title=""/>
          </v:shape>
        </w:pict>
      </w:r>
      <w:r>
        <w:rPr>
          <w:noProof/>
        </w:rPr>
        <w:pict>
          <v:shape id="_x0000_s1545" type="#_x0000_t75" style="width:446.55pt;height:21.5pt;margin-top:103.85pt;margin-left:86.85pt;mso-position-horizontal-relative:page;mso-position-vertical-relative:page;position:absolute;z-index:-251594752">
            <v:imagedata r:id="rId391" o:title=""/>
          </v:shape>
        </w:pict>
      </w:r>
      <w:r>
        <w:rPr>
          <w:noProof/>
        </w:rPr>
        <w:pict>
          <v:shape id="_x0000_s1546" type="#_x0000_t75" style="width:92.9pt;height:23.05pt;margin-top:139.9pt;margin-left:78.6pt;mso-position-horizontal-relative:page;mso-position-vertical-relative:page;position:absolute;z-index:-251596800">
            <v:imagedata r:id="rId392" o:title=""/>
          </v:shape>
        </w:pict>
      </w:r>
      <w:r>
        <w:rPr>
          <w:noProof/>
        </w:rPr>
        <w:pict>
          <v:shape id="_x0000_s1547" type="#_x0000_t75" style="width:446.55pt;height:21.55pt;margin-top:173.65pt;margin-left:86.85pt;mso-position-horizontal-relative:page;mso-position-vertical-relative:page;position:absolute;z-index:-251598848">
            <v:imagedata r:id="rId393" o:title=""/>
          </v:shape>
        </w:pict>
      </w:r>
      <w:r>
        <w:rPr>
          <w:noProof/>
        </w:rPr>
        <w:pict>
          <v:shape id="_x0000_s1548" type="#_x0000_t75" style="width:414.25pt;height:21.55pt;margin-top:196.9pt;margin-left:62.85pt;mso-position-horizontal-relative:page;mso-position-vertical-relative:page;position:absolute;z-index:-251600896">
            <v:imagedata r:id="rId394" o:title=""/>
          </v:shape>
        </w:pict>
      </w:r>
      <w:r>
        <w:rPr>
          <w:noProof/>
        </w:rPr>
        <w:pict>
          <v:shape id="_x0000_s1549" type="#_x0000_t75" style="width:482.6pt;height:68.1pt;margin-top:235.95pt;margin-left:56.85pt;mso-position-horizontal-relative:page;mso-position-vertical-relative:page;position:absolute;z-index:-251602944">
            <v:imagedata r:id="rId395" o:title=""/>
          </v:shape>
        </w:pict>
      </w:r>
      <w:r>
        <w:rPr>
          <w:noProof/>
        </w:rPr>
        <w:pict>
          <v:shape id="_x0000_s1550" type="#_x0000_t75" style="width:52.35pt;height:21.5pt;margin-top:303.55pt;margin-left:101.1pt;mso-position-horizontal-relative:page;mso-position-vertical-relative:page;position:absolute;z-index:-251604992">
            <v:imagedata r:id="rId396" o:title=""/>
          </v:shape>
        </w:pict>
      </w:r>
      <w:r>
        <w:rPr>
          <w:noProof/>
        </w:rPr>
        <w:pict>
          <v:shape id="_x0000_s1551" type="#_x0000_t75" style="width:482.6pt;height:423.1pt;margin-top:342.55pt;margin-left:56.85pt;mso-position-horizontal-relative:page;mso-position-vertical-relative:page;position:absolute;z-index:-251607040">
            <v:imagedata r:id="rId397" o:title=""/>
          </v:shape>
        </w:pict>
      </w:r>
      <w:bookmarkStart w:id="35" w:name="br36"/>
      <w:bookmarkEnd w:id="3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871" w:x="1878" w:y="158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分方案</w:t>
      </w:r>
    </w:p>
    <w:p>
      <w:pPr>
        <w:framePr w:w="7480" w:x="2764" w:y="1586"/>
        <w:widowControl w:val="0"/>
        <w:autoSpaceDE w:val="0"/>
        <w:autoSpaceDN w:val="0"/>
        <w:spacing w:before="0" w:after="0" w:line="210" w:lineRule="exact"/>
        <w:ind w:left="210" w:right="0" w:firstLine="0"/>
        <w:jc w:val="left"/>
        <w:rPr>
          <w:rFonts w:ascii="Times New Roman"/>
          <w:color w:val="000000"/>
          <w:spacing w:val="0"/>
          <w:sz w:val="21"/>
        </w:rPr>
      </w:pPr>
      <w:r>
        <w:rPr>
          <w:rFonts w:ascii="SimSun" w:hAnsi="SimSun" w:cs="SimSun"/>
          <w:color w:val="000000"/>
          <w:spacing w:val="0"/>
          <w:sz w:val="21"/>
        </w:rPr>
        <w:t>审；方案内容的完整性、科学性、可操作性强的得</w:t>
      </w:r>
      <w:r>
        <w:rPr>
          <w:rFonts w:ascii="Times New Roman"/>
          <w:color w:val="000000"/>
          <w:spacing w:val="48"/>
          <w:sz w:val="21"/>
        </w:rPr>
        <w:t xml:space="preserve"> </w:t>
      </w:r>
      <w:r>
        <w:rPr>
          <w:rFonts w:ascii="SimSun"/>
          <w:color w:val="000000"/>
          <w:spacing w:val="0"/>
          <w:sz w:val="21"/>
        </w:rPr>
        <w:t>7</w:t>
      </w:r>
      <w:r>
        <w:rPr>
          <w:rFonts w:ascii="SimSun"/>
          <w:color w:val="000000"/>
          <w:spacing w:val="0"/>
          <w:sz w:val="21"/>
        </w:rPr>
        <w:t xml:space="preserve"> </w:t>
      </w:r>
      <w:r>
        <w:rPr>
          <w:rFonts w:ascii="SimSun" w:hAnsi="SimSun" w:cs="SimSun"/>
          <w:color w:val="000000"/>
          <w:spacing w:val="0"/>
          <w:sz w:val="21"/>
        </w:rPr>
        <w:t>分，方案内容的完整</w:t>
      </w:r>
    </w:p>
    <w:p>
      <w:pPr>
        <w:framePr w:w="7480" w:x="2764" w:y="1586"/>
        <w:widowControl w:val="0"/>
        <w:autoSpaceDE w:val="0"/>
        <w:autoSpaceDN w:val="0"/>
        <w:spacing w:before="105" w:after="0" w:line="210" w:lineRule="exact"/>
        <w:ind w:left="45" w:right="0" w:firstLine="0"/>
        <w:jc w:val="left"/>
        <w:rPr>
          <w:rFonts w:ascii="Times New Roman"/>
          <w:color w:val="000000"/>
          <w:spacing w:val="0"/>
          <w:sz w:val="21"/>
        </w:rPr>
      </w:pPr>
      <w:r>
        <w:rPr>
          <w:rFonts w:ascii="SimSun" w:hAnsi="SimSun" w:cs="SimSun"/>
          <w:color w:val="000000"/>
          <w:spacing w:val="0"/>
          <w:sz w:val="21"/>
        </w:rPr>
        <w:t>性、科学性、可操作性较强的得</w:t>
      </w:r>
      <w:r>
        <w:rPr>
          <w:rFonts w:ascii="Times New Roman"/>
          <w:color w:val="000000"/>
          <w:spacing w:val="5"/>
          <w:sz w:val="21"/>
        </w:rPr>
        <w:t xml:space="preserve"> </w:t>
      </w:r>
      <w:r>
        <w:rPr>
          <w:rFonts w:ascii="SimSun"/>
          <w:color w:val="000000"/>
          <w:spacing w:val="60"/>
          <w:sz w:val="21"/>
        </w:rPr>
        <w:t>5</w:t>
      </w:r>
      <w:r>
        <w:rPr>
          <w:rFonts w:ascii="SimSun" w:hAnsi="SimSun" w:cs="SimSun"/>
          <w:color w:val="000000"/>
          <w:spacing w:val="0"/>
          <w:sz w:val="21"/>
        </w:rPr>
        <w:t>分，方案内容的完整性、科学性、可操作性</w:t>
      </w:r>
    </w:p>
    <w:p>
      <w:pPr>
        <w:framePr w:w="7480" w:x="2764" w:y="1586"/>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一般的得</w:t>
      </w:r>
      <w:r>
        <w:rPr>
          <w:rFonts w:ascii="Times New Roman"/>
          <w:color w:val="000000"/>
          <w:spacing w:val="-8"/>
          <w:sz w:val="21"/>
        </w:rPr>
        <w:t xml:space="preserve"> </w:t>
      </w:r>
      <w:r>
        <w:rPr>
          <w:rFonts w:ascii="SimSun"/>
          <w:color w:val="000000"/>
          <w:spacing w:val="45"/>
          <w:sz w:val="21"/>
        </w:rPr>
        <w:t>3</w:t>
      </w:r>
      <w:r>
        <w:rPr>
          <w:rFonts w:ascii="SimSun" w:hAnsi="SimSun" w:cs="SimSun"/>
          <w:color w:val="000000"/>
          <w:spacing w:val="0"/>
          <w:sz w:val="21"/>
        </w:rPr>
        <w:t>分，方案内容的完整性、科学性、可操作性较差的得</w:t>
      </w:r>
      <w:r>
        <w:rPr>
          <w:rFonts w:ascii="Times New Roman"/>
          <w:color w:val="000000"/>
          <w:spacing w:val="47"/>
          <w:sz w:val="21"/>
        </w:rPr>
        <w:t xml:space="preserve"> </w:t>
      </w:r>
      <w:r>
        <w:rPr>
          <w:rFonts w:ascii="SimSun"/>
          <w:color w:val="000000"/>
          <w:spacing w:val="0"/>
          <w:sz w:val="21"/>
        </w:rPr>
        <w:t>1</w:t>
      </w:r>
      <w:r>
        <w:rPr>
          <w:rFonts w:ascii="SimSun"/>
          <w:color w:val="000000"/>
          <w:spacing w:val="1"/>
          <w:sz w:val="21"/>
        </w:rPr>
        <w:t xml:space="preserve"> </w:t>
      </w:r>
      <w:r>
        <w:rPr>
          <w:rFonts w:ascii="SimSun" w:hAnsi="SimSun" w:cs="SimSun"/>
          <w:color w:val="000000"/>
          <w:spacing w:val="0"/>
          <w:sz w:val="21"/>
        </w:rPr>
        <w:t>分，不提供</w:t>
      </w:r>
    </w:p>
    <w:p>
      <w:pPr>
        <w:framePr w:w="7480" w:x="2764" w:y="1586"/>
        <w:widowControl w:val="0"/>
        <w:autoSpaceDE w:val="0"/>
        <w:autoSpaceDN w:val="0"/>
        <w:spacing w:before="90" w:after="0" w:line="210" w:lineRule="exact"/>
        <w:ind w:left="2313" w:right="0" w:firstLine="0"/>
        <w:jc w:val="left"/>
        <w:rPr>
          <w:rFonts w:ascii="Times New Roman"/>
          <w:color w:val="000000"/>
          <w:spacing w:val="0"/>
          <w:sz w:val="21"/>
        </w:rPr>
      </w:pPr>
      <w:r>
        <w:rPr>
          <w:rFonts w:ascii="SimSun" w:hAnsi="SimSun" w:cs="SimSun"/>
          <w:color w:val="000000"/>
          <w:spacing w:val="0"/>
          <w:sz w:val="21"/>
        </w:rPr>
        <w:t>不得分，本项最多得</w:t>
      </w:r>
      <w:r>
        <w:rPr>
          <w:rFonts w:ascii="Times New Roman"/>
          <w:color w:val="000000"/>
          <w:spacing w:val="50"/>
          <w:sz w:val="21"/>
        </w:rPr>
        <w:t xml:space="preserve"> </w:t>
      </w:r>
      <w:r>
        <w:rPr>
          <w:rFonts w:ascii="SimSun"/>
          <w:color w:val="000000"/>
          <w:spacing w:val="0"/>
          <w:sz w:val="21"/>
        </w:rPr>
        <w:t>7</w:t>
      </w:r>
      <w:r>
        <w:rPr>
          <w:rFonts w:ascii="SimSun"/>
          <w:color w:val="000000"/>
          <w:spacing w:val="0"/>
          <w:sz w:val="21"/>
        </w:rPr>
        <w:t xml:space="preserve"> </w:t>
      </w:r>
      <w:r>
        <w:rPr>
          <w:rFonts w:ascii="SimSun" w:hAnsi="SimSun" w:cs="SimSun"/>
          <w:color w:val="000000"/>
          <w:spacing w:val="0"/>
          <w:sz w:val="21"/>
        </w:rPr>
        <w:t>分。</w:t>
      </w:r>
    </w:p>
    <w:p>
      <w:pPr>
        <w:framePr w:w="7396" w:x="2809" w:y="304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养老服务中心星级评估方案，包含但不限于对全市城乡社区居家养老服务中心</w:t>
      </w:r>
    </w:p>
    <w:p>
      <w:pPr>
        <w:framePr w:w="7396" w:x="2809" w:y="3043"/>
        <w:widowControl w:val="0"/>
        <w:autoSpaceDE w:val="0"/>
        <w:autoSpaceDN w:val="0"/>
        <w:spacing w:before="105" w:after="0" w:line="210" w:lineRule="exact"/>
        <w:ind w:left="60" w:right="0" w:firstLine="0"/>
        <w:jc w:val="left"/>
        <w:rPr>
          <w:rFonts w:ascii="Times New Roman"/>
          <w:color w:val="000000"/>
          <w:spacing w:val="0"/>
          <w:sz w:val="21"/>
        </w:rPr>
      </w:pPr>
      <w:r>
        <w:rPr>
          <w:rFonts w:ascii="SimSun" w:hAnsi="SimSun" w:cs="SimSun"/>
          <w:color w:val="000000"/>
          <w:spacing w:val="0"/>
          <w:sz w:val="21"/>
        </w:rPr>
        <w:t>建设及运营评估、组织申报等内容。</w:t>
      </w:r>
      <w:r>
        <w:rPr>
          <w:rFonts w:ascii="Times New Roman"/>
          <w:color w:val="000000"/>
          <w:spacing w:val="49"/>
          <w:sz w:val="21"/>
        </w:rPr>
        <w:t xml:space="preserve"> </w:t>
      </w:r>
      <w:r>
        <w:rPr>
          <w:rFonts w:ascii="SimSun" w:hAnsi="SimSun" w:cs="SimSun"/>
          <w:color w:val="000000"/>
          <w:spacing w:val="0"/>
          <w:sz w:val="21"/>
        </w:rPr>
        <w:t>评委根据方案内容的完整性、科学性、</w:t>
      </w:r>
    </w:p>
    <w:p>
      <w:pPr>
        <w:framePr w:w="7396" w:x="2809" w:y="3043"/>
        <w:widowControl w:val="0"/>
        <w:autoSpaceDE w:val="0"/>
        <w:autoSpaceDN w:val="0"/>
        <w:spacing w:before="90" w:after="0" w:line="210" w:lineRule="exact"/>
        <w:ind w:left="210" w:right="0" w:firstLine="0"/>
        <w:jc w:val="left"/>
        <w:rPr>
          <w:rFonts w:ascii="SimSun"/>
          <w:color w:val="000000"/>
          <w:spacing w:val="0"/>
          <w:sz w:val="21"/>
        </w:rPr>
      </w:pPr>
      <w:r>
        <w:rPr>
          <w:rFonts w:ascii="SimSun" w:hAnsi="SimSun" w:cs="SimSun"/>
          <w:color w:val="000000"/>
          <w:spacing w:val="0"/>
          <w:sz w:val="21"/>
        </w:rPr>
        <w:t>可操作性方面独立评审；方案内容的完整性、科学性、可操作性强的得</w:t>
      </w:r>
      <w:r>
        <w:rPr>
          <w:rFonts w:ascii="Times New Roman"/>
          <w:color w:val="000000"/>
          <w:spacing w:val="45"/>
          <w:sz w:val="21"/>
        </w:rPr>
        <w:t xml:space="preserve"> </w:t>
      </w:r>
      <w:r>
        <w:rPr>
          <w:rFonts w:ascii="SimSun"/>
          <w:color w:val="000000"/>
          <w:spacing w:val="0"/>
          <w:sz w:val="21"/>
        </w:rPr>
        <w:t>7</w:t>
      </w:r>
    </w:p>
    <w:p>
      <w:pPr>
        <w:framePr w:w="7396" w:x="2809" w:y="3043"/>
        <w:widowControl w:val="0"/>
        <w:autoSpaceDE w:val="0"/>
        <w:autoSpaceDN w:val="0"/>
        <w:spacing w:before="105" w:after="0" w:line="210" w:lineRule="exact"/>
        <w:ind w:left="105" w:right="0" w:firstLine="0"/>
        <w:jc w:val="left"/>
        <w:rPr>
          <w:rFonts w:ascii="Times New Roman"/>
          <w:color w:val="000000"/>
          <w:spacing w:val="0"/>
          <w:sz w:val="21"/>
        </w:rPr>
      </w:pPr>
      <w:r>
        <w:rPr>
          <w:rFonts w:ascii="SimSun" w:hAnsi="SimSun" w:cs="SimSun"/>
          <w:color w:val="000000"/>
          <w:spacing w:val="0"/>
          <w:sz w:val="21"/>
        </w:rPr>
        <w:t>分，方案内容的完整性、科学性、可操作性较强的得</w:t>
      </w:r>
      <w:r>
        <w:rPr>
          <w:rFonts w:ascii="Times New Roman"/>
          <w:color w:val="000000"/>
          <w:spacing w:val="2"/>
          <w:sz w:val="21"/>
        </w:rPr>
        <w:t xml:space="preserve"> </w:t>
      </w:r>
      <w:r>
        <w:rPr>
          <w:rFonts w:ascii="SimSun"/>
          <w:color w:val="000000"/>
          <w:spacing w:val="60"/>
          <w:sz w:val="21"/>
        </w:rPr>
        <w:t>5</w:t>
      </w:r>
      <w:r>
        <w:rPr>
          <w:rFonts w:ascii="SimSun" w:hAnsi="SimSun" w:cs="SimSun"/>
          <w:color w:val="000000"/>
          <w:spacing w:val="0"/>
          <w:sz w:val="21"/>
        </w:rPr>
        <w:t>分，方案内容的完整</w:t>
      </w:r>
    </w:p>
    <w:p>
      <w:pPr>
        <w:framePr w:w="871" w:x="1878" w:y="335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养老服</w:t>
      </w:r>
    </w:p>
    <w:p>
      <w:pPr>
        <w:framePr w:w="871" w:x="1878" w:y="3358"/>
        <w:widowControl w:val="0"/>
        <w:autoSpaceDE w:val="0"/>
        <w:autoSpaceDN w:val="0"/>
        <w:spacing w:before="90" w:after="0" w:line="210" w:lineRule="exact"/>
        <w:ind w:left="0" w:right="0" w:firstLine="0"/>
        <w:jc w:val="left"/>
        <w:rPr>
          <w:rFonts w:ascii="Times New Roman"/>
          <w:color w:val="000000"/>
          <w:spacing w:val="0"/>
          <w:sz w:val="21"/>
        </w:rPr>
      </w:pPr>
      <w:r>
        <w:rPr>
          <w:rFonts w:ascii="SimSun" w:hAnsi="SimSun" w:cs="SimSun"/>
          <w:color w:val="000000"/>
          <w:spacing w:val="1"/>
          <w:sz w:val="21"/>
        </w:rPr>
        <w:t>务中心</w:t>
      </w:r>
    </w:p>
    <w:p>
      <w:pPr>
        <w:framePr w:w="871" w:x="1878" w:y="3358"/>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星级评</w:t>
      </w:r>
    </w:p>
    <w:p>
      <w:pPr>
        <w:framePr w:w="555" w:x="1291" w:y="3823"/>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1.5</w:t>
      </w:r>
    </w:p>
    <w:p>
      <w:pPr>
        <w:framePr w:w="555" w:x="10273" w:y="3823"/>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7.0</w:t>
      </w:r>
    </w:p>
    <w:p>
      <w:pPr>
        <w:framePr w:w="555" w:x="10273" w:y="3823"/>
        <w:widowControl w:val="0"/>
        <w:autoSpaceDE w:val="0"/>
        <w:autoSpaceDN w:val="0"/>
        <w:spacing w:before="1862" w:after="0" w:line="210" w:lineRule="exact"/>
        <w:ind w:left="0" w:right="0" w:firstLine="0"/>
        <w:jc w:val="left"/>
        <w:rPr>
          <w:rFonts w:ascii="SimSun"/>
          <w:color w:val="000000"/>
          <w:spacing w:val="0"/>
          <w:sz w:val="21"/>
        </w:rPr>
      </w:pPr>
      <w:r>
        <w:rPr>
          <w:rFonts w:ascii="SimSun"/>
          <w:color w:val="000000"/>
          <w:spacing w:val="0"/>
          <w:sz w:val="21"/>
        </w:rPr>
        <w:t>7.0</w:t>
      </w:r>
    </w:p>
    <w:p>
      <w:pPr>
        <w:framePr w:w="555" w:x="10273" w:y="3823"/>
        <w:widowControl w:val="0"/>
        <w:autoSpaceDE w:val="0"/>
        <w:autoSpaceDN w:val="0"/>
        <w:spacing w:before="1876" w:after="0" w:line="210" w:lineRule="exact"/>
        <w:ind w:left="0" w:right="0" w:firstLine="0"/>
        <w:jc w:val="left"/>
        <w:rPr>
          <w:rFonts w:ascii="SimSun"/>
          <w:color w:val="000000"/>
          <w:spacing w:val="0"/>
          <w:sz w:val="21"/>
        </w:rPr>
      </w:pPr>
      <w:r>
        <w:rPr>
          <w:rFonts w:ascii="SimSun"/>
          <w:color w:val="000000"/>
          <w:spacing w:val="0"/>
          <w:sz w:val="21"/>
        </w:rPr>
        <w:t>4.0</w:t>
      </w:r>
    </w:p>
    <w:p>
      <w:pPr>
        <w:framePr w:w="8339" w:x="1878" w:y="428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估方案</w:t>
      </w:r>
      <w:r>
        <w:rPr>
          <w:rFonts w:ascii="Times New Roman"/>
          <w:color w:val="000000"/>
          <w:spacing w:val="247"/>
          <w:sz w:val="21"/>
        </w:rPr>
        <w:t xml:space="preserve"> </w:t>
      </w:r>
      <w:r>
        <w:rPr>
          <w:rFonts w:ascii="SimSun" w:hAnsi="SimSun" w:cs="SimSun"/>
          <w:color w:val="000000"/>
          <w:spacing w:val="0"/>
          <w:sz w:val="21"/>
        </w:rPr>
        <w:t>性、科学性、可操作性一般的得</w:t>
      </w:r>
      <w:r>
        <w:rPr>
          <w:rFonts w:ascii="Times New Roman"/>
          <w:color w:val="000000"/>
          <w:spacing w:val="5"/>
          <w:sz w:val="21"/>
        </w:rPr>
        <w:t xml:space="preserve"> </w:t>
      </w:r>
      <w:r>
        <w:rPr>
          <w:rFonts w:ascii="SimSun"/>
          <w:color w:val="000000"/>
          <w:spacing w:val="60"/>
          <w:sz w:val="21"/>
        </w:rPr>
        <w:t>3</w:t>
      </w:r>
      <w:r>
        <w:rPr>
          <w:rFonts w:ascii="SimSun" w:hAnsi="SimSun" w:cs="SimSun"/>
          <w:color w:val="000000"/>
          <w:spacing w:val="0"/>
          <w:sz w:val="21"/>
        </w:rPr>
        <w:t>分，方案内容的完整性、科学性、可操作性</w:t>
      </w:r>
    </w:p>
    <w:p>
      <w:pPr>
        <w:framePr w:w="8339" w:x="1878" w:y="4289"/>
        <w:widowControl w:val="0"/>
        <w:autoSpaceDE w:val="0"/>
        <w:autoSpaceDN w:val="0"/>
        <w:spacing w:before="105" w:after="0" w:line="210" w:lineRule="exact"/>
        <w:ind w:left="2088" w:right="0" w:firstLine="0"/>
        <w:jc w:val="left"/>
        <w:rPr>
          <w:rFonts w:ascii="Times New Roman"/>
          <w:color w:val="000000"/>
          <w:spacing w:val="0"/>
          <w:sz w:val="21"/>
        </w:rPr>
      </w:pPr>
      <w:r>
        <w:rPr>
          <w:rFonts w:ascii="SimSun" w:hAnsi="SimSun" w:cs="SimSun"/>
          <w:color w:val="000000"/>
          <w:spacing w:val="0"/>
          <w:sz w:val="21"/>
        </w:rPr>
        <w:t>较差的得</w:t>
      </w:r>
      <w:r>
        <w:rPr>
          <w:rFonts w:ascii="Times New Roman"/>
          <w:color w:val="000000"/>
          <w:spacing w:val="52"/>
          <w:sz w:val="21"/>
        </w:rPr>
        <w:t xml:space="preserve"> </w:t>
      </w:r>
      <w:r>
        <w:rPr>
          <w:rFonts w:ascii="SimSun"/>
          <w:color w:val="000000"/>
          <w:spacing w:val="0"/>
          <w:sz w:val="21"/>
        </w:rPr>
        <w:t>1</w:t>
      </w:r>
      <w:r>
        <w:rPr>
          <w:rFonts w:ascii="SimSun"/>
          <w:color w:val="000000"/>
          <w:spacing w:val="1"/>
          <w:sz w:val="21"/>
        </w:rPr>
        <w:t xml:space="preserve"> </w:t>
      </w:r>
      <w:r>
        <w:rPr>
          <w:rFonts w:ascii="SimSun" w:hAnsi="SimSun" w:cs="SimSun"/>
          <w:color w:val="000000"/>
          <w:spacing w:val="0"/>
          <w:sz w:val="21"/>
        </w:rPr>
        <w:t>分，不提供不得分，本项最多得</w:t>
      </w:r>
      <w:r>
        <w:rPr>
          <w:rFonts w:ascii="Times New Roman"/>
          <w:color w:val="000000"/>
          <w:spacing w:val="49"/>
          <w:sz w:val="21"/>
        </w:rPr>
        <w:t xml:space="preserve"> </w:t>
      </w:r>
      <w:r>
        <w:rPr>
          <w:rFonts w:ascii="SimSun"/>
          <w:color w:val="000000"/>
          <w:spacing w:val="0"/>
          <w:sz w:val="21"/>
        </w:rPr>
        <w:t>7</w:t>
      </w:r>
      <w:r>
        <w:rPr>
          <w:rFonts w:ascii="SimSun"/>
          <w:color w:val="000000"/>
          <w:spacing w:val="0"/>
          <w:sz w:val="21"/>
        </w:rPr>
        <w:t xml:space="preserve"> </w:t>
      </w:r>
      <w:r>
        <w:rPr>
          <w:rFonts w:ascii="SimSun" w:hAnsi="SimSun" w:cs="SimSun"/>
          <w:color w:val="000000"/>
          <w:spacing w:val="0"/>
          <w:sz w:val="21"/>
        </w:rPr>
        <w:t>分。</w:t>
      </w:r>
    </w:p>
    <w:p>
      <w:pPr>
        <w:framePr w:w="8337" w:x="1878" w:y="5114"/>
        <w:widowControl w:val="0"/>
        <w:autoSpaceDE w:val="0"/>
        <w:autoSpaceDN w:val="0"/>
        <w:spacing w:before="0" w:after="0" w:line="210" w:lineRule="exact"/>
        <w:ind w:left="931" w:right="0" w:firstLine="0"/>
        <w:jc w:val="left"/>
        <w:rPr>
          <w:rFonts w:ascii="Times New Roman"/>
          <w:color w:val="000000"/>
          <w:spacing w:val="0"/>
          <w:sz w:val="21"/>
        </w:rPr>
      </w:pPr>
      <w:r>
        <w:rPr>
          <w:rFonts w:ascii="SimSun" w:hAnsi="SimSun" w:cs="SimSun"/>
          <w:color w:val="000000"/>
          <w:spacing w:val="0"/>
          <w:sz w:val="21"/>
        </w:rPr>
        <w:t>重难点分析，包含但不限于对本项目流程的重难点分析、应对方法及合理化建</w:t>
      </w:r>
    </w:p>
    <w:p>
      <w:pPr>
        <w:framePr w:w="8337" w:x="1878" w:y="5114"/>
        <w:widowControl w:val="0"/>
        <w:autoSpaceDE w:val="0"/>
        <w:autoSpaceDN w:val="0"/>
        <w:spacing w:before="106" w:after="0" w:line="210" w:lineRule="exact"/>
        <w:ind w:left="991" w:right="0" w:firstLine="0"/>
        <w:jc w:val="left"/>
        <w:rPr>
          <w:rFonts w:ascii="Times New Roman"/>
          <w:color w:val="000000"/>
          <w:spacing w:val="0"/>
          <w:sz w:val="21"/>
        </w:rPr>
      </w:pPr>
      <w:r>
        <w:rPr>
          <w:rFonts w:ascii="SimSun" w:hAnsi="SimSun" w:cs="SimSun"/>
          <w:color w:val="000000"/>
          <w:spacing w:val="1"/>
          <w:sz w:val="21"/>
        </w:rPr>
        <w:t>议等内容。</w:t>
      </w:r>
      <w:r>
        <w:rPr>
          <w:rFonts w:ascii="Times New Roman"/>
          <w:color w:val="000000"/>
          <w:spacing w:val="51"/>
          <w:sz w:val="21"/>
        </w:rPr>
        <w:t xml:space="preserve"> </w:t>
      </w:r>
      <w:r>
        <w:rPr>
          <w:rFonts w:ascii="SimSun" w:hAnsi="SimSun" w:cs="SimSun"/>
          <w:color w:val="000000"/>
          <w:spacing w:val="0"/>
          <w:sz w:val="21"/>
        </w:rPr>
        <w:t>评委根据方案内容的完整性、分析理解、应对措施等方面独立评</w:t>
      </w:r>
    </w:p>
    <w:p>
      <w:pPr>
        <w:framePr w:w="8337" w:x="1878" w:y="5114"/>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重难点</w:t>
      </w:r>
      <w:r>
        <w:rPr>
          <w:rFonts w:ascii="Times New Roman"/>
          <w:color w:val="000000"/>
          <w:spacing w:val="247"/>
          <w:sz w:val="21"/>
        </w:rPr>
        <w:t xml:space="preserve"> </w:t>
      </w:r>
      <w:r>
        <w:rPr>
          <w:rFonts w:ascii="SimSun" w:hAnsi="SimSun" w:cs="SimSun"/>
          <w:color w:val="000000"/>
          <w:spacing w:val="0"/>
          <w:sz w:val="21"/>
        </w:rPr>
        <w:t>审；分析理解透彻、应对措施合理、科学性强的得</w:t>
      </w:r>
      <w:r>
        <w:rPr>
          <w:rFonts w:ascii="Times New Roman"/>
          <w:color w:val="000000"/>
          <w:spacing w:val="3"/>
          <w:sz w:val="21"/>
        </w:rPr>
        <w:t xml:space="preserve"> </w:t>
      </w:r>
      <w:r>
        <w:rPr>
          <w:rFonts w:ascii="SimSun"/>
          <w:color w:val="000000"/>
          <w:spacing w:val="60"/>
          <w:sz w:val="21"/>
        </w:rPr>
        <w:t>7</w:t>
      </w:r>
      <w:r>
        <w:rPr>
          <w:rFonts w:ascii="SimSun" w:hAnsi="SimSun" w:cs="SimSun"/>
          <w:color w:val="000000"/>
          <w:spacing w:val="0"/>
          <w:sz w:val="21"/>
        </w:rPr>
        <w:t>分，分析理解较透彻、应</w:t>
      </w:r>
    </w:p>
    <w:p>
      <w:pPr>
        <w:framePr w:w="555" w:x="1291" w:y="5895"/>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1.6</w:t>
      </w:r>
    </w:p>
    <w:p>
      <w:pPr>
        <w:framePr w:w="661" w:x="1982" w:y="6060"/>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分析</w:t>
      </w:r>
    </w:p>
    <w:p>
      <w:pPr>
        <w:framePr w:w="7480" w:x="2764" w:y="6060"/>
        <w:widowControl w:val="0"/>
        <w:autoSpaceDE w:val="0"/>
        <w:autoSpaceDN w:val="0"/>
        <w:spacing w:before="0" w:after="0" w:line="210" w:lineRule="exact"/>
        <w:ind w:left="45" w:right="0" w:firstLine="0"/>
        <w:jc w:val="left"/>
        <w:rPr>
          <w:rFonts w:ascii="Times New Roman"/>
          <w:color w:val="000000"/>
          <w:spacing w:val="0"/>
          <w:sz w:val="21"/>
        </w:rPr>
      </w:pPr>
      <w:r>
        <w:rPr>
          <w:rFonts w:ascii="SimSun" w:hAnsi="SimSun" w:cs="SimSun"/>
          <w:color w:val="000000"/>
          <w:spacing w:val="0"/>
          <w:sz w:val="21"/>
        </w:rPr>
        <w:t>对措施合理、科学性较强的得</w:t>
      </w:r>
      <w:r>
        <w:rPr>
          <w:rFonts w:ascii="Times New Roman"/>
          <w:color w:val="000000"/>
          <w:spacing w:val="4"/>
          <w:sz w:val="21"/>
        </w:rPr>
        <w:t xml:space="preserve"> </w:t>
      </w:r>
      <w:r>
        <w:rPr>
          <w:rFonts w:ascii="SimSun"/>
          <w:color w:val="000000"/>
          <w:spacing w:val="61"/>
          <w:sz w:val="21"/>
        </w:rPr>
        <w:t>5</w:t>
      </w:r>
      <w:r>
        <w:rPr>
          <w:rFonts w:ascii="SimSun" w:hAnsi="SimSun" w:cs="SimSun"/>
          <w:color w:val="000000"/>
          <w:spacing w:val="0"/>
          <w:sz w:val="21"/>
        </w:rPr>
        <w:t>分，分析理解一般、应对措施一般、科学性一</w:t>
      </w:r>
    </w:p>
    <w:p>
      <w:pPr>
        <w:framePr w:w="7480" w:x="2764" w:y="6060"/>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般的得</w:t>
      </w:r>
      <w:r>
        <w:rPr>
          <w:rFonts w:ascii="Times New Roman"/>
          <w:color w:val="000000"/>
          <w:spacing w:val="-8"/>
          <w:sz w:val="21"/>
        </w:rPr>
        <w:t xml:space="preserve"> </w:t>
      </w:r>
      <w:r>
        <w:rPr>
          <w:rFonts w:ascii="SimSun"/>
          <w:color w:val="000000"/>
          <w:spacing w:val="45"/>
          <w:sz w:val="21"/>
        </w:rPr>
        <w:t>3</w:t>
      </w:r>
      <w:r>
        <w:rPr>
          <w:rFonts w:ascii="SimSun" w:hAnsi="SimSun" w:cs="SimSun"/>
          <w:color w:val="000000"/>
          <w:spacing w:val="0"/>
          <w:sz w:val="21"/>
        </w:rPr>
        <w:t>分，分析理解较差、应对措施较差、科学性一般的得</w:t>
      </w:r>
      <w:r>
        <w:rPr>
          <w:rFonts w:ascii="Times New Roman"/>
          <w:color w:val="000000"/>
          <w:spacing w:val="47"/>
          <w:sz w:val="21"/>
        </w:rPr>
        <w:t xml:space="preserve"> </w:t>
      </w:r>
      <w:r>
        <w:rPr>
          <w:rFonts w:ascii="SimSun"/>
          <w:color w:val="000000"/>
          <w:spacing w:val="0"/>
          <w:sz w:val="21"/>
        </w:rPr>
        <w:t>1</w:t>
      </w:r>
      <w:r>
        <w:rPr>
          <w:rFonts w:ascii="SimSun"/>
          <w:color w:val="000000"/>
          <w:spacing w:val="0"/>
          <w:sz w:val="21"/>
        </w:rPr>
        <w:t xml:space="preserve"> </w:t>
      </w:r>
      <w:r>
        <w:rPr>
          <w:rFonts w:ascii="SimSun" w:hAnsi="SimSun" w:cs="SimSun"/>
          <w:color w:val="000000"/>
          <w:spacing w:val="0"/>
          <w:sz w:val="21"/>
        </w:rPr>
        <w:t>分，未提供不</w:t>
      </w:r>
    </w:p>
    <w:p>
      <w:pPr>
        <w:framePr w:w="7480" w:x="2764" w:y="6060"/>
        <w:widowControl w:val="0"/>
        <w:autoSpaceDE w:val="0"/>
        <w:autoSpaceDN w:val="0"/>
        <w:spacing w:before="90" w:after="0" w:line="210" w:lineRule="exact"/>
        <w:ind w:left="2418" w:right="0" w:firstLine="0"/>
        <w:jc w:val="left"/>
        <w:rPr>
          <w:rFonts w:ascii="Times New Roman"/>
          <w:color w:val="000000"/>
          <w:spacing w:val="0"/>
          <w:sz w:val="21"/>
        </w:rPr>
      </w:pPr>
      <w:r>
        <w:rPr>
          <w:rFonts w:ascii="SimSun" w:hAnsi="SimSun" w:cs="SimSun"/>
          <w:color w:val="000000"/>
          <w:spacing w:val="0"/>
          <w:sz w:val="21"/>
        </w:rPr>
        <w:t>得分。本项最多得</w:t>
      </w:r>
      <w:r>
        <w:rPr>
          <w:rFonts w:ascii="Times New Roman"/>
          <w:color w:val="000000"/>
          <w:spacing w:val="51"/>
          <w:sz w:val="21"/>
        </w:rPr>
        <w:t xml:space="preserve"> </w:t>
      </w:r>
      <w:r>
        <w:rPr>
          <w:rFonts w:ascii="SimSun"/>
          <w:color w:val="000000"/>
          <w:spacing w:val="0"/>
          <w:sz w:val="21"/>
        </w:rPr>
        <w:t>7</w:t>
      </w:r>
      <w:r>
        <w:rPr>
          <w:rFonts w:ascii="SimSun"/>
          <w:color w:val="000000"/>
          <w:spacing w:val="0"/>
          <w:sz w:val="21"/>
        </w:rPr>
        <w:t xml:space="preserve"> </w:t>
      </w:r>
      <w:r>
        <w:rPr>
          <w:rFonts w:ascii="SimSun" w:hAnsi="SimSun" w:cs="SimSun"/>
          <w:color w:val="000000"/>
          <w:spacing w:val="0"/>
          <w:sz w:val="21"/>
        </w:rPr>
        <w:t>分。</w:t>
      </w:r>
    </w:p>
    <w:p>
      <w:pPr>
        <w:framePr w:w="7420" w:x="2794" w:y="7201"/>
        <w:widowControl w:val="0"/>
        <w:autoSpaceDE w:val="0"/>
        <w:autoSpaceDN w:val="0"/>
        <w:spacing w:before="0" w:after="0" w:line="210" w:lineRule="exact"/>
        <w:ind w:left="120" w:right="0" w:firstLine="0"/>
        <w:jc w:val="left"/>
        <w:rPr>
          <w:rFonts w:ascii="Times New Roman"/>
          <w:color w:val="000000"/>
          <w:spacing w:val="0"/>
          <w:sz w:val="21"/>
        </w:rPr>
      </w:pPr>
      <w:r>
        <w:rPr>
          <w:rFonts w:ascii="SimSun" w:hAnsi="SimSun" w:cs="SimSun"/>
          <w:color w:val="000000"/>
          <w:spacing w:val="0"/>
          <w:sz w:val="21"/>
        </w:rPr>
        <w:t>进度及人员安排，包含但不限于项目进度计划及项目实施人员安排等内容。</w:t>
      </w:r>
    </w:p>
    <w:p>
      <w:pPr>
        <w:framePr w:w="7420" w:x="2794" w:y="7201"/>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评委根据方案内容的完整性、科学性、可操作性方面独立评审；方案内容的完</w:t>
      </w:r>
    </w:p>
    <w:p>
      <w:pPr>
        <w:framePr w:w="7420" w:x="2794" w:y="7201"/>
        <w:widowControl w:val="0"/>
        <w:autoSpaceDE w:val="0"/>
        <w:autoSpaceDN w:val="0"/>
        <w:spacing w:before="90" w:after="0" w:line="210" w:lineRule="exact"/>
        <w:ind w:left="75" w:right="0" w:firstLine="0"/>
        <w:jc w:val="left"/>
        <w:rPr>
          <w:rFonts w:ascii="Times New Roman"/>
          <w:color w:val="000000"/>
          <w:spacing w:val="0"/>
          <w:sz w:val="21"/>
        </w:rPr>
      </w:pPr>
      <w:r>
        <w:rPr>
          <w:rFonts w:ascii="SimSun" w:hAnsi="SimSun" w:cs="SimSun"/>
          <w:color w:val="000000"/>
          <w:spacing w:val="0"/>
          <w:sz w:val="21"/>
        </w:rPr>
        <w:t>整性、科学性、可操作性强的得</w:t>
      </w:r>
      <w:r>
        <w:rPr>
          <w:rFonts w:ascii="Times New Roman"/>
          <w:color w:val="000000"/>
          <w:spacing w:val="50"/>
          <w:sz w:val="21"/>
        </w:rPr>
        <w:t xml:space="preserve"> </w:t>
      </w:r>
      <w:r>
        <w:rPr>
          <w:rFonts w:ascii="SimSun"/>
          <w:color w:val="000000"/>
          <w:spacing w:val="0"/>
          <w:sz w:val="21"/>
        </w:rPr>
        <w:t>4</w:t>
      </w:r>
      <w:r>
        <w:rPr>
          <w:rFonts w:ascii="SimSun"/>
          <w:color w:val="000000"/>
          <w:spacing w:val="0"/>
          <w:sz w:val="21"/>
        </w:rPr>
        <w:t xml:space="preserve"> </w:t>
      </w:r>
      <w:r>
        <w:rPr>
          <w:rFonts w:ascii="SimSun" w:hAnsi="SimSun" w:cs="SimSun"/>
          <w:color w:val="000000"/>
          <w:spacing w:val="0"/>
          <w:sz w:val="21"/>
        </w:rPr>
        <w:t>分，方案内容的完整性、科学性、可操作</w:t>
      </w:r>
    </w:p>
    <w:p>
      <w:pPr>
        <w:framePr w:w="7420" w:x="2794" w:y="7201"/>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性较强的得</w:t>
      </w:r>
      <w:r>
        <w:rPr>
          <w:rFonts w:ascii="Times New Roman"/>
          <w:color w:val="000000"/>
          <w:spacing w:val="6"/>
          <w:sz w:val="21"/>
        </w:rPr>
        <w:t xml:space="preserve"> </w:t>
      </w:r>
      <w:r>
        <w:rPr>
          <w:rFonts w:ascii="SimSun"/>
          <w:color w:val="000000"/>
          <w:spacing w:val="60"/>
          <w:sz w:val="21"/>
        </w:rPr>
        <w:t>3</w:t>
      </w:r>
      <w:r>
        <w:rPr>
          <w:rFonts w:ascii="SimSun" w:hAnsi="SimSun" w:cs="SimSun"/>
          <w:color w:val="000000"/>
          <w:spacing w:val="0"/>
          <w:sz w:val="21"/>
        </w:rPr>
        <w:t>分，方案内容的完整性、科学性、可操作性一般的得</w:t>
      </w:r>
      <w:r>
        <w:rPr>
          <w:rFonts w:ascii="Times New Roman"/>
          <w:color w:val="000000"/>
          <w:spacing w:val="3"/>
          <w:sz w:val="21"/>
        </w:rPr>
        <w:t xml:space="preserve"> </w:t>
      </w:r>
      <w:r>
        <w:rPr>
          <w:rFonts w:ascii="SimSun"/>
          <w:color w:val="000000"/>
          <w:spacing w:val="60"/>
          <w:sz w:val="21"/>
        </w:rPr>
        <w:t>2</w:t>
      </w:r>
      <w:r>
        <w:rPr>
          <w:rFonts w:ascii="SimSun" w:hAnsi="SimSun" w:cs="SimSun"/>
          <w:color w:val="000000"/>
          <w:spacing w:val="1"/>
          <w:sz w:val="21"/>
        </w:rPr>
        <w:t>分，方案</w:t>
      </w:r>
    </w:p>
    <w:p>
      <w:pPr>
        <w:framePr w:w="7420" w:x="2794" w:y="7201"/>
        <w:widowControl w:val="0"/>
        <w:autoSpaceDE w:val="0"/>
        <w:autoSpaceDN w:val="0"/>
        <w:spacing w:before="105" w:after="0" w:line="210" w:lineRule="exact"/>
        <w:ind w:left="75" w:right="0" w:firstLine="0"/>
        <w:jc w:val="left"/>
        <w:rPr>
          <w:rFonts w:ascii="Times New Roman"/>
          <w:color w:val="000000"/>
          <w:spacing w:val="0"/>
          <w:sz w:val="21"/>
        </w:rPr>
      </w:pPr>
      <w:r>
        <w:rPr>
          <w:rFonts w:ascii="SimSun" w:hAnsi="SimSun" w:cs="SimSun"/>
          <w:color w:val="000000"/>
          <w:spacing w:val="0"/>
          <w:sz w:val="21"/>
        </w:rPr>
        <w:t>内容的完整性、科学性、可操作性较差的得</w:t>
      </w:r>
      <w:r>
        <w:rPr>
          <w:rFonts w:ascii="Times New Roman"/>
          <w:color w:val="000000"/>
          <w:spacing w:val="48"/>
          <w:sz w:val="21"/>
        </w:rPr>
        <w:t xml:space="preserve"> </w:t>
      </w:r>
      <w:r>
        <w:rPr>
          <w:rFonts w:ascii="SimSun"/>
          <w:color w:val="000000"/>
          <w:spacing w:val="0"/>
          <w:sz w:val="21"/>
        </w:rPr>
        <w:t>1</w:t>
      </w:r>
      <w:r>
        <w:rPr>
          <w:rFonts w:ascii="SimSun"/>
          <w:color w:val="000000"/>
          <w:spacing w:val="0"/>
          <w:sz w:val="21"/>
        </w:rPr>
        <w:t xml:space="preserve"> </w:t>
      </w:r>
      <w:r>
        <w:rPr>
          <w:rFonts w:ascii="SimSun" w:hAnsi="SimSun" w:cs="SimSun"/>
          <w:color w:val="000000"/>
          <w:spacing w:val="0"/>
          <w:sz w:val="21"/>
        </w:rPr>
        <w:t>分，不提供不得分，本项最多</w:t>
      </w:r>
    </w:p>
    <w:p>
      <w:pPr>
        <w:framePr w:w="7420" w:x="2794" w:y="7201"/>
        <w:widowControl w:val="0"/>
        <w:autoSpaceDE w:val="0"/>
        <w:autoSpaceDN w:val="0"/>
        <w:spacing w:before="106" w:after="0" w:line="210" w:lineRule="exact"/>
        <w:ind w:left="3124" w:right="0" w:firstLine="0"/>
        <w:jc w:val="left"/>
        <w:rPr>
          <w:rFonts w:ascii="Times New Roman"/>
          <w:color w:val="000000"/>
          <w:spacing w:val="0"/>
          <w:sz w:val="21"/>
        </w:rPr>
      </w:pPr>
      <w:r>
        <w:rPr>
          <w:rFonts w:ascii="SimSun" w:hAnsi="SimSun" w:cs="SimSun"/>
          <w:color w:val="000000"/>
          <w:spacing w:val="0"/>
          <w:sz w:val="21"/>
        </w:rPr>
        <w:t>得</w:t>
      </w:r>
      <w:r>
        <w:rPr>
          <w:rFonts w:ascii="Times New Roman"/>
          <w:color w:val="000000"/>
          <w:spacing w:val="53"/>
          <w:sz w:val="21"/>
        </w:rPr>
        <w:t xml:space="preserve"> </w:t>
      </w:r>
      <w:r>
        <w:rPr>
          <w:rFonts w:ascii="SimSun"/>
          <w:color w:val="000000"/>
          <w:spacing w:val="0"/>
          <w:sz w:val="21"/>
        </w:rPr>
        <w:t>4</w:t>
      </w:r>
      <w:r>
        <w:rPr>
          <w:rFonts w:ascii="SimSun"/>
          <w:color w:val="000000"/>
          <w:spacing w:val="0"/>
          <w:sz w:val="21"/>
        </w:rPr>
        <w:t xml:space="preserve"> </w:t>
      </w:r>
      <w:r>
        <w:rPr>
          <w:rFonts w:ascii="SimSun" w:hAnsi="SimSun" w:cs="SimSun"/>
          <w:color w:val="000000"/>
          <w:spacing w:val="0"/>
          <w:sz w:val="21"/>
        </w:rPr>
        <w:t>分。</w:t>
      </w:r>
    </w:p>
    <w:p>
      <w:pPr>
        <w:framePr w:w="871" w:x="1878" w:y="7667"/>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进度及</w:t>
      </w:r>
    </w:p>
    <w:p>
      <w:pPr>
        <w:framePr w:w="1457" w:x="1291" w:y="7982"/>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1.7</w:t>
      </w:r>
      <w:r>
        <w:rPr>
          <w:rFonts w:ascii="SimSun"/>
          <w:color w:val="000000"/>
          <w:spacing w:val="166"/>
          <w:sz w:val="21"/>
        </w:rPr>
        <w:t xml:space="preserve"> </w:t>
      </w:r>
      <w:r>
        <w:rPr>
          <w:rFonts w:ascii="SimSun" w:hAnsi="SimSun" w:cs="SimSun"/>
          <w:color w:val="000000"/>
          <w:spacing w:val="1"/>
          <w:sz w:val="21"/>
        </w:rPr>
        <w:t>人员安</w:t>
      </w:r>
    </w:p>
    <w:p>
      <w:pPr>
        <w:framePr w:w="450" w:x="2087" w:y="8297"/>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排</w:t>
      </w:r>
    </w:p>
    <w:p>
      <w:pPr>
        <w:framePr w:w="2012" w:x="1277" w:y="956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（二）</w:t>
      </w:r>
      <w:r>
        <w:rPr>
          <w:rFonts w:ascii="Times New Roman"/>
          <w:color w:val="000000"/>
          <w:spacing w:val="-16"/>
          <w:sz w:val="24"/>
        </w:rPr>
        <w:t xml:space="preserve"> </w:t>
      </w:r>
      <w:r>
        <w:rPr>
          <w:rFonts w:ascii="SimSun" w:hAnsi="SimSun" w:cs="SimSun"/>
          <w:color w:val="000000"/>
          <w:spacing w:val="15"/>
          <w:sz w:val="24"/>
        </w:rPr>
        <w:t>商务评估</w:t>
      </w:r>
    </w:p>
    <w:p>
      <w:pPr>
        <w:framePr w:w="450" w:x="1336" w:y="1036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序</w:t>
      </w:r>
    </w:p>
    <w:p>
      <w:pPr>
        <w:framePr w:w="450" w:x="1336" w:y="10369"/>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号</w:t>
      </w:r>
    </w:p>
    <w:p>
      <w:pPr>
        <w:framePr w:w="661" w:x="1892" w:y="10369"/>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评审</w:t>
      </w:r>
    </w:p>
    <w:p>
      <w:pPr>
        <w:framePr w:w="661" w:x="1892" w:y="10369"/>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因素</w:t>
      </w:r>
    </w:p>
    <w:p>
      <w:pPr>
        <w:framePr w:w="1082" w:x="5873" w:y="10534"/>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评审细则</w:t>
      </w:r>
    </w:p>
    <w:p>
      <w:pPr>
        <w:framePr w:w="660" w:x="10228" w:y="10534"/>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分值</w:t>
      </w:r>
    </w:p>
    <w:p>
      <w:pPr>
        <w:framePr w:w="1503" w:x="5017" w:y="11210"/>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履约能力评价</w:t>
      </w:r>
    </w:p>
    <w:p>
      <w:pPr>
        <w:framePr w:w="660" w:x="10228" w:y="11210"/>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20.0</w:t>
      </w:r>
    </w:p>
    <w:p>
      <w:pPr>
        <w:framePr w:w="7603" w:x="2614" w:y="11720"/>
        <w:widowControl w:val="0"/>
        <w:autoSpaceDE w:val="0"/>
        <w:autoSpaceDN w:val="0"/>
        <w:spacing w:before="0" w:after="0" w:line="210" w:lineRule="exact"/>
        <w:ind w:left="1742" w:right="0" w:firstLine="0"/>
        <w:jc w:val="left"/>
        <w:rPr>
          <w:rFonts w:ascii="Times New Roman"/>
          <w:color w:val="000000"/>
          <w:spacing w:val="0"/>
          <w:sz w:val="21"/>
        </w:rPr>
      </w:pPr>
      <w:r>
        <w:rPr>
          <w:rFonts w:ascii="SimSun" w:hAnsi="SimSun" w:cs="SimSun"/>
          <w:color w:val="000000"/>
          <w:spacing w:val="0"/>
          <w:sz w:val="21"/>
        </w:rPr>
        <w:t>供应商具备养老评估相关软件的得</w:t>
      </w:r>
      <w:r>
        <w:rPr>
          <w:rFonts w:ascii="Times New Roman"/>
          <w:color w:val="000000"/>
          <w:spacing w:val="49"/>
          <w:sz w:val="21"/>
        </w:rPr>
        <w:t xml:space="preserve"> </w:t>
      </w:r>
      <w:r>
        <w:rPr>
          <w:rFonts w:ascii="SimSun"/>
          <w:color w:val="000000"/>
          <w:spacing w:val="0"/>
          <w:sz w:val="21"/>
        </w:rPr>
        <w:t>4</w:t>
      </w:r>
      <w:r>
        <w:rPr>
          <w:rFonts w:ascii="SimSun"/>
          <w:color w:val="000000"/>
          <w:spacing w:val="0"/>
          <w:sz w:val="21"/>
        </w:rPr>
        <w:t xml:space="preserve"> </w:t>
      </w:r>
      <w:r>
        <w:rPr>
          <w:rFonts w:ascii="SimSun" w:hAnsi="SimSun" w:cs="SimSun"/>
          <w:color w:val="000000"/>
          <w:spacing w:val="0"/>
          <w:sz w:val="21"/>
        </w:rPr>
        <w:t>分。</w:t>
      </w:r>
    </w:p>
    <w:p>
      <w:pPr>
        <w:framePr w:w="7603" w:x="2614" w:y="11720"/>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注：</w:t>
      </w:r>
      <w:r>
        <w:rPr>
          <w:rFonts w:ascii="SimSun"/>
          <w:color w:val="000000"/>
          <w:spacing w:val="0"/>
          <w:sz w:val="21"/>
        </w:rPr>
        <w:t>1.</w:t>
      </w:r>
      <w:r>
        <w:rPr>
          <w:rFonts w:ascii="SimSun" w:hAnsi="SimSun" w:cs="SimSun"/>
          <w:color w:val="000000"/>
          <w:spacing w:val="0"/>
          <w:sz w:val="21"/>
        </w:rPr>
        <w:t>提供软件著作权登记证书并扫描上传。著作权人须为投标供应商，否则不</w:t>
      </w:r>
    </w:p>
    <w:p>
      <w:pPr>
        <w:framePr w:w="7603" w:x="2614" w:y="11720"/>
        <w:widowControl w:val="0"/>
        <w:autoSpaceDE w:val="0"/>
        <w:autoSpaceDN w:val="0"/>
        <w:spacing w:before="105" w:after="0" w:line="210" w:lineRule="exact"/>
        <w:ind w:left="3364" w:right="0" w:firstLine="0"/>
        <w:jc w:val="left"/>
        <w:rPr>
          <w:rFonts w:ascii="Times New Roman"/>
          <w:color w:val="000000"/>
          <w:spacing w:val="0"/>
          <w:sz w:val="21"/>
        </w:rPr>
      </w:pPr>
      <w:r>
        <w:rPr>
          <w:rFonts w:ascii="SimSun" w:hAnsi="SimSun" w:cs="SimSun"/>
          <w:color w:val="000000"/>
          <w:spacing w:val="0"/>
          <w:sz w:val="21"/>
        </w:rPr>
        <w:t>得分。</w:t>
      </w:r>
    </w:p>
    <w:p>
      <w:pPr>
        <w:framePr w:w="661" w:x="1892" w:y="1218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养老</w:t>
      </w:r>
    </w:p>
    <w:p>
      <w:pPr>
        <w:framePr w:w="1262" w:x="1291" w:y="12501"/>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1.1</w:t>
      </w:r>
      <w:r>
        <w:rPr>
          <w:rFonts w:ascii="SimSun"/>
          <w:color w:val="000000"/>
          <w:spacing w:val="181"/>
          <w:sz w:val="21"/>
        </w:rPr>
        <w:t xml:space="preserve"> </w:t>
      </w:r>
      <w:r>
        <w:rPr>
          <w:rFonts w:ascii="SimSun" w:hAnsi="SimSun" w:cs="SimSun"/>
          <w:color w:val="000000"/>
          <w:spacing w:val="1"/>
          <w:sz w:val="21"/>
        </w:rPr>
        <w:t>评估</w:t>
      </w:r>
    </w:p>
    <w:p>
      <w:pPr>
        <w:framePr w:w="555" w:x="10273" w:y="12501"/>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4.0</w:t>
      </w:r>
    </w:p>
    <w:p>
      <w:pPr>
        <w:framePr w:w="7396" w:x="2719" w:y="12666"/>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2.</w:t>
      </w:r>
      <w:r>
        <w:rPr>
          <w:rFonts w:ascii="SimSun" w:hAnsi="SimSun" w:cs="SimSun"/>
          <w:color w:val="000000"/>
          <w:spacing w:val="0"/>
          <w:sz w:val="21"/>
        </w:rPr>
        <w:t>提供的软件名称与上述不完全一致，经磋商小组认可具有同等功能的给予得</w:t>
      </w:r>
    </w:p>
    <w:p>
      <w:pPr>
        <w:framePr w:w="7396" w:x="2719" w:y="12666"/>
        <w:widowControl w:val="0"/>
        <w:autoSpaceDE w:val="0"/>
        <w:autoSpaceDN w:val="0"/>
        <w:spacing w:before="90" w:after="0" w:line="210" w:lineRule="exact"/>
        <w:ind w:left="3364" w:right="0" w:firstLine="0"/>
        <w:jc w:val="left"/>
        <w:rPr>
          <w:rFonts w:ascii="Times New Roman"/>
          <w:color w:val="000000"/>
          <w:spacing w:val="0"/>
          <w:sz w:val="21"/>
        </w:rPr>
      </w:pPr>
      <w:r>
        <w:rPr>
          <w:rFonts w:ascii="SimSun" w:hAnsi="SimSun" w:cs="SimSun"/>
          <w:color w:val="000000"/>
          <w:spacing w:val="0"/>
          <w:sz w:val="21"/>
        </w:rPr>
        <w:t>分。</w:t>
      </w:r>
    </w:p>
    <w:p>
      <w:pPr>
        <w:framePr w:w="661" w:x="1892" w:y="1281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软件</w:t>
      </w:r>
    </w:p>
    <w:p>
      <w:pPr>
        <w:framePr w:w="6133" w:x="3350" w:y="13282"/>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3.</w:t>
      </w:r>
      <w:r>
        <w:rPr>
          <w:rFonts w:ascii="SimSun" w:hAnsi="SimSun" w:cs="SimSun"/>
          <w:color w:val="000000"/>
          <w:spacing w:val="0"/>
          <w:sz w:val="21"/>
        </w:rPr>
        <w:t>成交供应商的证书随结果公告一同发出，接受各供应商监督。</w:t>
      </w:r>
    </w:p>
    <w:p>
      <w:pPr>
        <w:framePr w:w="1262" w:x="1291" w:y="13807"/>
        <w:widowControl w:val="0"/>
        <w:autoSpaceDE w:val="0"/>
        <w:autoSpaceDN w:val="0"/>
        <w:spacing w:before="0" w:after="0" w:line="210" w:lineRule="exact"/>
        <w:ind w:left="601" w:right="0" w:firstLine="0"/>
        <w:jc w:val="left"/>
        <w:rPr>
          <w:rFonts w:ascii="Times New Roman"/>
          <w:color w:val="000000"/>
          <w:spacing w:val="0"/>
          <w:sz w:val="21"/>
        </w:rPr>
      </w:pPr>
      <w:r>
        <w:rPr>
          <w:rFonts w:ascii="SimSun" w:hAnsi="SimSun" w:cs="SimSun"/>
          <w:color w:val="000000"/>
          <w:spacing w:val="1"/>
          <w:sz w:val="21"/>
        </w:rPr>
        <w:t>信用</w:t>
      </w:r>
    </w:p>
    <w:p>
      <w:pPr>
        <w:framePr w:w="1262" w:x="1291" w:y="13807"/>
        <w:widowControl w:val="0"/>
        <w:autoSpaceDE w:val="0"/>
        <w:autoSpaceDN w:val="0"/>
        <w:spacing w:before="90" w:after="0" w:line="210" w:lineRule="exact"/>
        <w:ind w:left="0" w:right="0" w:firstLine="0"/>
        <w:jc w:val="left"/>
        <w:rPr>
          <w:rFonts w:ascii="Times New Roman"/>
          <w:color w:val="000000"/>
          <w:spacing w:val="0"/>
          <w:sz w:val="21"/>
        </w:rPr>
      </w:pPr>
      <w:r>
        <w:rPr>
          <w:rFonts w:ascii="SimSun"/>
          <w:color w:val="000000"/>
          <w:spacing w:val="0"/>
          <w:sz w:val="21"/>
        </w:rPr>
        <w:t>1.2</w:t>
      </w:r>
      <w:r>
        <w:rPr>
          <w:rFonts w:ascii="SimSun"/>
          <w:color w:val="000000"/>
          <w:spacing w:val="181"/>
          <w:sz w:val="21"/>
        </w:rPr>
        <w:t xml:space="preserve"> </w:t>
      </w:r>
      <w:r>
        <w:rPr>
          <w:rFonts w:ascii="SimSun" w:hAnsi="SimSun" w:cs="SimSun"/>
          <w:color w:val="000000"/>
          <w:spacing w:val="1"/>
          <w:sz w:val="21"/>
        </w:rPr>
        <w:t>等级</w:t>
      </w:r>
    </w:p>
    <w:p>
      <w:pPr>
        <w:framePr w:w="1262" w:x="1291" w:y="13807"/>
        <w:widowControl w:val="0"/>
        <w:autoSpaceDE w:val="0"/>
        <w:autoSpaceDN w:val="0"/>
        <w:spacing w:before="105" w:after="0" w:line="210" w:lineRule="exact"/>
        <w:ind w:left="601" w:right="0" w:firstLine="0"/>
        <w:jc w:val="left"/>
        <w:rPr>
          <w:rFonts w:ascii="Times New Roman"/>
          <w:color w:val="000000"/>
          <w:spacing w:val="0"/>
          <w:sz w:val="21"/>
        </w:rPr>
      </w:pPr>
      <w:r>
        <w:rPr>
          <w:rFonts w:ascii="SimSun" w:hAnsi="SimSun" w:cs="SimSun"/>
          <w:color w:val="000000"/>
          <w:spacing w:val="1"/>
          <w:sz w:val="21"/>
        </w:rPr>
        <w:t>证书</w:t>
      </w:r>
    </w:p>
    <w:p>
      <w:pPr>
        <w:framePr w:w="6758" w:x="3034" w:y="13807"/>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供应商具备信用评级机构出具的企业信用等级证书</w:t>
      </w:r>
      <w:r>
        <w:rPr>
          <w:rFonts w:ascii="Times New Roman"/>
          <w:color w:val="000000"/>
          <w:spacing w:val="48"/>
          <w:sz w:val="21"/>
        </w:rPr>
        <w:t xml:space="preserve"> </w:t>
      </w:r>
      <w:r>
        <w:rPr>
          <w:rFonts w:ascii="SimSun"/>
          <w:color w:val="000000"/>
          <w:spacing w:val="0"/>
          <w:sz w:val="21"/>
        </w:rPr>
        <w:t>AAA</w:t>
      </w:r>
      <w:r>
        <w:rPr>
          <w:rFonts w:ascii="SimSun"/>
          <w:color w:val="000000"/>
          <w:spacing w:val="0"/>
          <w:sz w:val="21"/>
        </w:rPr>
        <w:t xml:space="preserve"> </w:t>
      </w:r>
      <w:r>
        <w:rPr>
          <w:rFonts w:ascii="SimSun" w:hAnsi="SimSun" w:cs="SimSun"/>
          <w:color w:val="000000"/>
          <w:spacing w:val="0"/>
          <w:sz w:val="21"/>
        </w:rPr>
        <w:t>级的得</w:t>
      </w:r>
      <w:r>
        <w:rPr>
          <w:rFonts w:ascii="Times New Roman"/>
          <w:color w:val="000000"/>
          <w:spacing w:val="52"/>
          <w:sz w:val="21"/>
        </w:rPr>
        <w:t xml:space="preserve"> </w:t>
      </w:r>
      <w:r>
        <w:rPr>
          <w:rFonts w:ascii="SimSun"/>
          <w:color w:val="000000"/>
          <w:spacing w:val="0"/>
          <w:sz w:val="21"/>
        </w:rPr>
        <w:t>2</w:t>
      </w:r>
      <w:r>
        <w:rPr>
          <w:rFonts w:ascii="SimSun"/>
          <w:color w:val="000000"/>
          <w:spacing w:val="0"/>
          <w:sz w:val="21"/>
        </w:rPr>
        <w:t xml:space="preserve"> </w:t>
      </w:r>
      <w:r>
        <w:rPr>
          <w:rFonts w:ascii="SimSun" w:hAnsi="SimSun" w:cs="SimSun"/>
          <w:color w:val="000000"/>
          <w:spacing w:val="0"/>
          <w:sz w:val="21"/>
        </w:rPr>
        <w:t>分。</w:t>
      </w:r>
    </w:p>
    <w:p>
      <w:pPr>
        <w:framePr w:w="6758" w:x="3034" w:y="13807"/>
        <w:widowControl w:val="0"/>
        <w:autoSpaceDE w:val="0"/>
        <w:autoSpaceDN w:val="0"/>
        <w:spacing w:before="90" w:after="0" w:line="210" w:lineRule="exact"/>
        <w:ind w:left="1682" w:right="0" w:firstLine="0"/>
        <w:jc w:val="left"/>
        <w:rPr>
          <w:rFonts w:ascii="Times New Roman"/>
          <w:color w:val="000000"/>
          <w:spacing w:val="0"/>
          <w:sz w:val="21"/>
        </w:rPr>
      </w:pPr>
      <w:r>
        <w:rPr>
          <w:rFonts w:ascii="SimSun" w:hAnsi="SimSun" w:cs="SimSun"/>
          <w:color w:val="000000"/>
          <w:spacing w:val="0"/>
          <w:sz w:val="21"/>
        </w:rPr>
        <w:t>注：</w:t>
      </w:r>
      <w:r>
        <w:rPr>
          <w:rFonts w:ascii="SimSun"/>
          <w:color w:val="000000"/>
          <w:spacing w:val="0"/>
          <w:sz w:val="21"/>
        </w:rPr>
        <w:t>1.</w:t>
      </w:r>
      <w:r>
        <w:rPr>
          <w:rFonts w:ascii="SimSun" w:hAnsi="SimSun" w:cs="SimSun"/>
          <w:color w:val="000000"/>
          <w:spacing w:val="0"/>
          <w:sz w:val="21"/>
        </w:rPr>
        <w:t>提供有效证书并扫描上传。</w:t>
      </w:r>
    </w:p>
    <w:p>
      <w:pPr>
        <w:framePr w:w="555" w:x="10273" w:y="14107"/>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2.0</w:t>
      </w:r>
    </w:p>
    <w:p>
      <w:pPr>
        <w:framePr w:w="6133" w:x="3350" w:y="14423"/>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2.</w:t>
      </w:r>
      <w:r>
        <w:rPr>
          <w:rFonts w:ascii="SimSun" w:hAnsi="SimSun" w:cs="SimSun"/>
          <w:color w:val="000000"/>
          <w:spacing w:val="0"/>
          <w:sz w:val="21"/>
        </w:rPr>
        <w:t>成交供应商的证书随结果公告一同发出，接受各供应商监督。</w:t>
      </w:r>
    </w:p>
    <w:p>
      <w:pPr>
        <w:framePr w:w="1262" w:x="1291" w:y="14948"/>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1.3</w:t>
      </w:r>
      <w:r>
        <w:rPr>
          <w:rFonts w:ascii="SimSun"/>
          <w:color w:val="000000"/>
          <w:spacing w:val="181"/>
          <w:sz w:val="21"/>
        </w:rPr>
        <w:t xml:space="preserve"> </w:t>
      </w:r>
      <w:r>
        <w:rPr>
          <w:rFonts w:ascii="SimSun" w:hAnsi="SimSun" w:cs="SimSun"/>
          <w:color w:val="000000"/>
          <w:spacing w:val="1"/>
          <w:sz w:val="21"/>
        </w:rPr>
        <w:t>获奖</w:t>
      </w:r>
    </w:p>
    <w:p>
      <w:pPr>
        <w:framePr w:w="8199" w:x="2629" w:y="14948"/>
        <w:widowControl w:val="0"/>
        <w:autoSpaceDE w:val="0"/>
        <w:autoSpaceDN w:val="0"/>
        <w:spacing w:before="0" w:after="0" w:line="210" w:lineRule="exact"/>
        <w:ind w:left="0" w:right="0" w:firstLine="0"/>
        <w:jc w:val="left"/>
        <w:rPr>
          <w:rFonts w:ascii="SimSun"/>
          <w:color w:val="000000"/>
          <w:spacing w:val="0"/>
          <w:sz w:val="21"/>
        </w:rPr>
      </w:pPr>
      <w:r>
        <w:rPr>
          <w:rFonts w:ascii="SimSun" w:hAnsi="SimSun" w:cs="SimSun"/>
          <w:color w:val="000000"/>
          <w:spacing w:val="1"/>
          <w:sz w:val="21"/>
        </w:rPr>
        <w:t>供应商或供应商申报的项目自</w:t>
      </w:r>
      <w:r>
        <w:rPr>
          <w:rFonts w:ascii="Times New Roman"/>
          <w:color w:val="000000"/>
          <w:spacing w:val="4"/>
          <w:sz w:val="21"/>
        </w:rPr>
        <w:t xml:space="preserve"> </w:t>
      </w:r>
      <w:r>
        <w:rPr>
          <w:rFonts w:ascii="SimSun"/>
          <w:color w:val="000000"/>
          <w:spacing w:val="0"/>
          <w:sz w:val="21"/>
        </w:rPr>
        <w:t>2018</w:t>
      </w:r>
      <w:r>
        <w:rPr>
          <w:rFonts w:ascii="SimSun" w:hAnsi="SimSun" w:cs="SimSun"/>
          <w:color w:val="000000"/>
          <w:spacing w:val="0"/>
          <w:sz w:val="21"/>
        </w:rPr>
        <w:t>年</w:t>
      </w:r>
      <w:r>
        <w:rPr>
          <w:rFonts w:ascii="Times New Roman"/>
          <w:color w:val="000000"/>
          <w:spacing w:val="53"/>
          <w:sz w:val="21"/>
        </w:rPr>
        <w:t xml:space="preserve"> </w:t>
      </w:r>
      <w:r>
        <w:rPr>
          <w:rFonts w:ascii="SimSun"/>
          <w:color w:val="000000"/>
          <w:spacing w:val="60"/>
          <w:sz w:val="21"/>
        </w:rPr>
        <w:t>1</w:t>
      </w:r>
      <w:r>
        <w:rPr>
          <w:rFonts w:ascii="SimSun" w:hAnsi="SimSun" w:cs="SimSun"/>
          <w:color w:val="000000"/>
          <w:spacing w:val="0"/>
          <w:sz w:val="21"/>
        </w:rPr>
        <w:t>月</w:t>
      </w:r>
      <w:r>
        <w:rPr>
          <w:rFonts w:ascii="Times New Roman"/>
          <w:color w:val="000000"/>
          <w:spacing w:val="8"/>
          <w:sz w:val="21"/>
        </w:rPr>
        <w:t xml:space="preserve"> </w:t>
      </w:r>
      <w:r>
        <w:rPr>
          <w:rFonts w:ascii="SimSun"/>
          <w:color w:val="000000"/>
          <w:spacing w:val="60"/>
          <w:sz w:val="21"/>
        </w:rPr>
        <w:t>1</w:t>
      </w:r>
      <w:r>
        <w:rPr>
          <w:rFonts w:ascii="SimSun" w:hAnsi="SimSun" w:cs="SimSun"/>
          <w:color w:val="000000"/>
          <w:spacing w:val="0"/>
          <w:sz w:val="21"/>
        </w:rPr>
        <w:t>日以来，获得过省级及以上行政主</w:t>
      </w:r>
      <w:r>
        <w:rPr>
          <w:rFonts w:ascii="Times New Roman"/>
          <w:color w:val="000000"/>
          <w:spacing w:val="245"/>
          <w:sz w:val="21"/>
        </w:rPr>
        <w:t xml:space="preserve"> </w:t>
      </w:r>
      <w:r>
        <w:rPr>
          <w:rFonts w:ascii="SimSun"/>
          <w:color w:val="000000"/>
          <w:spacing w:val="0"/>
          <w:sz w:val="21"/>
        </w:rPr>
        <w:t>6.0</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36</w:t>
      </w:r>
    </w:p>
    <w:p>
      <w:pPr>
        <w:spacing w:before="0" w:after="0" w:line="0" w:lineRule="atLeast"/>
        <w:ind w:left="0" w:right="0" w:firstLine="0"/>
        <w:jc w:val="left"/>
        <w:rPr>
          <w:rFonts w:ascii="Arial"/>
          <w:color w:val="FF0000"/>
          <w:spacing w:val="0"/>
          <w:sz w:val="2"/>
        </w:rPr>
      </w:pPr>
      <w:r>
        <w:rPr>
          <w:noProof/>
        </w:rPr>
        <w:pict>
          <v:shape id="_x0000_s1552" type="#_x0000_t75" style="width:473.6pt;height:2.75pt;margin-top:54.3pt;margin-left:61.35pt;mso-position-horizontal-relative:page;mso-position-vertical-relative:page;position:absolute;z-index:-251609088">
            <v:imagedata r:id="rId107" o:title=""/>
          </v:shape>
        </w:pict>
      </w:r>
      <w:r>
        <w:rPr>
          <w:noProof/>
        </w:rPr>
        <w:pict>
          <v:shape id="_x0000_s1553" type="#_x0000_t75" style="width:11pt;height:14pt;margin-top:767.4pt;margin-left:292.65pt;mso-position-horizontal-relative:page;mso-position-vertical-relative:page;position:absolute;z-index:-251611136">
            <v:imagedata r:id="rId398" o:title=""/>
          </v:shape>
        </w:pict>
      </w:r>
      <w:r>
        <w:rPr>
          <w:noProof/>
        </w:rPr>
        <w:pict>
          <v:shape id="_x0000_s1554" type="#_x0000_t75" style="width:482.6pt;height:400.55pt;margin-top:70.85pt;margin-left:56.85pt;mso-position-horizontal-relative:page;mso-position-vertical-relative:page;position:absolute;z-index:-251613184">
            <v:imagedata r:id="rId399" o:title=""/>
          </v:shape>
        </w:pict>
      </w:r>
      <w:r>
        <w:rPr>
          <w:noProof/>
        </w:rPr>
        <w:pict>
          <v:shape id="_x0000_s1555" type="#_x0000_t75" style="width:52.35pt;height:22.25pt;margin-top:470.95pt;margin-left:101.1pt;mso-position-horizontal-relative:page;mso-position-vertical-relative:page;position:absolute;z-index:-251615232">
            <v:imagedata r:id="rId400" o:title=""/>
          </v:shape>
        </w:pict>
      </w:r>
      <w:r>
        <w:rPr>
          <w:noProof/>
        </w:rPr>
        <w:pict>
          <v:shape id="_x0000_s1556" type="#_x0000_t75" style="width:482.6pt;height:256.45pt;margin-top:509.95pt;margin-left:56.85pt;mso-position-horizontal-relative:page;mso-position-vertical-relative:page;position:absolute;z-index:-251617280">
            <v:imagedata r:id="rId401" o:title=""/>
          </v:shape>
        </w:pict>
      </w:r>
      <w:bookmarkStart w:id="36" w:name="br37"/>
      <w:bookmarkEnd w:id="3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661" w:x="1892" w:y="158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情况</w:t>
      </w:r>
    </w:p>
    <w:p>
      <w:pPr>
        <w:framePr w:w="7602" w:x="2614" w:y="1586"/>
        <w:widowControl w:val="0"/>
        <w:autoSpaceDE w:val="0"/>
        <w:autoSpaceDN w:val="0"/>
        <w:spacing w:before="0" w:after="0" w:line="210" w:lineRule="exact"/>
        <w:ind w:left="60" w:right="0" w:firstLine="0"/>
        <w:jc w:val="left"/>
        <w:rPr>
          <w:rFonts w:ascii="Times New Roman"/>
          <w:color w:val="000000"/>
          <w:spacing w:val="0"/>
          <w:sz w:val="21"/>
        </w:rPr>
      </w:pPr>
      <w:r>
        <w:rPr>
          <w:rFonts w:ascii="SimSun" w:hAnsi="SimSun" w:cs="SimSun"/>
          <w:color w:val="000000"/>
          <w:spacing w:val="0"/>
          <w:sz w:val="21"/>
        </w:rPr>
        <w:t>管部门表彰奖励的，每有一项得</w:t>
      </w:r>
      <w:r>
        <w:rPr>
          <w:rFonts w:ascii="Times New Roman"/>
          <w:color w:val="000000"/>
          <w:spacing w:val="52"/>
          <w:sz w:val="21"/>
        </w:rPr>
        <w:t xml:space="preserve"> </w:t>
      </w:r>
      <w:r>
        <w:rPr>
          <w:rFonts w:ascii="SimSun"/>
          <w:color w:val="000000"/>
          <w:spacing w:val="0"/>
          <w:sz w:val="21"/>
        </w:rPr>
        <w:t>2</w:t>
      </w:r>
      <w:r>
        <w:rPr>
          <w:rFonts w:ascii="SimSun"/>
          <w:color w:val="000000"/>
          <w:spacing w:val="0"/>
          <w:sz w:val="21"/>
        </w:rPr>
        <w:t xml:space="preserve"> </w:t>
      </w:r>
      <w:r>
        <w:rPr>
          <w:rFonts w:ascii="SimSun" w:hAnsi="SimSun" w:cs="SimSun"/>
          <w:color w:val="000000"/>
          <w:spacing w:val="0"/>
          <w:sz w:val="21"/>
        </w:rPr>
        <w:t>分；获得过地市级、县级行政主管部门表彰</w:t>
      </w:r>
    </w:p>
    <w:p>
      <w:pPr>
        <w:framePr w:w="7602" w:x="2614" w:y="1586"/>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奖励的，每有一项得</w:t>
      </w:r>
      <w:r>
        <w:rPr>
          <w:rFonts w:ascii="Times New Roman"/>
          <w:color w:val="000000"/>
          <w:spacing w:val="50"/>
          <w:sz w:val="21"/>
        </w:rPr>
        <w:t xml:space="preserve"> </w:t>
      </w:r>
      <w:r>
        <w:rPr>
          <w:rFonts w:ascii="SimSun"/>
          <w:color w:val="000000"/>
          <w:spacing w:val="0"/>
          <w:sz w:val="21"/>
        </w:rPr>
        <w:t>1</w:t>
      </w:r>
      <w:r>
        <w:rPr>
          <w:rFonts w:ascii="SimSun"/>
          <w:color w:val="000000"/>
          <w:spacing w:val="0"/>
          <w:sz w:val="21"/>
        </w:rPr>
        <w:t xml:space="preserve"> </w:t>
      </w:r>
      <w:r>
        <w:rPr>
          <w:rFonts w:ascii="SimSun" w:hAnsi="SimSun" w:cs="SimSun"/>
          <w:color w:val="000000"/>
          <w:spacing w:val="0"/>
          <w:sz w:val="21"/>
        </w:rPr>
        <w:t>分；本项最多得</w:t>
      </w:r>
      <w:r>
        <w:rPr>
          <w:rFonts w:ascii="Times New Roman"/>
          <w:color w:val="000000"/>
          <w:spacing w:val="51"/>
          <w:sz w:val="21"/>
        </w:rPr>
        <w:t xml:space="preserve"> </w:t>
      </w:r>
      <w:r>
        <w:rPr>
          <w:rFonts w:ascii="SimSun"/>
          <w:color w:val="000000"/>
          <w:spacing w:val="0"/>
          <w:sz w:val="21"/>
        </w:rPr>
        <w:t>6</w:t>
      </w:r>
      <w:r>
        <w:rPr>
          <w:rFonts w:ascii="SimSun"/>
          <w:color w:val="000000"/>
          <w:spacing w:val="0"/>
          <w:sz w:val="21"/>
        </w:rPr>
        <w:t xml:space="preserve"> </w:t>
      </w:r>
      <w:r>
        <w:rPr>
          <w:rFonts w:ascii="SimSun" w:hAnsi="SimSun" w:cs="SimSun"/>
          <w:color w:val="000000"/>
          <w:spacing w:val="0"/>
          <w:sz w:val="21"/>
        </w:rPr>
        <w:t>分，获奖内容应与本项目工作相关。</w:t>
      </w:r>
    </w:p>
    <w:p>
      <w:pPr>
        <w:framePr w:w="7602" w:x="2614" w:y="1586"/>
        <w:widowControl w:val="0"/>
        <w:autoSpaceDE w:val="0"/>
        <w:autoSpaceDN w:val="0"/>
        <w:spacing w:before="105" w:after="0" w:line="210" w:lineRule="exact"/>
        <w:ind w:left="1366" w:right="0" w:firstLine="0"/>
        <w:jc w:val="left"/>
        <w:rPr>
          <w:rFonts w:ascii="Times New Roman"/>
          <w:color w:val="000000"/>
          <w:spacing w:val="0"/>
          <w:sz w:val="21"/>
        </w:rPr>
      </w:pPr>
      <w:r>
        <w:rPr>
          <w:rFonts w:ascii="SimSun" w:hAnsi="SimSun" w:cs="SimSun"/>
          <w:color w:val="000000"/>
          <w:spacing w:val="0"/>
          <w:sz w:val="21"/>
        </w:rPr>
        <w:t>注：</w:t>
      </w:r>
      <w:r>
        <w:rPr>
          <w:rFonts w:ascii="SimSun"/>
          <w:color w:val="000000"/>
          <w:spacing w:val="0"/>
          <w:sz w:val="21"/>
        </w:rPr>
        <w:t>1.</w:t>
      </w:r>
      <w:r>
        <w:rPr>
          <w:rFonts w:ascii="SimSun" w:hAnsi="SimSun" w:cs="SimSun"/>
          <w:color w:val="000000"/>
          <w:spacing w:val="0"/>
          <w:sz w:val="21"/>
        </w:rPr>
        <w:t>提供获奖证书或相关证明材料并扫描上传。</w:t>
      </w:r>
    </w:p>
    <w:p>
      <w:pPr>
        <w:framePr w:w="6133" w:x="3350" w:y="2517"/>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2.</w:t>
      </w:r>
      <w:r>
        <w:rPr>
          <w:rFonts w:ascii="SimSun" w:hAnsi="SimSun" w:cs="SimSun"/>
          <w:color w:val="000000"/>
          <w:spacing w:val="0"/>
          <w:sz w:val="21"/>
        </w:rPr>
        <w:t>成交供应商的证书随结果公告一同发出，接受各供应商监督。</w:t>
      </w:r>
    </w:p>
    <w:p>
      <w:pPr>
        <w:framePr w:w="7629" w:x="2599" w:y="304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供应商自</w:t>
      </w:r>
      <w:r>
        <w:rPr>
          <w:rFonts w:ascii="Times New Roman"/>
          <w:color w:val="000000"/>
          <w:spacing w:val="-8"/>
          <w:sz w:val="21"/>
        </w:rPr>
        <w:t xml:space="preserve"> </w:t>
      </w:r>
      <w:r>
        <w:rPr>
          <w:rFonts w:ascii="SimSun"/>
          <w:color w:val="000000"/>
          <w:spacing w:val="0"/>
          <w:sz w:val="21"/>
        </w:rPr>
        <w:t>2018</w:t>
      </w:r>
      <w:r>
        <w:rPr>
          <w:rFonts w:ascii="SimSun" w:hAnsi="SimSun" w:cs="SimSun"/>
          <w:color w:val="000000"/>
          <w:spacing w:val="0"/>
          <w:sz w:val="21"/>
        </w:rPr>
        <w:t>年</w:t>
      </w:r>
      <w:r>
        <w:rPr>
          <w:rFonts w:ascii="Times New Roman"/>
          <w:color w:val="000000"/>
          <w:spacing w:val="53"/>
          <w:sz w:val="21"/>
        </w:rPr>
        <w:t xml:space="preserve"> </w:t>
      </w:r>
      <w:r>
        <w:rPr>
          <w:rFonts w:ascii="SimSun"/>
          <w:color w:val="000000"/>
          <w:spacing w:val="60"/>
          <w:sz w:val="21"/>
        </w:rPr>
        <w:t>1</w:t>
      </w:r>
      <w:r>
        <w:rPr>
          <w:rFonts w:ascii="SimSun" w:hAnsi="SimSun" w:cs="SimSun"/>
          <w:color w:val="000000"/>
          <w:spacing w:val="0"/>
          <w:sz w:val="21"/>
        </w:rPr>
        <w:t>月</w:t>
      </w:r>
      <w:r>
        <w:rPr>
          <w:rFonts w:ascii="Times New Roman"/>
          <w:color w:val="000000"/>
          <w:spacing w:val="-7"/>
          <w:sz w:val="21"/>
        </w:rPr>
        <w:t xml:space="preserve"> </w:t>
      </w:r>
      <w:r>
        <w:rPr>
          <w:rFonts w:ascii="SimSun"/>
          <w:color w:val="000000"/>
          <w:spacing w:val="45"/>
          <w:sz w:val="21"/>
        </w:rPr>
        <w:t>1</w:t>
      </w:r>
      <w:r>
        <w:rPr>
          <w:rFonts w:ascii="SimSun" w:hAnsi="SimSun" w:cs="SimSun"/>
          <w:color w:val="000000"/>
          <w:spacing w:val="0"/>
          <w:sz w:val="21"/>
        </w:rPr>
        <w:t>日以来承接过与本项类似业绩的，每有一项得</w:t>
      </w:r>
      <w:r>
        <w:rPr>
          <w:rFonts w:ascii="Times New Roman"/>
          <w:color w:val="000000"/>
          <w:spacing w:val="48"/>
          <w:sz w:val="21"/>
        </w:rPr>
        <w:t xml:space="preserve"> </w:t>
      </w:r>
      <w:r>
        <w:rPr>
          <w:rFonts w:ascii="SimSun"/>
          <w:color w:val="000000"/>
          <w:spacing w:val="0"/>
          <w:sz w:val="21"/>
        </w:rPr>
        <w:t>2</w:t>
      </w:r>
      <w:r>
        <w:rPr>
          <w:rFonts w:ascii="SimSun"/>
          <w:color w:val="000000"/>
          <w:spacing w:val="0"/>
          <w:sz w:val="21"/>
        </w:rPr>
        <w:t xml:space="preserve"> </w:t>
      </w:r>
      <w:r>
        <w:rPr>
          <w:rFonts w:ascii="SimSun" w:hAnsi="SimSun" w:cs="SimSun"/>
          <w:color w:val="000000"/>
          <w:spacing w:val="0"/>
          <w:sz w:val="21"/>
        </w:rPr>
        <w:t>分，最</w:t>
      </w:r>
    </w:p>
    <w:p>
      <w:pPr>
        <w:framePr w:w="7629" w:x="2599" w:y="3043"/>
        <w:widowControl w:val="0"/>
        <w:autoSpaceDE w:val="0"/>
        <w:autoSpaceDN w:val="0"/>
        <w:spacing w:before="105" w:after="0" w:line="210" w:lineRule="exact"/>
        <w:ind w:left="3124" w:right="0" w:firstLine="0"/>
        <w:jc w:val="left"/>
        <w:rPr>
          <w:rFonts w:ascii="Times New Roman"/>
          <w:color w:val="000000"/>
          <w:spacing w:val="0"/>
          <w:sz w:val="21"/>
        </w:rPr>
      </w:pPr>
      <w:r>
        <w:rPr>
          <w:rFonts w:ascii="SimSun" w:hAnsi="SimSun" w:cs="SimSun"/>
          <w:color w:val="000000"/>
          <w:spacing w:val="0"/>
          <w:sz w:val="21"/>
        </w:rPr>
        <w:t>多得</w:t>
      </w:r>
      <w:r>
        <w:rPr>
          <w:rFonts w:ascii="Times New Roman"/>
          <w:color w:val="000000"/>
          <w:spacing w:val="52"/>
          <w:sz w:val="21"/>
        </w:rPr>
        <w:t xml:space="preserve"> </w:t>
      </w:r>
      <w:r>
        <w:rPr>
          <w:rFonts w:ascii="SimSun"/>
          <w:color w:val="000000"/>
          <w:spacing w:val="0"/>
          <w:sz w:val="21"/>
        </w:rPr>
        <w:t>8</w:t>
      </w:r>
      <w:r>
        <w:rPr>
          <w:rFonts w:ascii="SimSun"/>
          <w:color w:val="000000"/>
          <w:spacing w:val="0"/>
          <w:sz w:val="21"/>
        </w:rPr>
        <w:t xml:space="preserve"> </w:t>
      </w:r>
      <w:r>
        <w:rPr>
          <w:rFonts w:ascii="SimSun" w:hAnsi="SimSun" w:cs="SimSun"/>
          <w:color w:val="000000"/>
          <w:spacing w:val="0"/>
          <w:sz w:val="21"/>
        </w:rPr>
        <w:t>分。</w:t>
      </w:r>
    </w:p>
    <w:p>
      <w:pPr>
        <w:framePr w:w="661" w:x="1892" w:y="350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经验</w:t>
      </w:r>
    </w:p>
    <w:p>
      <w:pPr>
        <w:framePr w:w="661" w:x="1892" w:y="3508"/>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1"/>
          <w:sz w:val="21"/>
        </w:rPr>
        <w:t>业绩</w:t>
      </w:r>
    </w:p>
    <w:p>
      <w:pPr>
        <w:framePr w:w="555" w:x="1291" w:y="3658"/>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1.4</w:t>
      </w:r>
    </w:p>
    <w:p>
      <w:pPr>
        <w:framePr w:w="7396" w:x="2719" w:y="365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注：</w:t>
      </w:r>
      <w:r>
        <w:rPr>
          <w:rFonts w:ascii="SimSun"/>
          <w:color w:val="000000"/>
          <w:spacing w:val="0"/>
          <w:sz w:val="21"/>
        </w:rPr>
        <w:t>1.</w:t>
      </w:r>
      <w:r>
        <w:rPr>
          <w:rFonts w:ascii="SimSun" w:hAnsi="SimSun" w:cs="SimSun"/>
          <w:color w:val="000000"/>
          <w:spacing w:val="0"/>
          <w:sz w:val="21"/>
        </w:rPr>
        <w:t>提供合同加盖供应商公章并扫描上传。合同内容应与本项目工作内容类</w:t>
      </w:r>
    </w:p>
    <w:p>
      <w:pPr>
        <w:framePr w:w="7396" w:x="2719" w:y="3658"/>
        <w:widowControl w:val="0"/>
        <w:autoSpaceDE w:val="0"/>
        <w:autoSpaceDN w:val="0"/>
        <w:spacing w:before="105" w:after="0" w:line="210" w:lineRule="exact"/>
        <w:ind w:left="2733" w:right="0" w:firstLine="0"/>
        <w:jc w:val="left"/>
        <w:rPr>
          <w:rFonts w:ascii="Times New Roman"/>
          <w:color w:val="000000"/>
          <w:spacing w:val="0"/>
          <w:sz w:val="21"/>
        </w:rPr>
      </w:pPr>
      <w:r>
        <w:rPr>
          <w:rFonts w:ascii="SimSun" w:hAnsi="SimSun" w:cs="SimSun"/>
          <w:color w:val="000000"/>
          <w:spacing w:val="0"/>
          <w:sz w:val="21"/>
        </w:rPr>
        <w:t>似，否则不得分。</w:t>
      </w:r>
    </w:p>
    <w:p>
      <w:pPr>
        <w:framePr w:w="555" w:x="10273" w:y="3658"/>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8.0</w:t>
      </w:r>
    </w:p>
    <w:p>
      <w:pPr>
        <w:framePr w:w="6127" w:x="3350" w:y="4289"/>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2.</w:t>
      </w:r>
      <w:r>
        <w:rPr>
          <w:rFonts w:ascii="SimSun" w:hAnsi="SimSun" w:cs="SimSun"/>
          <w:color w:val="000000"/>
          <w:spacing w:val="0"/>
          <w:sz w:val="21"/>
        </w:rPr>
        <w:t>成交供应商的业绩随结果公告一同发出，接受各供应商监督。</w:t>
      </w:r>
    </w:p>
    <w:p>
      <w:pPr>
        <w:framePr w:w="1082" w:x="5227" w:y="4814"/>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人员配备</w:t>
      </w:r>
    </w:p>
    <w:p>
      <w:pPr>
        <w:framePr w:w="660" w:x="10228" w:y="4814"/>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12.0</w:t>
      </w:r>
    </w:p>
    <w:p>
      <w:pPr>
        <w:framePr w:w="660" w:x="10228" w:y="4814"/>
        <w:widowControl w:val="0"/>
        <w:autoSpaceDE w:val="0"/>
        <w:autoSpaceDN w:val="0"/>
        <w:spacing w:before="766" w:after="0" w:line="210" w:lineRule="exact"/>
        <w:ind w:left="45" w:right="0" w:firstLine="0"/>
        <w:jc w:val="left"/>
        <w:rPr>
          <w:rFonts w:ascii="SimSun"/>
          <w:color w:val="000000"/>
          <w:spacing w:val="0"/>
          <w:sz w:val="21"/>
        </w:rPr>
      </w:pPr>
      <w:r>
        <w:rPr>
          <w:rFonts w:ascii="SimSun"/>
          <w:color w:val="000000"/>
          <w:spacing w:val="0"/>
          <w:sz w:val="21"/>
        </w:rPr>
        <w:t>6.0</w:t>
      </w:r>
    </w:p>
    <w:p>
      <w:pPr>
        <w:framePr w:w="7286" w:x="2779" w:y="532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项目负责人具备社会工作者职业资格证书的，得</w:t>
      </w:r>
      <w:r>
        <w:rPr>
          <w:rFonts w:ascii="Times New Roman"/>
          <w:color w:val="000000"/>
          <w:spacing w:val="48"/>
          <w:sz w:val="21"/>
        </w:rPr>
        <w:t xml:space="preserve"> </w:t>
      </w:r>
      <w:r>
        <w:rPr>
          <w:rFonts w:ascii="SimSun"/>
          <w:color w:val="000000"/>
          <w:spacing w:val="0"/>
          <w:sz w:val="21"/>
        </w:rPr>
        <w:t>3</w:t>
      </w:r>
      <w:r>
        <w:rPr>
          <w:rFonts w:ascii="SimSun"/>
          <w:color w:val="000000"/>
          <w:spacing w:val="0"/>
          <w:sz w:val="21"/>
        </w:rPr>
        <w:t xml:space="preserve"> </w:t>
      </w:r>
      <w:r>
        <w:rPr>
          <w:rFonts w:ascii="SimSun" w:hAnsi="SimSun" w:cs="SimSun"/>
          <w:color w:val="000000"/>
          <w:spacing w:val="0"/>
          <w:sz w:val="21"/>
        </w:rPr>
        <w:t>分；具备本科及以上学历</w:t>
      </w:r>
    </w:p>
    <w:p>
      <w:pPr>
        <w:framePr w:w="7286" w:x="2779" w:y="5325"/>
        <w:widowControl w:val="0"/>
        <w:autoSpaceDE w:val="0"/>
        <w:autoSpaceDN w:val="0"/>
        <w:spacing w:before="105" w:after="0" w:line="210" w:lineRule="exact"/>
        <w:ind w:left="1937" w:right="0" w:firstLine="0"/>
        <w:jc w:val="left"/>
        <w:rPr>
          <w:rFonts w:ascii="Times New Roman"/>
          <w:color w:val="000000"/>
          <w:spacing w:val="0"/>
          <w:sz w:val="21"/>
        </w:rPr>
      </w:pPr>
      <w:r>
        <w:rPr>
          <w:rFonts w:ascii="SimSun" w:hAnsi="SimSun" w:cs="SimSun"/>
          <w:color w:val="000000"/>
          <w:spacing w:val="1"/>
          <w:sz w:val="21"/>
        </w:rPr>
        <w:t>的，得</w:t>
      </w:r>
      <w:r>
        <w:rPr>
          <w:rFonts w:ascii="Times New Roman"/>
          <w:color w:val="000000"/>
          <w:spacing w:val="52"/>
          <w:sz w:val="21"/>
        </w:rPr>
        <w:t xml:space="preserve"> </w:t>
      </w:r>
      <w:r>
        <w:rPr>
          <w:rFonts w:ascii="SimSun"/>
          <w:color w:val="000000"/>
          <w:spacing w:val="0"/>
          <w:sz w:val="21"/>
        </w:rPr>
        <w:t>3</w:t>
      </w:r>
      <w:r>
        <w:rPr>
          <w:rFonts w:ascii="SimSun"/>
          <w:color w:val="000000"/>
          <w:spacing w:val="0"/>
          <w:sz w:val="21"/>
        </w:rPr>
        <w:t xml:space="preserve"> </w:t>
      </w:r>
      <w:r>
        <w:rPr>
          <w:rFonts w:ascii="SimSun" w:hAnsi="SimSun" w:cs="SimSun"/>
          <w:color w:val="000000"/>
          <w:spacing w:val="0"/>
          <w:sz w:val="21"/>
        </w:rPr>
        <w:t>分；本项最多得</w:t>
      </w:r>
      <w:r>
        <w:rPr>
          <w:rFonts w:ascii="Times New Roman"/>
          <w:color w:val="000000"/>
          <w:spacing w:val="51"/>
          <w:sz w:val="21"/>
        </w:rPr>
        <w:t xml:space="preserve"> </w:t>
      </w:r>
      <w:r>
        <w:rPr>
          <w:rFonts w:ascii="SimSun"/>
          <w:color w:val="000000"/>
          <w:spacing w:val="0"/>
          <w:sz w:val="21"/>
        </w:rPr>
        <w:t>6</w:t>
      </w:r>
      <w:r>
        <w:rPr>
          <w:rFonts w:ascii="SimSun"/>
          <w:color w:val="000000"/>
          <w:spacing w:val="1"/>
          <w:sz w:val="21"/>
        </w:rPr>
        <w:t xml:space="preserve"> </w:t>
      </w:r>
      <w:r>
        <w:rPr>
          <w:rFonts w:ascii="SimSun" w:hAnsi="SimSun" w:cs="SimSun"/>
          <w:color w:val="000000"/>
          <w:spacing w:val="0"/>
          <w:sz w:val="21"/>
        </w:rPr>
        <w:t>分。</w:t>
      </w:r>
    </w:p>
    <w:p>
      <w:pPr>
        <w:framePr w:w="661" w:x="1892" w:y="547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项目</w:t>
      </w:r>
    </w:p>
    <w:p>
      <w:pPr>
        <w:framePr w:w="1262" w:x="1291" w:y="5790"/>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2.1</w:t>
      </w:r>
      <w:r>
        <w:rPr>
          <w:rFonts w:ascii="SimSun"/>
          <w:color w:val="000000"/>
          <w:spacing w:val="181"/>
          <w:sz w:val="21"/>
        </w:rPr>
        <w:t xml:space="preserve"> </w:t>
      </w:r>
      <w:r>
        <w:rPr>
          <w:rFonts w:ascii="SimSun" w:hAnsi="SimSun" w:cs="SimSun"/>
          <w:color w:val="000000"/>
          <w:spacing w:val="1"/>
          <w:sz w:val="21"/>
        </w:rPr>
        <w:t>负责</w:t>
      </w:r>
    </w:p>
    <w:p>
      <w:pPr>
        <w:framePr w:w="7607" w:x="2614" w:y="595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注：提供职业资格证书及学历证书及投标单位为其缴纳的近三个月社保证明（项</w:t>
      </w:r>
    </w:p>
    <w:p>
      <w:pPr>
        <w:framePr w:w="7607" w:x="2614" w:y="5955"/>
        <w:widowControl w:val="0"/>
        <w:autoSpaceDE w:val="0"/>
        <w:autoSpaceDN w:val="0"/>
        <w:spacing w:before="90" w:after="0" w:line="210" w:lineRule="exact"/>
        <w:ind w:left="946" w:right="0" w:firstLine="0"/>
        <w:jc w:val="left"/>
        <w:rPr>
          <w:rFonts w:ascii="Times New Roman"/>
          <w:color w:val="000000"/>
          <w:spacing w:val="0"/>
          <w:sz w:val="21"/>
        </w:rPr>
      </w:pPr>
      <w:r>
        <w:rPr>
          <w:rFonts w:ascii="SimSun" w:hAnsi="SimSun" w:cs="SimSun"/>
          <w:color w:val="000000"/>
          <w:spacing w:val="0"/>
          <w:sz w:val="21"/>
        </w:rPr>
        <w:t>目负责人如为法定代表人社保证明不用提供）并扫描上传。</w:t>
      </w:r>
    </w:p>
    <w:p>
      <w:pPr>
        <w:framePr w:w="450" w:x="1998" w:y="610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人</w:t>
      </w:r>
    </w:p>
    <w:p>
      <w:pPr>
        <w:framePr w:w="6923" w:x="2959" w:y="6781"/>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1.</w:t>
      </w:r>
      <w:r>
        <w:rPr>
          <w:rFonts w:ascii="SimSun" w:hAnsi="SimSun" w:cs="SimSun"/>
          <w:color w:val="000000"/>
          <w:spacing w:val="0"/>
          <w:sz w:val="21"/>
        </w:rPr>
        <w:t>具备社会工作者职业资格证书的，每有一人得</w:t>
      </w:r>
      <w:r>
        <w:rPr>
          <w:rFonts w:ascii="Times New Roman"/>
          <w:color w:val="000000"/>
          <w:spacing w:val="48"/>
          <w:sz w:val="21"/>
        </w:rPr>
        <w:t xml:space="preserve"> </w:t>
      </w:r>
      <w:r>
        <w:rPr>
          <w:rFonts w:ascii="SimSun"/>
          <w:color w:val="000000"/>
          <w:spacing w:val="0"/>
          <w:sz w:val="21"/>
        </w:rPr>
        <w:t>1.5</w:t>
      </w:r>
      <w:r>
        <w:rPr>
          <w:rFonts w:ascii="SimSun"/>
          <w:color w:val="000000"/>
          <w:spacing w:val="0"/>
          <w:sz w:val="21"/>
        </w:rPr>
        <w:t xml:space="preserve"> </w:t>
      </w:r>
      <w:r>
        <w:rPr>
          <w:rFonts w:ascii="SimSun" w:hAnsi="SimSun" w:cs="SimSun"/>
          <w:color w:val="000000"/>
          <w:spacing w:val="0"/>
          <w:sz w:val="21"/>
        </w:rPr>
        <w:t>分，最多得</w:t>
      </w:r>
      <w:r>
        <w:rPr>
          <w:rFonts w:ascii="Times New Roman"/>
          <w:color w:val="000000"/>
          <w:spacing w:val="52"/>
          <w:sz w:val="21"/>
        </w:rPr>
        <w:t xml:space="preserve"> </w:t>
      </w:r>
      <w:r>
        <w:rPr>
          <w:rFonts w:ascii="SimSun"/>
          <w:color w:val="000000"/>
          <w:spacing w:val="60"/>
          <w:sz w:val="21"/>
        </w:rPr>
        <w:t>3</w:t>
      </w:r>
      <w:r>
        <w:rPr>
          <w:rFonts w:ascii="SimSun" w:hAnsi="SimSun" w:cs="SimSun"/>
          <w:color w:val="000000"/>
          <w:spacing w:val="0"/>
          <w:sz w:val="21"/>
        </w:rPr>
        <w:t>分；</w:t>
      </w:r>
    </w:p>
    <w:p>
      <w:pPr>
        <w:framePr w:w="6923" w:x="2959" w:y="6781"/>
        <w:widowControl w:val="0"/>
        <w:autoSpaceDE w:val="0"/>
        <w:autoSpaceDN w:val="0"/>
        <w:spacing w:before="106" w:after="0" w:line="210" w:lineRule="exact"/>
        <w:ind w:left="75" w:right="0" w:firstLine="0"/>
        <w:jc w:val="left"/>
        <w:rPr>
          <w:rFonts w:ascii="Times New Roman"/>
          <w:color w:val="000000"/>
          <w:spacing w:val="0"/>
          <w:sz w:val="21"/>
        </w:rPr>
      </w:pPr>
      <w:r>
        <w:rPr>
          <w:rFonts w:ascii="SimSun"/>
          <w:color w:val="000000"/>
          <w:spacing w:val="0"/>
          <w:sz w:val="21"/>
        </w:rPr>
        <w:t>2.</w:t>
      </w:r>
      <w:r>
        <w:rPr>
          <w:rFonts w:ascii="SimSun" w:hAnsi="SimSun" w:cs="SimSun"/>
          <w:color w:val="000000"/>
          <w:spacing w:val="0"/>
          <w:sz w:val="21"/>
        </w:rPr>
        <w:t>具备卫生专业技术资格证书的，每有一人得</w:t>
      </w:r>
      <w:r>
        <w:rPr>
          <w:rFonts w:ascii="Times New Roman"/>
          <w:color w:val="000000"/>
          <w:spacing w:val="49"/>
          <w:sz w:val="21"/>
        </w:rPr>
        <w:t xml:space="preserve"> </w:t>
      </w:r>
      <w:r>
        <w:rPr>
          <w:rFonts w:ascii="SimSun"/>
          <w:color w:val="000000"/>
          <w:spacing w:val="0"/>
          <w:sz w:val="21"/>
        </w:rPr>
        <w:t>1.5</w:t>
      </w:r>
      <w:r>
        <w:rPr>
          <w:rFonts w:ascii="SimSun"/>
          <w:color w:val="000000"/>
          <w:spacing w:val="0"/>
          <w:sz w:val="21"/>
        </w:rPr>
        <w:t xml:space="preserve"> </w:t>
      </w:r>
      <w:r>
        <w:rPr>
          <w:rFonts w:ascii="SimSun" w:hAnsi="SimSun" w:cs="SimSun"/>
          <w:color w:val="000000"/>
          <w:spacing w:val="0"/>
          <w:sz w:val="21"/>
        </w:rPr>
        <w:t>分，最多得</w:t>
      </w:r>
      <w:r>
        <w:rPr>
          <w:rFonts w:ascii="Times New Roman"/>
          <w:color w:val="000000"/>
          <w:spacing w:val="52"/>
          <w:sz w:val="21"/>
        </w:rPr>
        <w:t xml:space="preserve"> </w:t>
      </w:r>
      <w:r>
        <w:rPr>
          <w:rFonts w:ascii="SimSun"/>
          <w:color w:val="000000"/>
          <w:spacing w:val="0"/>
          <w:sz w:val="21"/>
        </w:rPr>
        <w:t>3</w:t>
      </w:r>
      <w:r>
        <w:rPr>
          <w:rFonts w:ascii="SimSun"/>
          <w:color w:val="000000"/>
          <w:spacing w:val="0"/>
          <w:sz w:val="21"/>
        </w:rPr>
        <w:t xml:space="preserve"> </w:t>
      </w:r>
      <w:r>
        <w:rPr>
          <w:rFonts w:ascii="SimSun" w:hAnsi="SimSun" w:cs="SimSun"/>
          <w:color w:val="000000"/>
          <w:spacing w:val="0"/>
          <w:sz w:val="21"/>
        </w:rPr>
        <w:t>分；</w:t>
      </w:r>
    </w:p>
    <w:p>
      <w:pPr>
        <w:framePr w:w="6923" w:x="2959" w:y="6781"/>
        <w:widowControl w:val="0"/>
        <w:autoSpaceDE w:val="0"/>
        <w:autoSpaceDN w:val="0"/>
        <w:spacing w:before="90" w:after="0" w:line="210" w:lineRule="exact"/>
        <w:ind w:left="2448" w:right="0" w:firstLine="0"/>
        <w:jc w:val="left"/>
        <w:rPr>
          <w:rFonts w:ascii="Times New Roman"/>
          <w:color w:val="000000"/>
          <w:spacing w:val="0"/>
          <w:sz w:val="21"/>
        </w:rPr>
      </w:pPr>
      <w:r>
        <w:rPr>
          <w:rFonts w:ascii="SimSun" w:hAnsi="SimSun" w:cs="SimSun"/>
          <w:color w:val="000000"/>
          <w:spacing w:val="0"/>
          <w:sz w:val="21"/>
        </w:rPr>
        <w:t>本项最多得</w:t>
      </w:r>
      <w:r>
        <w:rPr>
          <w:rFonts w:ascii="Times New Roman"/>
          <w:color w:val="000000"/>
          <w:spacing w:val="51"/>
          <w:sz w:val="21"/>
        </w:rPr>
        <w:t xml:space="preserve"> </w:t>
      </w:r>
      <w:r>
        <w:rPr>
          <w:rFonts w:ascii="SimSun"/>
          <w:color w:val="000000"/>
          <w:spacing w:val="0"/>
          <w:sz w:val="21"/>
        </w:rPr>
        <w:t>6</w:t>
      </w:r>
      <w:r>
        <w:rPr>
          <w:rFonts w:ascii="SimSun"/>
          <w:color w:val="000000"/>
          <w:spacing w:val="0"/>
          <w:sz w:val="21"/>
        </w:rPr>
        <w:t xml:space="preserve"> </w:t>
      </w:r>
      <w:r>
        <w:rPr>
          <w:rFonts w:ascii="SimSun" w:hAnsi="SimSun" w:cs="SimSun"/>
          <w:color w:val="000000"/>
          <w:spacing w:val="0"/>
          <w:sz w:val="21"/>
        </w:rPr>
        <w:t>分。</w:t>
      </w:r>
    </w:p>
    <w:p>
      <w:pPr>
        <w:framePr w:w="661" w:x="1892" w:y="709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项目</w:t>
      </w:r>
    </w:p>
    <w:p>
      <w:pPr>
        <w:framePr w:w="1262" w:x="1291" w:y="7396"/>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2.2</w:t>
      </w:r>
      <w:r>
        <w:rPr>
          <w:rFonts w:ascii="SimSun"/>
          <w:color w:val="000000"/>
          <w:spacing w:val="181"/>
          <w:sz w:val="21"/>
        </w:rPr>
        <w:t xml:space="preserve"> </w:t>
      </w:r>
      <w:r>
        <w:rPr>
          <w:rFonts w:ascii="SimSun" w:hAnsi="SimSun" w:cs="SimSun"/>
          <w:color w:val="000000"/>
          <w:spacing w:val="1"/>
          <w:sz w:val="21"/>
        </w:rPr>
        <w:t>团队</w:t>
      </w:r>
    </w:p>
    <w:p>
      <w:pPr>
        <w:framePr w:w="555" w:x="10273" w:y="7396"/>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6.0</w:t>
      </w:r>
    </w:p>
    <w:p>
      <w:pPr>
        <w:framePr w:w="8326" w:x="1892" w:y="771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人员</w:t>
      </w:r>
      <w:r>
        <w:rPr>
          <w:rFonts w:ascii="Times New Roman"/>
          <w:color w:val="000000"/>
          <w:spacing w:val="248"/>
          <w:sz w:val="21"/>
        </w:rPr>
        <w:t xml:space="preserve"> </w:t>
      </w:r>
      <w:r>
        <w:rPr>
          <w:rFonts w:ascii="SimSun" w:hAnsi="SimSun" w:cs="SimSun"/>
          <w:color w:val="000000"/>
          <w:spacing w:val="0"/>
          <w:sz w:val="21"/>
        </w:rPr>
        <w:t>注：项目团队人员不包含项目负责人，提供相关证明材料及供应商为其缴纳的近</w:t>
      </w:r>
    </w:p>
    <w:p>
      <w:pPr>
        <w:framePr w:w="8326" w:x="1892" w:y="7712"/>
        <w:widowControl w:val="0"/>
        <w:autoSpaceDE w:val="0"/>
        <w:autoSpaceDN w:val="0"/>
        <w:spacing w:before="105" w:after="0" w:line="210" w:lineRule="exact"/>
        <w:ind w:left="2508" w:right="0" w:firstLine="0"/>
        <w:jc w:val="left"/>
        <w:rPr>
          <w:rFonts w:ascii="Times New Roman"/>
          <w:color w:val="000000"/>
          <w:spacing w:val="0"/>
          <w:sz w:val="21"/>
        </w:rPr>
      </w:pPr>
      <w:r>
        <w:rPr>
          <w:rFonts w:ascii="SimSun" w:hAnsi="SimSun" w:cs="SimSun"/>
          <w:color w:val="000000"/>
          <w:spacing w:val="0"/>
          <w:sz w:val="21"/>
        </w:rPr>
        <w:t>三个月社保证明或劳动合同并扫描上传。</w:t>
      </w:r>
    </w:p>
    <w:p>
      <w:pPr>
        <w:framePr w:w="1082" w:x="5227" w:y="855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服务能力</w:t>
      </w:r>
    </w:p>
    <w:p>
      <w:pPr>
        <w:framePr w:w="555" w:x="10273" w:y="8552"/>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2.0</w:t>
      </w:r>
    </w:p>
    <w:p>
      <w:pPr>
        <w:framePr w:w="555" w:x="10273" w:y="8552"/>
        <w:widowControl w:val="0"/>
        <w:autoSpaceDE w:val="0"/>
        <w:autoSpaceDN w:val="0"/>
        <w:spacing w:before="616" w:after="0" w:line="210" w:lineRule="exact"/>
        <w:ind w:left="0" w:right="0" w:firstLine="0"/>
        <w:jc w:val="left"/>
        <w:rPr>
          <w:rFonts w:ascii="SimSun"/>
          <w:color w:val="000000"/>
          <w:spacing w:val="0"/>
          <w:sz w:val="21"/>
        </w:rPr>
      </w:pPr>
      <w:r>
        <w:rPr>
          <w:rFonts w:ascii="SimSun"/>
          <w:color w:val="000000"/>
          <w:spacing w:val="0"/>
          <w:sz w:val="21"/>
        </w:rPr>
        <w:t>2.0</w:t>
      </w:r>
    </w:p>
    <w:p>
      <w:pPr>
        <w:framePr w:w="661" w:x="1892" w:y="906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本地</w:t>
      </w:r>
    </w:p>
    <w:p>
      <w:pPr>
        <w:framePr w:w="7607" w:x="2614" w:y="921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投标人具有本地化服务能力（提供承诺书或营业执照或其他有效证明材料扫描件</w:t>
      </w:r>
    </w:p>
    <w:p>
      <w:pPr>
        <w:framePr w:w="1262" w:x="1291" w:y="9378"/>
        <w:widowControl w:val="0"/>
        <w:autoSpaceDE w:val="0"/>
        <w:autoSpaceDN w:val="0"/>
        <w:spacing w:before="0" w:after="0" w:line="210" w:lineRule="exact"/>
        <w:ind w:left="0" w:right="0" w:firstLine="0"/>
        <w:jc w:val="left"/>
        <w:rPr>
          <w:rFonts w:ascii="Times New Roman"/>
          <w:color w:val="000000"/>
          <w:spacing w:val="0"/>
          <w:sz w:val="21"/>
        </w:rPr>
      </w:pPr>
      <w:r>
        <w:rPr>
          <w:rFonts w:ascii="SimSun"/>
          <w:color w:val="000000"/>
          <w:spacing w:val="0"/>
          <w:sz w:val="21"/>
        </w:rPr>
        <w:t>3.1</w:t>
      </w:r>
      <w:r>
        <w:rPr>
          <w:rFonts w:ascii="SimSun"/>
          <w:color w:val="000000"/>
          <w:spacing w:val="181"/>
          <w:sz w:val="21"/>
        </w:rPr>
        <w:t xml:space="preserve"> </w:t>
      </w:r>
      <w:r>
        <w:rPr>
          <w:rFonts w:ascii="SimSun" w:hAnsi="SimSun" w:cs="SimSun"/>
          <w:color w:val="000000"/>
          <w:spacing w:val="1"/>
          <w:sz w:val="21"/>
        </w:rPr>
        <w:t>化服</w:t>
      </w:r>
    </w:p>
    <w:p>
      <w:pPr>
        <w:framePr w:w="3034" w:x="4896" w:y="9528"/>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上传至投标系统）的得</w:t>
      </w:r>
      <w:r>
        <w:rPr>
          <w:rFonts w:ascii="Times New Roman"/>
          <w:color w:val="000000"/>
          <w:spacing w:val="50"/>
          <w:sz w:val="21"/>
        </w:rPr>
        <w:t xml:space="preserve"> </w:t>
      </w:r>
      <w:r>
        <w:rPr>
          <w:rFonts w:ascii="SimSun"/>
          <w:color w:val="000000"/>
          <w:spacing w:val="60"/>
          <w:sz w:val="21"/>
        </w:rPr>
        <w:t>2</w:t>
      </w:r>
      <w:r>
        <w:rPr>
          <w:rFonts w:ascii="SimSun" w:hAnsi="SimSun" w:cs="SimSun"/>
          <w:color w:val="000000"/>
          <w:spacing w:val="0"/>
          <w:sz w:val="21"/>
        </w:rPr>
        <w:t>分。</w:t>
      </w:r>
    </w:p>
    <w:p>
      <w:pPr>
        <w:framePr w:w="450" w:x="1998" w:y="9693"/>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务</w:t>
      </w:r>
    </w:p>
    <w:p>
      <w:pPr>
        <w:framePr w:w="2012" w:x="1277" w:y="1049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（三）</w:t>
      </w:r>
      <w:r>
        <w:rPr>
          <w:rFonts w:ascii="Times New Roman"/>
          <w:color w:val="000000"/>
          <w:spacing w:val="-16"/>
          <w:sz w:val="24"/>
        </w:rPr>
        <w:t xml:space="preserve"> </w:t>
      </w:r>
      <w:r>
        <w:rPr>
          <w:rFonts w:ascii="SimSun" w:hAnsi="SimSun" w:cs="SimSun"/>
          <w:color w:val="000000"/>
          <w:spacing w:val="15"/>
          <w:sz w:val="24"/>
        </w:rPr>
        <w:t>价格评估</w:t>
      </w:r>
    </w:p>
    <w:p>
      <w:pPr>
        <w:framePr w:w="450" w:x="1892" w:y="11300"/>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评</w:t>
      </w:r>
    </w:p>
    <w:p>
      <w:pPr>
        <w:framePr w:w="450" w:x="1336" w:y="1161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序</w:t>
      </w:r>
    </w:p>
    <w:p>
      <w:pPr>
        <w:framePr w:w="450" w:x="1336" w:y="11615"/>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号</w:t>
      </w:r>
    </w:p>
    <w:p>
      <w:pPr>
        <w:framePr w:w="450" w:x="1892" w:y="1161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审</w:t>
      </w:r>
    </w:p>
    <w:p>
      <w:pPr>
        <w:framePr w:w="450" w:x="1892" w:y="11615"/>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因</w:t>
      </w:r>
    </w:p>
    <w:p>
      <w:pPr>
        <w:framePr w:w="450" w:x="1892" w:y="11615"/>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素</w:t>
      </w:r>
    </w:p>
    <w:p>
      <w:pPr>
        <w:framePr w:w="1082" w:x="5768" w:y="1176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评审细则</w:t>
      </w:r>
    </w:p>
    <w:p>
      <w:pPr>
        <w:framePr w:w="660" w:x="10228" w:y="11765"/>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分值</w:t>
      </w:r>
    </w:p>
    <w:p>
      <w:pPr>
        <w:framePr w:w="1082" w:x="5227" w:y="1275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
          <w:sz w:val="21"/>
        </w:rPr>
        <w:t>报价评价</w:t>
      </w:r>
    </w:p>
    <w:p>
      <w:pPr>
        <w:framePr w:w="660" w:x="10228" w:y="12756"/>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20.0</w:t>
      </w:r>
    </w:p>
    <w:p>
      <w:pPr>
        <w:framePr w:w="7817" w:x="2403" w:y="1328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综合评分法中的价格分采用低价优先法计算，即满足磋商文件要求且最后报价最低</w:t>
      </w:r>
    </w:p>
    <w:p>
      <w:pPr>
        <w:framePr w:w="7817" w:x="2403" w:y="13282"/>
        <w:widowControl w:val="0"/>
        <w:autoSpaceDE w:val="0"/>
        <w:autoSpaceDN w:val="0"/>
        <w:spacing w:before="90" w:after="0" w:line="210" w:lineRule="exact"/>
        <w:ind w:left="45" w:right="0" w:firstLine="0"/>
        <w:jc w:val="left"/>
        <w:rPr>
          <w:rFonts w:ascii="Times New Roman"/>
          <w:color w:val="000000"/>
          <w:spacing w:val="0"/>
          <w:sz w:val="21"/>
        </w:rPr>
      </w:pPr>
      <w:r>
        <w:rPr>
          <w:rFonts w:ascii="SimSun" w:hAnsi="SimSun" w:cs="SimSun"/>
          <w:color w:val="000000"/>
          <w:spacing w:val="0"/>
          <w:sz w:val="21"/>
        </w:rPr>
        <w:t>的供应商的价格为磋商基准价，其价格分为满分</w:t>
      </w:r>
      <w:r>
        <w:rPr>
          <w:rFonts w:ascii="Times New Roman"/>
          <w:color w:val="000000"/>
          <w:spacing w:val="3"/>
          <w:sz w:val="21"/>
        </w:rPr>
        <w:t xml:space="preserve"> </w:t>
      </w:r>
      <w:r>
        <w:rPr>
          <w:rFonts w:ascii="SimSun"/>
          <w:color w:val="000000"/>
          <w:spacing w:val="0"/>
          <w:sz w:val="21"/>
        </w:rPr>
        <w:t>20</w:t>
      </w:r>
      <w:r>
        <w:rPr>
          <w:rFonts w:ascii="SimSun" w:hAnsi="SimSun" w:cs="SimSun"/>
          <w:color w:val="000000"/>
          <w:spacing w:val="0"/>
          <w:sz w:val="21"/>
        </w:rPr>
        <w:t>分。其他供应商的价格分统一</w:t>
      </w:r>
    </w:p>
    <w:p>
      <w:pPr>
        <w:framePr w:w="7817" w:x="2403" w:y="13282"/>
        <w:widowControl w:val="0"/>
        <w:autoSpaceDE w:val="0"/>
        <w:autoSpaceDN w:val="0"/>
        <w:spacing w:before="105" w:after="0" w:line="210" w:lineRule="exact"/>
        <w:ind w:left="421" w:right="0" w:firstLine="0"/>
        <w:jc w:val="left"/>
        <w:rPr>
          <w:rFonts w:ascii="Times New Roman"/>
          <w:color w:val="000000"/>
          <w:spacing w:val="0"/>
          <w:sz w:val="21"/>
        </w:rPr>
      </w:pPr>
      <w:r>
        <w:rPr>
          <w:rFonts w:ascii="SimSun" w:hAnsi="SimSun" w:cs="SimSun"/>
          <w:color w:val="000000"/>
          <w:spacing w:val="0"/>
          <w:sz w:val="21"/>
        </w:rPr>
        <w:t>按照下列公式计算：磋商报价得分</w:t>
      </w:r>
      <w:r>
        <w:rPr>
          <w:rFonts w:ascii="SimSun"/>
          <w:color w:val="000000"/>
          <w:spacing w:val="0"/>
          <w:sz w:val="21"/>
        </w:rPr>
        <w:t>=</w:t>
      </w:r>
      <w:r>
        <w:rPr>
          <w:rFonts w:ascii="SimSun"/>
          <w:color w:val="000000"/>
          <w:spacing w:val="0"/>
          <w:sz w:val="21"/>
        </w:rPr>
        <w:t xml:space="preserve"> </w:t>
      </w:r>
      <w:r>
        <w:rPr>
          <w:rFonts w:ascii="SimSun"/>
          <w:color w:val="000000"/>
          <w:spacing w:val="0"/>
          <w:sz w:val="21"/>
        </w:rPr>
        <w:t>(</w:t>
      </w:r>
      <w:r>
        <w:rPr>
          <w:rFonts w:ascii="SimSun" w:hAnsi="SimSun" w:cs="SimSun"/>
          <w:color w:val="000000"/>
          <w:spacing w:val="0"/>
          <w:sz w:val="21"/>
        </w:rPr>
        <w:t>磋商基准价／最后磋商报价)×20。</w:t>
      </w:r>
    </w:p>
    <w:p>
      <w:pPr>
        <w:framePr w:w="7817" w:x="2403" w:y="13282"/>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注：根据财政部、工信部《政府采购促进中小企业发展管理办法》的规定，对小型</w:t>
      </w:r>
    </w:p>
    <w:p>
      <w:pPr>
        <w:framePr w:w="7817" w:x="2403" w:y="13282"/>
        <w:widowControl w:val="0"/>
        <w:autoSpaceDE w:val="0"/>
        <w:autoSpaceDN w:val="0"/>
        <w:spacing w:before="105" w:after="0" w:line="210" w:lineRule="exact"/>
        <w:ind w:left="30" w:right="0" w:firstLine="0"/>
        <w:jc w:val="left"/>
        <w:rPr>
          <w:rFonts w:ascii="Times New Roman"/>
          <w:color w:val="000000"/>
          <w:spacing w:val="0"/>
          <w:sz w:val="21"/>
        </w:rPr>
      </w:pPr>
      <w:r>
        <w:rPr>
          <w:rFonts w:ascii="SimSun" w:hAnsi="SimSun" w:cs="SimSun"/>
          <w:color w:val="000000"/>
          <w:spacing w:val="0"/>
          <w:sz w:val="21"/>
        </w:rPr>
        <w:t>和微型企业提供服务的，对其价格给予</w:t>
      </w:r>
      <w:r>
        <w:rPr>
          <w:rFonts w:ascii="Times New Roman"/>
          <w:color w:val="000000"/>
          <w:spacing w:val="4"/>
          <w:sz w:val="21"/>
        </w:rPr>
        <w:t xml:space="preserve"> </w:t>
      </w:r>
      <w:r>
        <w:rPr>
          <w:rFonts w:ascii="SimSun"/>
          <w:color w:val="000000"/>
          <w:spacing w:val="0"/>
          <w:sz w:val="21"/>
        </w:rPr>
        <w:t>10%</w:t>
      </w:r>
      <w:r>
        <w:rPr>
          <w:rFonts w:ascii="SimSun" w:hAnsi="SimSun" w:cs="SimSun"/>
          <w:color w:val="000000"/>
          <w:spacing w:val="0"/>
          <w:sz w:val="21"/>
        </w:rPr>
        <w:t>的调减，以调减后的价格计算价格分。</w:t>
      </w:r>
    </w:p>
    <w:p>
      <w:pPr>
        <w:framePr w:w="7817" w:x="2403" w:y="13282"/>
        <w:widowControl w:val="0"/>
        <w:autoSpaceDE w:val="0"/>
        <w:autoSpaceDN w:val="0"/>
        <w:spacing w:before="105" w:after="0" w:line="210" w:lineRule="exact"/>
        <w:ind w:left="1157" w:right="0" w:firstLine="0"/>
        <w:jc w:val="left"/>
        <w:rPr>
          <w:rFonts w:ascii="Times New Roman"/>
          <w:color w:val="000000"/>
          <w:spacing w:val="0"/>
          <w:sz w:val="21"/>
        </w:rPr>
      </w:pPr>
      <w:r>
        <w:rPr>
          <w:rFonts w:ascii="SimSun" w:hAnsi="SimSun" w:cs="SimSun"/>
          <w:color w:val="000000"/>
          <w:spacing w:val="0"/>
          <w:sz w:val="21"/>
        </w:rPr>
        <w:t>《中小企业声明函》填写格式见第五部分投标文件格式。</w:t>
      </w:r>
    </w:p>
    <w:p>
      <w:pPr>
        <w:framePr w:w="450" w:x="1892" w:y="13582"/>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0"/>
          <w:sz w:val="21"/>
        </w:rPr>
        <w:t>报</w:t>
      </w:r>
    </w:p>
    <w:p>
      <w:pPr>
        <w:framePr w:w="450" w:x="1892" w:y="13582"/>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价</w:t>
      </w:r>
    </w:p>
    <w:p>
      <w:pPr>
        <w:framePr w:w="450" w:x="1892" w:y="13582"/>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得</w:t>
      </w:r>
    </w:p>
    <w:p>
      <w:pPr>
        <w:framePr w:w="450" w:x="1892" w:y="13582"/>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分</w:t>
      </w:r>
    </w:p>
    <w:p>
      <w:pPr>
        <w:framePr w:w="555" w:x="1291" w:y="14062"/>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1.1</w:t>
      </w:r>
    </w:p>
    <w:p>
      <w:pPr>
        <w:framePr w:w="660" w:x="10228" w:y="14062"/>
        <w:widowControl w:val="0"/>
        <w:autoSpaceDE w:val="0"/>
        <w:autoSpaceDN w:val="0"/>
        <w:spacing w:before="0" w:after="0" w:line="210" w:lineRule="exact"/>
        <w:ind w:left="0" w:right="0" w:firstLine="0"/>
        <w:jc w:val="left"/>
        <w:rPr>
          <w:rFonts w:ascii="SimSun"/>
          <w:color w:val="000000"/>
          <w:spacing w:val="0"/>
          <w:sz w:val="21"/>
        </w:rPr>
      </w:pPr>
      <w:r>
        <w:rPr>
          <w:rFonts w:ascii="SimSun"/>
          <w:color w:val="000000"/>
          <w:spacing w:val="0"/>
          <w:sz w:val="21"/>
        </w:rPr>
        <w:t>20.0</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37</w:t>
      </w:r>
    </w:p>
    <w:p>
      <w:pPr>
        <w:spacing w:before="0" w:after="0" w:line="0" w:lineRule="atLeast"/>
        <w:ind w:left="0" w:right="0" w:firstLine="0"/>
        <w:jc w:val="left"/>
        <w:rPr>
          <w:rFonts w:ascii="Arial"/>
          <w:color w:val="FF0000"/>
          <w:spacing w:val="0"/>
          <w:sz w:val="2"/>
        </w:rPr>
      </w:pPr>
      <w:r>
        <w:rPr>
          <w:noProof/>
        </w:rPr>
        <w:pict>
          <v:shape id="_x0000_s1557" type="#_x0000_t75" style="width:473.6pt;height:2.75pt;margin-top:54.3pt;margin-left:61.35pt;mso-position-horizontal-relative:page;mso-position-vertical-relative:page;position:absolute;z-index:-251619328">
            <v:imagedata r:id="rId107" o:title=""/>
          </v:shape>
        </w:pict>
      </w:r>
      <w:r>
        <w:rPr>
          <w:noProof/>
        </w:rPr>
        <w:pict>
          <v:shape id="_x0000_s1558" type="#_x0000_t75" style="width:11pt;height:14pt;margin-top:767.4pt;margin-left:292.65pt;mso-position-horizontal-relative:page;mso-position-vertical-relative:page;position:absolute;z-index:-251621376">
            <v:imagedata r:id="rId402" o:title=""/>
          </v:shape>
        </w:pict>
      </w:r>
      <w:r>
        <w:rPr>
          <w:noProof/>
        </w:rPr>
        <w:pict>
          <v:shape id="_x0000_s1559" type="#_x0000_t75" style="width:482.6pt;height:447.1pt;margin-top:70.85pt;margin-left:56.85pt;mso-position-horizontal-relative:page;mso-position-vertical-relative:page;position:absolute;z-index:-251623424">
            <v:imagedata r:id="rId403" o:title=""/>
          </v:shape>
        </w:pict>
      </w:r>
      <w:r>
        <w:rPr>
          <w:noProof/>
        </w:rPr>
        <w:pict>
          <v:shape id="_x0000_s1560" type="#_x0000_t75" style="width:52.35pt;height:21.5pt;margin-top:517.45pt;margin-left:101.1pt;mso-position-horizontal-relative:page;mso-position-vertical-relative:page;position:absolute;z-index:-251625472">
            <v:imagedata r:id="rId404" o:title=""/>
          </v:shape>
        </w:pict>
      </w:r>
      <w:r>
        <w:rPr>
          <w:noProof/>
        </w:rPr>
        <w:pict>
          <v:shape id="_x0000_s1561" type="#_x0000_t75" style="width:482.6pt;height:204.65pt;margin-top:556.5pt;margin-left:56.85pt;mso-position-horizontal-relative:page;mso-position-vertical-relative:page;position:absolute;z-index:-251627520">
            <v:imagedata r:id="rId405" o:title=""/>
          </v:shape>
        </w:pict>
      </w:r>
      <w:bookmarkStart w:id="37" w:name="br38"/>
      <w:bookmarkEnd w:id="3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8220" w:x="2388" w:y="1586"/>
        <w:widowControl w:val="0"/>
        <w:autoSpaceDE w:val="0"/>
        <w:autoSpaceDN w:val="0"/>
        <w:spacing w:before="0" w:after="0" w:line="210" w:lineRule="exact"/>
        <w:ind w:left="0" w:right="0" w:firstLine="0"/>
        <w:jc w:val="left"/>
        <w:rPr>
          <w:rFonts w:ascii="Times New Roman"/>
          <w:color w:val="000000"/>
          <w:spacing w:val="0"/>
          <w:sz w:val="21"/>
        </w:rPr>
      </w:pPr>
      <w:r>
        <w:rPr>
          <w:rFonts w:ascii="SimSun" w:hAnsi="SimSun" w:cs="SimSun"/>
          <w:color w:val="000000"/>
          <w:spacing w:val="-15"/>
          <w:sz w:val="21"/>
        </w:rPr>
        <w:t>根据《财政部</w:t>
      </w:r>
      <w:r>
        <w:rPr>
          <w:rFonts w:ascii="Times New Roman"/>
          <w:color w:val="000000"/>
          <w:spacing w:val="67"/>
          <w:sz w:val="21"/>
        </w:rPr>
        <w:t xml:space="preserve"> </w:t>
      </w:r>
      <w:r>
        <w:rPr>
          <w:rFonts w:ascii="SimSun" w:hAnsi="SimSun" w:cs="SimSun"/>
          <w:color w:val="000000"/>
          <w:spacing w:val="-9"/>
          <w:sz w:val="21"/>
        </w:rPr>
        <w:t>司法部关于政府采购支持监狱企业发展有关问题的通知》（财库〔</w:t>
      </w:r>
      <w:r>
        <w:rPr>
          <w:rFonts w:ascii="SimSun"/>
          <w:color w:val="000000"/>
          <w:spacing w:val="0"/>
          <w:sz w:val="21"/>
        </w:rPr>
        <w:t>2014</w:t>
      </w:r>
      <w:r>
        <w:rPr>
          <w:rFonts w:ascii="SimSun" w:hAnsi="SimSun" w:cs="SimSun"/>
          <w:color w:val="000000"/>
          <w:spacing w:val="0"/>
          <w:sz w:val="21"/>
        </w:rPr>
        <w:t>〕</w:t>
      </w:r>
    </w:p>
    <w:p>
      <w:pPr>
        <w:framePr w:w="8220" w:x="2388" w:y="1586"/>
        <w:widowControl w:val="0"/>
        <w:autoSpaceDE w:val="0"/>
        <w:autoSpaceDN w:val="0"/>
        <w:spacing w:before="105" w:after="0" w:line="210" w:lineRule="exact"/>
        <w:ind w:left="0" w:right="0" w:firstLine="0"/>
        <w:jc w:val="left"/>
        <w:rPr>
          <w:rFonts w:ascii="Times New Roman"/>
          <w:color w:val="000000"/>
          <w:spacing w:val="0"/>
          <w:sz w:val="21"/>
        </w:rPr>
      </w:pPr>
      <w:r>
        <w:rPr>
          <w:rFonts w:ascii="SimSun"/>
          <w:color w:val="000000"/>
          <w:spacing w:val="0"/>
          <w:sz w:val="21"/>
        </w:rPr>
        <w:t>68</w:t>
      </w:r>
      <w:r>
        <w:rPr>
          <w:rFonts w:ascii="SimSun" w:hAnsi="SimSun" w:cs="SimSun"/>
          <w:color w:val="000000"/>
          <w:spacing w:val="0"/>
          <w:sz w:val="21"/>
        </w:rPr>
        <w:t>号）要求，监狱和戒毒企业视同小型、微型企业，享受与小型、微型企业产品价</w:t>
      </w:r>
    </w:p>
    <w:p>
      <w:pPr>
        <w:framePr w:w="8220" w:x="2388" w:y="1586"/>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格同比例扣除的优惠政策。监狱和戒毒企业应当提供由省级以上监狱管理局、戒毒</w:t>
      </w:r>
    </w:p>
    <w:p>
      <w:pPr>
        <w:framePr w:w="8220" w:x="2388" w:y="1586"/>
        <w:widowControl w:val="0"/>
        <w:autoSpaceDE w:val="0"/>
        <w:autoSpaceDN w:val="0"/>
        <w:spacing w:before="90" w:after="0" w:line="210" w:lineRule="exact"/>
        <w:ind w:left="541" w:right="0" w:firstLine="0"/>
        <w:jc w:val="left"/>
        <w:rPr>
          <w:rFonts w:ascii="Times New Roman"/>
          <w:color w:val="000000"/>
          <w:spacing w:val="0"/>
          <w:sz w:val="21"/>
        </w:rPr>
      </w:pPr>
      <w:r>
        <w:rPr>
          <w:rFonts w:ascii="SimSun" w:hAnsi="SimSun" w:cs="SimSun"/>
          <w:color w:val="000000"/>
          <w:spacing w:val="0"/>
          <w:sz w:val="21"/>
        </w:rPr>
        <w:t>管理局（含新疆生产建设兵团）出具的属于监狱企业的有效证明文件。</w:t>
      </w:r>
    </w:p>
    <w:p>
      <w:pPr>
        <w:framePr w:w="8220" w:x="2388" w:y="1586"/>
        <w:widowControl w:val="0"/>
        <w:autoSpaceDE w:val="0"/>
        <w:autoSpaceDN w:val="0"/>
        <w:spacing w:before="105" w:after="0" w:line="210" w:lineRule="exact"/>
        <w:ind w:left="45" w:right="0" w:firstLine="0"/>
        <w:jc w:val="left"/>
        <w:rPr>
          <w:rFonts w:ascii="Times New Roman"/>
          <w:color w:val="000000"/>
          <w:spacing w:val="0"/>
          <w:sz w:val="21"/>
        </w:rPr>
      </w:pPr>
      <w:r>
        <w:rPr>
          <w:rFonts w:ascii="SimSun" w:hAnsi="SimSun" w:cs="SimSun"/>
          <w:color w:val="000000"/>
          <w:spacing w:val="0"/>
          <w:sz w:val="21"/>
        </w:rPr>
        <w:t>根据《关于促进残疾人就业政府采购政策的通知》（财库〔</w:t>
      </w:r>
      <w:r>
        <w:rPr>
          <w:rFonts w:ascii="SimSun"/>
          <w:color w:val="000000"/>
          <w:spacing w:val="0"/>
          <w:sz w:val="21"/>
        </w:rPr>
        <w:t>2017</w:t>
      </w:r>
      <w:r>
        <w:rPr>
          <w:rFonts w:ascii="SimSun" w:hAnsi="SimSun" w:cs="SimSun"/>
          <w:color w:val="000000"/>
          <w:spacing w:val="1"/>
          <w:sz w:val="21"/>
        </w:rPr>
        <w:t>〕</w:t>
      </w:r>
      <w:r>
        <w:rPr>
          <w:rFonts w:ascii="SimSun"/>
          <w:color w:val="000000"/>
          <w:spacing w:val="0"/>
          <w:sz w:val="21"/>
        </w:rPr>
        <w:t>141</w:t>
      </w:r>
      <w:r>
        <w:rPr>
          <w:rFonts w:ascii="SimSun" w:hAnsi="SimSun" w:cs="SimSun"/>
          <w:color w:val="000000"/>
          <w:spacing w:val="0"/>
          <w:sz w:val="21"/>
        </w:rPr>
        <w:t>号）要求，</w:t>
      </w:r>
    </w:p>
    <w:p>
      <w:pPr>
        <w:framePr w:w="8220" w:x="2388" w:y="1586"/>
        <w:widowControl w:val="0"/>
        <w:autoSpaceDE w:val="0"/>
        <w:autoSpaceDN w:val="0"/>
        <w:spacing w:before="106" w:after="0" w:line="210" w:lineRule="exact"/>
        <w:ind w:left="0" w:right="0" w:firstLine="0"/>
        <w:jc w:val="left"/>
        <w:rPr>
          <w:rFonts w:ascii="Times New Roman"/>
          <w:color w:val="000000"/>
          <w:spacing w:val="0"/>
          <w:sz w:val="21"/>
        </w:rPr>
      </w:pPr>
      <w:r>
        <w:rPr>
          <w:rFonts w:ascii="SimSun" w:hAnsi="SimSun" w:cs="SimSun"/>
          <w:color w:val="000000"/>
          <w:spacing w:val="0"/>
          <w:sz w:val="21"/>
        </w:rPr>
        <w:t>残疾人福利性单位视同小型、微型企业，享受与小型、微型企业产品价格同比例扣</w:t>
      </w:r>
    </w:p>
    <w:p>
      <w:pPr>
        <w:framePr w:w="8220" w:x="2388" w:y="1586"/>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除的优惠政策。残疾人福利性单位属于小型、微型企业的，不重复享受政策。符合</w:t>
      </w:r>
    </w:p>
    <w:p>
      <w:pPr>
        <w:framePr w:w="8220" w:x="2388" w:y="1586"/>
        <w:widowControl w:val="0"/>
        <w:autoSpaceDE w:val="0"/>
        <w:autoSpaceDN w:val="0"/>
        <w:spacing w:before="105" w:after="0" w:line="210" w:lineRule="exact"/>
        <w:ind w:left="0" w:right="0" w:firstLine="0"/>
        <w:jc w:val="left"/>
        <w:rPr>
          <w:rFonts w:ascii="Times New Roman"/>
          <w:color w:val="000000"/>
          <w:spacing w:val="0"/>
          <w:sz w:val="21"/>
        </w:rPr>
      </w:pPr>
      <w:r>
        <w:rPr>
          <w:rFonts w:ascii="SimSun" w:hAnsi="SimSun" w:cs="SimSun"/>
          <w:color w:val="000000"/>
          <w:spacing w:val="0"/>
          <w:sz w:val="21"/>
        </w:rPr>
        <w:t>条件的残疾人福利性单位应当提供有效的《残疾人福利性单位声明函》，并对声明</w:t>
      </w:r>
    </w:p>
    <w:p>
      <w:pPr>
        <w:framePr w:w="8220" w:x="2388" w:y="1586"/>
        <w:widowControl w:val="0"/>
        <w:autoSpaceDE w:val="0"/>
        <w:autoSpaceDN w:val="0"/>
        <w:spacing w:before="90" w:after="0" w:line="210" w:lineRule="exact"/>
        <w:ind w:left="3064" w:right="0" w:firstLine="0"/>
        <w:jc w:val="left"/>
        <w:rPr>
          <w:rFonts w:ascii="Times New Roman"/>
          <w:color w:val="000000"/>
          <w:spacing w:val="0"/>
          <w:sz w:val="21"/>
        </w:rPr>
      </w:pPr>
      <w:r>
        <w:rPr>
          <w:rFonts w:ascii="SimSun" w:hAnsi="SimSun" w:cs="SimSun"/>
          <w:color w:val="000000"/>
          <w:spacing w:val="0"/>
          <w:sz w:val="21"/>
        </w:rPr>
        <w:t>的真实性负责。</w:t>
      </w:r>
    </w:p>
    <w:p>
      <w:pPr>
        <w:framePr w:w="3018" w:x="1592" w:y="5083"/>
        <w:widowControl w:val="0"/>
        <w:autoSpaceDE w:val="0"/>
        <w:autoSpaceDN w:val="0"/>
        <w:spacing w:before="0" w:after="0" w:line="315" w:lineRule="exact"/>
        <w:ind w:left="0" w:right="0" w:firstLine="0"/>
        <w:jc w:val="left"/>
        <w:rPr>
          <w:rFonts w:ascii="Times New Roman"/>
          <w:color w:val="000000"/>
          <w:spacing w:val="0"/>
          <w:sz w:val="32"/>
        </w:rPr>
      </w:pPr>
      <w:r>
        <w:rPr>
          <w:rFonts w:ascii="SimSun"/>
          <w:color w:val="000000"/>
          <w:spacing w:val="20"/>
          <w:sz w:val="32"/>
        </w:rPr>
        <w:t>7</w:t>
      </w:r>
      <w:r>
        <w:rPr>
          <w:rFonts w:ascii="SimSun" w:hAnsi="SimSun" w:cs="SimSun"/>
          <w:color w:val="000000"/>
          <w:spacing w:val="6"/>
          <w:sz w:val="32"/>
        </w:rPr>
        <w:t>．推荐成交供应商</w:t>
      </w:r>
    </w:p>
    <w:p>
      <w:pPr>
        <w:framePr w:w="9840" w:x="1277" w:y="580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FF"/>
          <w:spacing w:val="0"/>
          <w:sz w:val="24"/>
        </w:rPr>
        <w:t>磋商小组应当根据综合评分情况，按照评审得分由高到低顺序推荐</w:t>
      </w:r>
      <w:r>
        <w:rPr>
          <w:rFonts w:ascii="Times New Roman"/>
          <w:color w:val="0000FF"/>
          <w:spacing w:val="-5"/>
          <w:sz w:val="24"/>
        </w:rPr>
        <w:t xml:space="preserve"> </w:t>
      </w:r>
      <w:r>
        <w:rPr>
          <w:rFonts w:ascii="SimSun"/>
          <w:color w:val="0000FF"/>
          <w:spacing w:val="61"/>
          <w:sz w:val="24"/>
        </w:rPr>
        <w:t>3</w:t>
      </w:r>
      <w:r>
        <w:rPr>
          <w:rFonts w:ascii="SimSun" w:hAnsi="SimSun" w:cs="SimSun"/>
          <w:color w:val="0000FF"/>
          <w:spacing w:val="0"/>
          <w:sz w:val="24"/>
        </w:rPr>
        <w:t>名以上成交候选</w:t>
      </w:r>
    </w:p>
    <w:p>
      <w:pPr>
        <w:framePr w:w="9840" w:x="1277" w:y="5809"/>
        <w:widowControl w:val="0"/>
        <w:autoSpaceDE w:val="0"/>
        <w:autoSpaceDN w:val="0"/>
        <w:spacing w:before="240" w:after="0" w:line="240" w:lineRule="exact"/>
        <w:ind w:left="0" w:right="0" w:firstLine="0"/>
        <w:jc w:val="left"/>
        <w:rPr>
          <w:rFonts w:ascii="Times New Roman"/>
          <w:color w:val="000000"/>
          <w:spacing w:val="0"/>
          <w:sz w:val="24"/>
        </w:rPr>
      </w:pPr>
      <w:r>
        <w:rPr>
          <w:rFonts w:ascii="SimSun" w:hAnsi="SimSun" w:cs="SimSun"/>
          <w:color w:val="0000FF"/>
          <w:spacing w:val="0"/>
          <w:sz w:val="24"/>
        </w:rPr>
        <w:t>供应商，并编写评审报告。符合《政府采购竞争性磋商采购方式管理暂行办法》第二十一</w:t>
      </w:r>
    </w:p>
    <w:p>
      <w:pPr>
        <w:framePr w:w="9840" w:x="1277" w:y="5809"/>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3"/>
          <w:sz w:val="24"/>
        </w:rPr>
        <w:t>条第三款、《财政部关于政府采购竞争性磋商采购方式管理暂行办法有关问题的补充通知》</w:t>
      </w:r>
    </w:p>
    <w:p>
      <w:pPr>
        <w:framePr w:w="9840" w:x="1277" w:y="580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FF"/>
          <w:spacing w:val="0"/>
          <w:sz w:val="24"/>
        </w:rPr>
        <w:t>规定情形的，可以推荐</w:t>
      </w:r>
      <w:r>
        <w:rPr>
          <w:rFonts w:ascii="Times New Roman"/>
          <w:color w:val="0000FF"/>
          <w:spacing w:val="-2"/>
          <w:sz w:val="24"/>
        </w:rPr>
        <w:t xml:space="preserve"> </w:t>
      </w:r>
      <w:r>
        <w:rPr>
          <w:rFonts w:ascii="SimSun"/>
          <w:color w:val="0000FF"/>
          <w:spacing w:val="60"/>
          <w:sz w:val="24"/>
        </w:rPr>
        <w:t>2</w:t>
      </w:r>
      <w:r>
        <w:rPr>
          <w:rFonts w:ascii="SimSun" w:hAnsi="SimSun" w:cs="SimSun"/>
          <w:color w:val="0000FF"/>
          <w:spacing w:val="0"/>
          <w:sz w:val="24"/>
        </w:rPr>
        <w:t>家成交候选供应商。评审得分相同的，按照最后报价由低到高的</w:t>
      </w:r>
    </w:p>
    <w:p>
      <w:pPr>
        <w:framePr w:w="9840" w:x="1277" w:y="5809"/>
        <w:widowControl w:val="0"/>
        <w:autoSpaceDE w:val="0"/>
        <w:autoSpaceDN w:val="0"/>
        <w:spacing w:before="225" w:after="0" w:line="240" w:lineRule="exact"/>
        <w:ind w:left="0" w:right="0" w:firstLine="0"/>
        <w:jc w:val="left"/>
        <w:rPr>
          <w:rFonts w:ascii="Times New Roman"/>
          <w:color w:val="000000"/>
          <w:spacing w:val="0"/>
          <w:sz w:val="24"/>
        </w:rPr>
      </w:pPr>
      <w:r>
        <w:rPr>
          <w:rFonts w:ascii="SimSun" w:hAnsi="SimSun" w:cs="SimSun"/>
          <w:color w:val="0000FF"/>
          <w:spacing w:val="0"/>
          <w:sz w:val="24"/>
        </w:rPr>
        <w:t>顺序推荐。评审得分且最后报价相同的，按照技术指标优劣顺序推荐。</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38</w:t>
      </w:r>
    </w:p>
    <w:p>
      <w:pPr>
        <w:spacing w:before="0" w:after="0" w:line="0" w:lineRule="atLeast"/>
        <w:ind w:left="0" w:right="0" w:firstLine="0"/>
        <w:jc w:val="left"/>
        <w:rPr>
          <w:rFonts w:ascii="Arial"/>
          <w:color w:val="FF0000"/>
          <w:spacing w:val="0"/>
          <w:sz w:val="2"/>
        </w:rPr>
      </w:pPr>
      <w:r>
        <w:rPr>
          <w:noProof/>
        </w:rPr>
        <w:pict>
          <v:shape id="_x0000_s1562" type="#_x0000_t75" style="width:473.6pt;height:2.75pt;margin-top:54.3pt;margin-left:61.35pt;mso-position-horizontal-relative:page;mso-position-vertical-relative:page;position:absolute;z-index:-251629568">
            <v:imagedata r:id="rId107" o:title=""/>
          </v:shape>
        </w:pict>
      </w:r>
      <w:r>
        <w:rPr>
          <w:noProof/>
        </w:rPr>
        <w:pict>
          <v:shape id="_x0000_s1563" type="#_x0000_t75" style="width:11pt;height:14pt;margin-top:767.4pt;margin-left:292.65pt;mso-position-horizontal-relative:page;mso-position-vertical-relative:page;position:absolute;z-index:-251631616">
            <v:imagedata r:id="rId406" o:title=""/>
          </v:shape>
        </w:pict>
      </w:r>
      <w:r>
        <w:rPr>
          <w:noProof/>
        </w:rPr>
        <w:pict>
          <v:shape id="_x0000_s1564" type="#_x0000_t75" style="width:482.6pt;height:152.85pt;margin-top:70.85pt;margin-left:56.85pt;mso-position-horizontal-relative:page;mso-position-vertical-relative:page;position:absolute;z-index:-251633664">
            <v:imagedata r:id="rId407" o:title=""/>
          </v:shape>
        </w:pict>
      </w:r>
      <w:r>
        <w:rPr>
          <w:noProof/>
        </w:rPr>
        <w:pict>
          <v:shape id="_x0000_s1565" type="#_x0000_t75" style="width:140.95pt;height:22.3pt;margin-top:250.2pt;margin-left:78.6pt;mso-position-horizontal-relative:page;mso-position-vertical-relative:page;position:absolute;z-index:-251635712">
            <v:imagedata r:id="rId408" o:title=""/>
          </v:shape>
        </w:pict>
      </w:r>
      <w:r>
        <w:rPr>
          <w:noProof/>
        </w:rPr>
        <w:pict>
          <v:shape id="_x0000_s1566" type="#_x0000_t75" style="width:446.55pt;height:22.3pt;margin-top:283.25pt;margin-left:86.85pt;mso-position-horizontal-relative:page;mso-position-vertical-relative:page;position:absolute;z-index:-251637760">
            <v:imagedata r:id="rId75" o:title=""/>
          </v:shape>
        </w:pict>
      </w:r>
      <w:r>
        <w:rPr>
          <w:noProof/>
        </w:rPr>
        <w:pict>
          <v:shape id="_x0000_s1567" type="#_x0000_t75" style="width:470.6pt;height:21.5pt;margin-top:307.3pt;margin-left:62.85pt;mso-position-horizontal-relative:page;mso-position-vertical-relative:page;position:absolute;z-index:-251639808">
            <v:imagedata r:id="rId76" o:title=""/>
          </v:shape>
        </w:pict>
      </w:r>
      <w:r>
        <w:rPr>
          <w:noProof/>
        </w:rPr>
        <w:pict>
          <v:shape id="_x0000_s1568" type="#_x0000_t75" style="width:470.6pt;height:21.5pt;margin-top:330.55pt;margin-left:62.85pt;mso-position-horizontal-relative:page;mso-position-vertical-relative:page;position:absolute;z-index:-251641856">
            <v:imagedata r:id="rId76" o:title=""/>
          </v:shape>
        </w:pict>
      </w:r>
      <w:r>
        <w:rPr>
          <w:noProof/>
        </w:rPr>
        <w:pict>
          <v:shape id="_x0000_s1569" type="#_x0000_t75" style="width:470.6pt;height:21.5pt;margin-top:353.8pt;margin-left:62.85pt;mso-position-horizontal-relative:page;mso-position-vertical-relative:page;position:absolute;z-index:-251643904">
            <v:imagedata r:id="rId409" o:title=""/>
          </v:shape>
        </w:pict>
      </w:r>
      <w:r>
        <w:rPr>
          <w:noProof/>
        </w:rPr>
        <w:pict>
          <v:shape id="_x0000_s1570" type="#_x0000_t75" style="width:374.5pt;height:21.5pt;margin-top:377.1pt;margin-left:62.85pt;mso-position-horizontal-relative:page;mso-position-vertical-relative:page;position:absolute;z-index:-251645952">
            <v:imagedata r:id="rId410" o:title=""/>
          </v:shape>
        </w:pict>
      </w:r>
      <w:r>
        <w:rPr>
          <w:noProof/>
        </w:rPr>
        <w:pict>
          <v:shape id="_x0000_s1571" type="#_x0000_t75" style="width:7.25pt;height:17pt;margin-top:400.35pt;margin-left:62.85pt;mso-position-horizontal-relative:page;mso-position-vertical-relative:page;position:absolute;z-index:-251648000">
            <v:imagedata r:id="rId11" o:title=""/>
          </v:shape>
        </w:pict>
      </w:r>
      <w:bookmarkStart w:id="38" w:name="br39"/>
      <w:bookmarkEnd w:id="3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5106" w:x="1277" w:y="2741"/>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第六部分</w:t>
      </w:r>
      <w:r>
        <w:rPr>
          <w:rFonts w:ascii="Times New Roman"/>
          <w:color w:val="000000"/>
          <w:spacing w:val="220"/>
          <w:sz w:val="32"/>
        </w:rPr>
        <w:t xml:space="preserve"> </w:t>
      </w:r>
      <w:r>
        <w:rPr>
          <w:rFonts w:ascii="SimSun" w:hAnsi="SimSun" w:cs="SimSun"/>
          <w:color w:val="000000"/>
          <w:spacing w:val="5"/>
          <w:sz w:val="32"/>
        </w:rPr>
        <w:t>磋商响应文件（格式）</w:t>
      </w:r>
    </w:p>
    <w:p>
      <w:pPr>
        <w:framePr w:w="4986" w:x="3575" w:y="4920"/>
        <w:widowControl w:val="0"/>
        <w:autoSpaceDE w:val="0"/>
        <w:autoSpaceDN w:val="0"/>
        <w:spacing w:before="0" w:after="0" w:line="540" w:lineRule="exact"/>
        <w:ind w:left="0" w:right="0" w:firstLine="0"/>
        <w:jc w:val="left"/>
        <w:rPr>
          <w:rFonts w:ascii="Times New Roman"/>
          <w:color w:val="000000"/>
          <w:spacing w:val="0"/>
          <w:sz w:val="54"/>
        </w:rPr>
      </w:pPr>
      <w:r>
        <w:rPr>
          <w:rFonts w:ascii="SimSun" w:hAnsi="SimSun" w:cs="SimSun"/>
          <w:color w:val="000000"/>
          <w:spacing w:val="0"/>
          <w:sz w:val="54"/>
        </w:rPr>
        <w:t>磋</w:t>
      </w:r>
      <w:r>
        <w:rPr>
          <w:rFonts w:ascii="Times New Roman"/>
          <w:color w:val="000000"/>
          <w:spacing w:val="166"/>
          <w:sz w:val="54"/>
        </w:rPr>
        <w:t xml:space="preserve"> </w:t>
      </w:r>
      <w:r>
        <w:rPr>
          <w:rFonts w:ascii="SimSun" w:hAnsi="SimSun" w:cs="SimSun"/>
          <w:color w:val="000000"/>
          <w:spacing w:val="0"/>
          <w:sz w:val="54"/>
        </w:rPr>
        <w:t>商</w:t>
      </w:r>
      <w:r>
        <w:rPr>
          <w:rFonts w:ascii="Times New Roman"/>
          <w:color w:val="000000"/>
          <w:spacing w:val="166"/>
          <w:sz w:val="54"/>
        </w:rPr>
        <w:t xml:space="preserve"> </w:t>
      </w:r>
      <w:r>
        <w:rPr>
          <w:rFonts w:ascii="SimSun" w:hAnsi="SimSun" w:cs="SimSun"/>
          <w:color w:val="000000"/>
          <w:spacing w:val="0"/>
          <w:sz w:val="54"/>
        </w:rPr>
        <w:t>响</w:t>
      </w:r>
      <w:r>
        <w:rPr>
          <w:rFonts w:ascii="Times New Roman"/>
          <w:color w:val="000000"/>
          <w:spacing w:val="166"/>
          <w:sz w:val="54"/>
        </w:rPr>
        <w:t xml:space="preserve"> </w:t>
      </w:r>
      <w:r>
        <w:rPr>
          <w:rFonts w:ascii="SimSun" w:hAnsi="SimSun" w:cs="SimSun"/>
          <w:color w:val="000000"/>
          <w:spacing w:val="0"/>
          <w:sz w:val="54"/>
        </w:rPr>
        <w:t>应</w:t>
      </w:r>
      <w:r>
        <w:rPr>
          <w:rFonts w:ascii="Times New Roman"/>
          <w:color w:val="000000"/>
          <w:spacing w:val="166"/>
          <w:sz w:val="54"/>
        </w:rPr>
        <w:t xml:space="preserve"> </w:t>
      </w:r>
      <w:r>
        <w:rPr>
          <w:rFonts w:ascii="SimSun" w:hAnsi="SimSun" w:cs="SimSun"/>
          <w:color w:val="000000"/>
          <w:spacing w:val="0"/>
          <w:sz w:val="54"/>
        </w:rPr>
        <w:t>文</w:t>
      </w:r>
      <w:r>
        <w:rPr>
          <w:rFonts w:ascii="Times New Roman"/>
          <w:color w:val="000000"/>
          <w:spacing w:val="166"/>
          <w:sz w:val="54"/>
        </w:rPr>
        <w:t xml:space="preserve"> </w:t>
      </w:r>
      <w:r>
        <w:rPr>
          <w:rFonts w:ascii="SimSun" w:hAnsi="SimSun" w:cs="SimSun"/>
          <w:color w:val="000000"/>
          <w:spacing w:val="0"/>
          <w:sz w:val="54"/>
        </w:rPr>
        <w:t>件</w:t>
      </w:r>
    </w:p>
    <w:p>
      <w:pPr>
        <w:framePr w:w="1877" w:x="4551" w:y="6990"/>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项目编号：</w:t>
      </w:r>
    </w:p>
    <w:p>
      <w:pPr>
        <w:framePr w:w="1877" w:x="4551" w:y="6990"/>
        <w:widowControl w:val="0"/>
        <w:autoSpaceDE w:val="0"/>
        <w:autoSpaceDN w:val="0"/>
        <w:spacing w:before="1816" w:after="0" w:line="315" w:lineRule="exact"/>
        <w:ind w:left="0" w:right="0" w:firstLine="0"/>
        <w:jc w:val="left"/>
        <w:rPr>
          <w:rFonts w:ascii="Times New Roman"/>
          <w:color w:val="000000"/>
          <w:spacing w:val="0"/>
          <w:sz w:val="32"/>
        </w:rPr>
      </w:pPr>
      <w:r>
        <w:rPr>
          <w:rFonts w:ascii="SimSun" w:hAnsi="SimSun" w:cs="SimSun"/>
          <w:color w:val="000000"/>
          <w:spacing w:val="10"/>
          <w:sz w:val="32"/>
        </w:rPr>
        <w:t>项目名称：</w:t>
      </w:r>
    </w:p>
    <w:p>
      <w:pPr>
        <w:framePr w:w="3530" w:x="3725" w:y="11254"/>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10"/>
          <w:sz w:val="32"/>
        </w:rPr>
        <w:t>供应商（加盖公章）：</w:t>
      </w:r>
    </w:p>
    <w:p>
      <w:pPr>
        <w:framePr w:w="1186" w:x="5002" w:y="13130"/>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4"/>
          <w:sz w:val="32"/>
        </w:rPr>
        <w:t>日期：</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39</w:t>
      </w:r>
    </w:p>
    <w:p>
      <w:pPr>
        <w:spacing w:before="0" w:after="0" w:line="0" w:lineRule="atLeast"/>
        <w:ind w:left="0" w:right="0" w:firstLine="0"/>
        <w:jc w:val="left"/>
        <w:rPr>
          <w:rFonts w:ascii="Arial"/>
          <w:color w:val="FF0000"/>
          <w:spacing w:val="0"/>
          <w:sz w:val="2"/>
        </w:rPr>
      </w:pPr>
      <w:r>
        <w:rPr>
          <w:noProof/>
        </w:rPr>
        <w:pict>
          <v:shape id="_x0000_s1572" type="#_x0000_t75" style="width:473.6pt;height:2.75pt;margin-top:54.3pt;margin-left:61.35pt;mso-position-horizontal-relative:page;mso-position-vertical-relative:page;position:absolute;z-index:-251650048">
            <v:imagedata r:id="rId107" o:title=""/>
          </v:shape>
        </w:pict>
      </w:r>
      <w:r>
        <w:rPr>
          <w:noProof/>
        </w:rPr>
        <w:pict>
          <v:shape id="_x0000_s1573" type="#_x0000_t75" style="width:11pt;height:14pt;margin-top:767.4pt;margin-left:292.65pt;mso-position-horizontal-relative:page;mso-position-vertical-relative:page;position:absolute;z-index:-251652096">
            <v:imagedata r:id="rId411" o:title=""/>
          </v:shape>
        </w:pict>
      </w:r>
      <w:r>
        <w:rPr>
          <w:noProof/>
        </w:rPr>
        <w:pict>
          <v:shape id="_x0000_s1574" type="#_x0000_t75" style="width:245.35pt;height:28.25pt;margin-top:128.6pt;margin-left:62.85pt;mso-position-horizontal-relative:page;mso-position-vertical-relative:page;position:absolute;z-index:-251654144">
            <v:imagedata r:id="rId412" o:title=""/>
          </v:shape>
        </w:pict>
      </w:r>
      <w:bookmarkStart w:id="39" w:name="br40"/>
      <w:bookmarkEnd w:id="3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133" w:x="5017" w:y="1585"/>
        <w:widowControl w:val="0"/>
        <w:autoSpaceDE w:val="0"/>
        <w:autoSpaceDN w:val="0"/>
        <w:spacing w:before="0" w:after="0" w:line="315" w:lineRule="exact"/>
        <w:ind w:left="0" w:right="0" w:firstLine="0"/>
        <w:jc w:val="left"/>
        <w:rPr>
          <w:rFonts w:ascii="Times New Roman"/>
          <w:color w:val="000000"/>
          <w:spacing w:val="0"/>
          <w:sz w:val="32"/>
        </w:rPr>
      </w:pPr>
      <w:r>
        <w:rPr>
          <w:rFonts w:ascii="SimSun" w:hAnsi="SimSun" w:cs="SimSun"/>
          <w:color w:val="000000"/>
          <w:spacing w:val="-4"/>
          <w:sz w:val="32"/>
        </w:rPr>
        <w:t>一、资格部分</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40</w:t>
      </w:r>
    </w:p>
    <w:p>
      <w:pPr>
        <w:spacing w:before="0" w:after="0" w:line="0" w:lineRule="atLeast"/>
        <w:ind w:left="0" w:right="0" w:firstLine="0"/>
        <w:jc w:val="left"/>
        <w:rPr>
          <w:rFonts w:ascii="Arial"/>
          <w:color w:val="FF0000"/>
          <w:spacing w:val="0"/>
          <w:sz w:val="2"/>
        </w:rPr>
        <w:sectPr>
          <w:pgSz w:w="11900" w:h="16840"/>
          <w:pgMar w:top="0" w:right="0" w:bottom="0" w:left="0" w:header="720" w:footer="720" w:gutter="0"/>
          <w:pgNumType w:start="1"/>
          <w:cols w:sep="0" w:space="720"/>
          <w:docGrid w:linePitch="1"/>
        </w:sectPr>
      </w:pPr>
      <w:r>
        <w:rPr>
          <w:noProof/>
        </w:rPr>
        <w:pict>
          <v:shape id="_x0000_s1575" type="#_x0000_t75" style="width:473.6pt;height:2.75pt;margin-top:54.3pt;margin-left:61.35pt;mso-position-horizontal-relative:page;mso-position-vertical-relative:page;position:absolute;z-index:-251656192">
            <v:imagedata r:id="rId107" o:title=""/>
          </v:shape>
        </w:pict>
      </w:r>
      <w:r>
        <w:rPr>
          <w:noProof/>
        </w:rPr>
        <w:pict>
          <v:shape id="_x0000_s1576" type="#_x0000_t75" style="width:11pt;height:14pt;margin-top:767.4pt;margin-left:292.65pt;mso-position-horizontal-relative:page;mso-position-vertical-relative:page;position:absolute;z-index:-251658240">
            <v:imagedata r:id="rId413" o:title=""/>
          </v:shape>
        </w:pict>
      </w:r>
    </w:p>
    <w:p>
      <w:pPr>
        <w:spacing w:before="0" w:after="0" w:line="0" w:lineRule="atLeast"/>
        <w:ind w:left="0" w:right="0" w:firstLine="0"/>
        <w:jc w:val="left"/>
        <w:rPr>
          <w:rFonts w:ascii="Arial"/>
          <w:color w:val="FF0000"/>
          <w:spacing w:val="0"/>
          <w:sz w:val="2"/>
        </w:rPr>
      </w:pPr>
      <w:bookmarkStart w:id="40" w:name="br1_0"/>
      <w:bookmarkEnd w:id="40"/>
      <w:r>
        <w:rPr>
          <w:rFonts w:ascii="Arial"/>
          <w:color w:val="FF0000"/>
          <w:spacing w:val="0"/>
          <w:sz w:val="2"/>
        </w:rPr>
        <w:t xml:space="preserve"> </w:t>
      </w:r>
    </w:p>
    <w:p>
      <w:pPr>
        <w:framePr w:w="2252" w:x="4957"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5"/>
          <w:sz w:val="28"/>
        </w:rPr>
        <w:t>一</w:t>
      </w:r>
      <w:r>
        <w:rPr>
          <w:rFonts w:ascii="SimSun"/>
          <w:color w:val="000000"/>
          <w:spacing w:val="10"/>
          <w:sz w:val="28"/>
        </w:rPr>
        <w:t>)</w:t>
      </w:r>
      <w:r>
        <w:rPr>
          <w:rFonts w:ascii="SimSun" w:hAnsi="SimSun" w:cs="SimSun"/>
          <w:color w:val="000000"/>
          <w:spacing w:val="5"/>
          <w:sz w:val="28"/>
        </w:rPr>
        <w:t>磋商承诺函</w:t>
      </w:r>
    </w:p>
    <w:p>
      <w:pPr>
        <w:framePr w:w="720" w:x="1277" w:y="264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致：</w:t>
      </w:r>
    </w:p>
    <w:p>
      <w:pPr>
        <w:framePr w:w="7152" w:x="2478" w:y="264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（磋商组织方）</w:t>
      </w:r>
    </w:p>
    <w:p>
      <w:pPr>
        <w:framePr w:w="7152" w:x="2478" w:y="2641"/>
        <w:widowControl w:val="0"/>
        <w:autoSpaceDE w:val="0"/>
        <w:autoSpaceDN w:val="0"/>
        <w:spacing w:before="316" w:after="0" w:line="240" w:lineRule="exact"/>
        <w:ind w:left="1382" w:right="0" w:firstLine="0"/>
        <w:jc w:val="left"/>
        <w:rPr>
          <w:rFonts w:ascii="SimSun"/>
          <w:color w:val="000000"/>
          <w:spacing w:val="0"/>
          <w:sz w:val="24"/>
        </w:rPr>
      </w:pPr>
      <w:r>
        <w:rPr>
          <w:rFonts w:ascii="SimSun" w:hAnsi="SimSun" w:cs="SimSun"/>
          <w:color w:val="000000"/>
          <w:spacing w:val="0"/>
          <w:sz w:val="24"/>
        </w:rPr>
        <w:t>的磋商邀请，我方已完全理解磋商文件的所有内容。</w:t>
      </w:r>
    </w:p>
    <w:p>
      <w:pPr>
        <w:framePr w:w="1683" w:x="1697" w:y="319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根据贵方关于</w:t>
      </w:r>
    </w:p>
    <w:p>
      <w:pPr>
        <w:framePr w:w="3606" w:x="1697" w:y="375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据此函，我方兹宣布同意如下：</w:t>
      </w:r>
    </w:p>
    <w:p>
      <w:pPr>
        <w:framePr w:w="9138" w:x="1697" w:y="4308"/>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1.</w:t>
      </w:r>
      <w:r>
        <w:rPr>
          <w:rFonts w:ascii="SimSun" w:hAnsi="SimSun" w:cs="SimSun"/>
          <w:color w:val="000000"/>
          <w:spacing w:val="0"/>
          <w:sz w:val="24"/>
        </w:rPr>
        <w:t>我方承诺：我方完全具备《政府采购法》第二十二条第一款规定的条件以及本项目</w:t>
      </w:r>
    </w:p>
    <w:p>
      <w:pPr>
        <w:framePr w:w="5771" w:x="1277" w:y="462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磋商文件规定的参加磋商供应商须满足的特定条件。</w:t>
      </w:r>
    </w:p>
    <w:p>
      <w:pPr>
        <w:framePr w:w="8416" w:x="1697" w:y="5163"/>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2.</w:t>
      </w:r>
      <w:r>
        <w:rPr>
          <w:rFonts w:ascii="SimSun" w:hAnsi="SimSun" w:cs="SimSun"/>
          <w:color w:val="000000"/>
          <w:spacing w:val="0"/>
          <w:sz w:val="24"/>
        </w:rPr>
        <w:t>我方承诺：参加本次采购活动前三年内，在经营活动中没有重大违法记录。</w:t>
      </w:r>
    </w:p>
    <w:p>
      <w:pPr>
        <w:framePr w:w="9138" w:x="1697" w:y="5719"/>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3.</w:t>
      </w:r>
      <w:r>
        <w:rPr>
          <w:rFonts w:ascii="SimSun" w:hAnsi="SimSun" w:cs="SimSun"/>
          <w:color w:val="000000"/>
          <w:spacing w:val="0"/>
          <w:sz w:val="24"/>
        </w:rPr>
        <w:t>我方承诺：我方信用记录中没有被列入失信被执行人、没有被列入重大税收违法案</w:t>
      </w:r>
    </w:p>
    <w:p>
      <w:pPr>
        <w:framePr w:w="6011" w:x="1277" w:y="6034"/>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件名单、没有被列入政府采购违法失信行为记录名单。</w:t>
      </w:r>
    </w:p>
    <w:p>
      <w:pPr>
        <w:framePr w:w="7935" w:x="1697" w:y="6590"/>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4.</w:t>
      </w:r>
      <w:r>
        <w:rPr>
          <w:rFonts w:ascii="SimSun" w:hAnsi="SimSun" w:cs="SimSun"/>
          <w:color w:val="000000"/>
          <w:spacing w:val="0"/>
          <w:sz w:val="24"/>
        </w:rPr>
        <w:t>我方承诺按磋商文件要求提供的服务及货物的磋商报价见报价一览表。</w:t>
      </w:r>
    </w:p>
    <w:p>
      <w:pPr>
        <w:framePr w:w="9615" w:x="1277" w:y="7145"/>
        <w:widowControl w:val="0"/>
        <w:autoSpaceDE w:val="0"/>
        <w:autoSpaceDN w:val="0"/>
        <w:spacing w:before="0" w:after="0" w:line="240" w:lineRule="exact"/>
        <w:ind w:left="420" w:right="0" w:firstLine="0"/>
        <w:jc w:val="left"/>
        <w:rPr>
          <w:rFonts w:ascii="SimSun"/>
          <w:color w:val="000000"/>
          <w:spacing w:val="0"/>
          <w:sz w:val="24"/>
        </w:rPr>
      </w:pPr>
      <w:r>
        <w:rPr>
          <w:rFonts w:ascii="SimSun"/>
          <w:color w:val="000000"/>
          <w:spacing w:val="1"/>
          <w:sz w:val="24"/>
        </w:rPr>
        <w:t>5</w:t>
      </w:r>
      <w:r>
        <w:rPr>
          <w:rFonts w:ascii="SimSun" w:hAnsi="SimSun" w:cs="SimSun"/>
          <w:color w:val="000000"/>
          <w:spacing w:val="-1"/>
          <w:sz w:val="24"/>
        </w:rPr>
        <w:t>．我方承诺根据磋商文件的规定，完成合同义务，并承担责任（如有偏离，在响应文</w:t>
      </w:r>
    </w:p>
    <w:p>
      <w:pPr>
        <w:framePr w:w="9615" w:x="1277" w:y="7145"/>
        <w:widowControl w:val="0"/>
        <w:autoSpaceDE w:val="0"/>
        <w:autoSpaceDN w:val="0"/>
        <w:spacing w:before="60" w:after="0" w:line="240" w:lineRule="exact"/>
        <w:ind w:left="0" w:right="0" w:firstLine="0"/>
        <w:jc w:val="left"/>
        <w:rPr>
          <w:rFonts w:ascii="SimSun"/>
          <w:color w:val="000000"/>
          <w:spacing w:val="0"/>
          <w:sz w:val="24"/>
        </w:rPr>
      </w:pPr>
      <w:r>
        <w:rPr>
          <w:rFonts w:ascii="SimSun" w:hAnsi="SimSun" w:cs="SimSun"/>
          <w:color w:val="000000"/>
          <w:spacing w:val="0"/>
          <w:sz w:val="24"/>
        </w:rPr>
        <w:t>件中另作说明）。</w:t>
      </w:r>
    </w:p>
    <w:p>
      <w:pPr>
        <w:framePr w:w="9240" w:x="1697" w:y="8001"/>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
          <w:sz w:val="24"/>
        </w:rPr>
        <w:t>6</w:t>
      </w:r>
      <w:r>
        <w:rPr>
          <w:rFonts w:ascii="SimSun" w:hAnsi="SimSun" w:cs="SimSun"/>
          <w:color w:val="000000"/>
          <w:spacing w:val="-1"/>
          <w:sz w:val="24"/>
        </w:rPr>
        <w:t>．我方已详读全部磋商文件，包括磋商文件书面修改通知（如有），我方完全理解并</w:t>
      </w:r>
    </w:p>
    <w:p>
      <w:pPr>
        <w:framePr w:w="4328" w:x="1277" w:y="831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同意放弃对这方面不明及误解的权利。</w:t>
      </w:r>
    </w:p>
    <w:p>
      <w:pPr>
        <w:framePr w:w="9018" w:x="1697" w:y="8872"/>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
          <w:sz w:val="24"/>
        </w:rPr>
        <w:t>7</w:t>
      </w:r>
      <w:r>
        <w:rPr>
          <w:rFonts w:ascii="SimSun" w:hAnsi="SimSun" w:cs="SimSun"/>
          <w:color w:val="000000"/>
          <w:spacing w:val="0"/>
          <w:sz w:val="24"/>
        </w:rPr>
        <w:t>．我方承诺响应文件及所有材料的完整、真实、合法、有效，并对其负责。承诺在</w:t>
      </w:r>
    </w:p>
    <w:p>
      <w:pPr>
        <w:framePr w:w="9138" w:x="1277" w:y="918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磋商期间，如磋商小组对我方提出澄清要求，将及时作出响应，否则自行承担后果。</w:t>
      </w:r>
    </w:p>
    <w:p>
      <w:pPr>
        <w:framePr w:w="9018" w:x="1697" w:y="9727"/>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
          <w:sz w:val="24"/>
        </w:rPr>
        <w:t>8</w:t>
      </w:r>
      <w:r>
        <w:rPr>
          <w:rFonts w:ascii="SimSun" w:hAnsi="SimSun" w:cs="SimSun"/>
          <w:color w:val="000000"/>
          <w:spacing w:val="0"/>
          <w:sz w:val="24"/>
        </w:rPr>
        <w:t>．我方同意从规定的磋商日期起遵循本磋商文件，并在规定的磋商有效期期满之前</w:t>
      </w:r>
    </w:p>
    <w:p>
      <w:pPr>
        <w:framePr w:w="1923" w:x="1277" w:y="1004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均具有约束力。</w:t>
      </w:r>
    </w:p>
    <w:p>
      <w:pPr>
        <w:framePr w:w="8056" w:x="1697" w:y="10598"/>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
          <w:sz w:val="24"/>
        </w:rPr>
        <w:t>9</w:t>
      </w:r>
      <w:r>
        <w:rPr>
          <w:rFonts w:ascii="SimSun" w:hAnsi="SimSun" w:cs="SimSun"/>
          <w:color w:val="000000"/>
          <w:spacing w:val="0"/>
          <w:sz w:val="24"/>
        </w:rPr>
        <w:t>．我方同意向贵方提供贵方可能要求的与本磋商有关的任何证据或资料。</w:t>
      </w:r>
    </w:p>
    <w:p>
      <w:pPr>
        <w:framePr w:w="9016" w:x="1697" w:y="11154"/>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10.</w:t>
      </w:r>
      <w:r>
        <w:rPr>
          <w:rFonts w:ascii="SimSun" w:hAnsi="SimSun" w:cs="SimSun"/>
          <w:color w:val="000000"/>
          <w:spacing w:val="0"/>
          <w:sz w:val="24"/>
        </w:rPr>
        <w:t>我方知道如用虚假材料或恶意方式向贵方提出质疑，将承担相应的法律责任。同</w:t>
      </w:r>
    </w:p>
    <w:p>
      <w:pPr>
        <w:framePr w:w="7935" w:x="1277" w:y="11469"/>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时承诺：我方如果有上述行为，将无条件承担贵方相关的调查论证费用。</w:t>
      </w:r>
    </w:p>
    <w:p>
      <w:pPr>
        <w:framePr w:w="7695" w:x="1697" w:y="12009"/>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11</w:t>
      </w:r>
      <w:r>
        <w:rPr>
          <w:rFonts w:ascii="SimSun" w:hAnsi="SimSun" w:cs="SimSun"/>
          <w:color w:val="000000"/>
          <w:spacing w:val="0"/>
          <w:sz w:val="24"/>
        </w:rPr>
        <w:t>．本次响应文件内容与磋商文件内容偏离见磋商偏离表（如果有）。</w:t>
      </w:r>
    </w:p>
    <w:p>
      <w:pPr>
        <w:framePr w:w="7695" w:x="1697" w:y="12009"/>
        <w:widowControl w:val="0"/>
        <w:autoSpaceDE w:val="0"/>
        <w:autoSpaceDN w:val="0"/>
        <w:spacing w:before="315" w:after="0" w:line="240" w:lineRule="exact"/>
        <w:ind w:left="0" w:right="0" w:firstLine="0"/>
        <w:jc w:val="left"/>
        <w:rPr>
          <w:rFonts w:ascii="SimSun"/>
          <w:color w:val="000000"/>
          <w:spacing w:val="0"/>
          <w:sz w:val="24"/>
        </w:rPr>
      </w:pPr>
      <w:r>
        <w:rPr>
          <w:rFonts w:ascii="SimSun"/>
          <w:color w:val="000000"/>
          <w:spacing w:val="0"/>
          <w:sz w:val="24"/>
        </w:rPr>
        <w:t>12</w:t>
      </w:r>
      <w:r>
        <w:rPr>
          <w:rFonts w:ascii="SimSun" w:hAnsi="SimSun" w:cs="SimSun"/>
          <w:color w:val="000000"/>
          <w:spacing w:val="0"/>
          <w:sz w:val="24"/>
        </w:rPr>
        <w:t>．遵守磋商文件中要求的收费项目和标准。</w:t>
      </w:r>
    </w:p>
    <w:p>
      <w:pPr>
        <w:framePr w:w="9138" w:x="1697" w:y="13120"/>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13</w:t>
      </w:r>
      <w:r>
        <w:rPr>
          <w:rFonts w:ascii="SimSun" w:hAnsi="SimSun" w:cs="SimSun"/>
          <w:color w:val="000000"/>
          <w:spacing w:val="0"/>
          <w:sz w:val="24"/>
        </w:rPr>
        <w:t>．我方将严格遵守《中华人民共和国政府采购法》，若存在违法违规行为，自愿承</w:t>
      </w:r>
    </w:p>
    <w:p>
      <w:pPr>
        <w:framePr w:w="2404" w:x="1277" w:y="1343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担相应的法律后果。</w:t>
      </w:r>
    </w:p>
    <w:p>
      <w:pPr>
        <w:framePr w:w="5049" w:x="1697" w:y="13991"/>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14</w:t>
      </w:r>
      <w:r>
        <w:rPr>
          <w:rFonts w:ascii="SimSun" w:hAnsi="SimSun" w:cs="SimSun"/>
          <w:color w:val="000000"/>
          <w:spacing w:val="0"/>
          <w:sz w:val="24"/>
        </w:rPr>
        <w:t>．与本磋商有关的一切正式往来通讯请寄：</w:t>
      </w:r>
    </w:p>
    <w:p>
      <w:pPr>
        <w:framePr w:w="961" w:x="4280" w:y="1453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地址：</w:t>
      </w:r>
    </w:p>
    <w:p>
      <w:pPr>
        <w:framePr w:w="961" w:x="4280" w:y="14532"/>
        <w:widowControl w:val="0"/>
        <w:autoSpaceDE w:val="0"/>
        <w:autoSpaceDN w:val="0"/>
        <w:spacing w:before="315" w:after="0" w:line="240" w:lineRule="exact"/>
        <w:ind w:left="0" w:right="0" w:firstLine="0"/>
        <w:jc w:val="left"/>
        <w:rPr>
          <w:rFonts w:ascii="SimSun"/>
          <w:color w:val="000000"/>
          <w:spacing w:val="0"/>
          <w:sz w:val="24"/>
        </w:rPr>
      </w:pPr>
      <w:r>
        <w:rPr>
          <w:rFonts w:ascii="SimSun" w:hAnsi="SimSun" w:cs="SimSun"/>
          <w:color w:val="000000"/>
          <w:spacing w:val="1"/>
          <w:sz w:val="24"/>
        </w:rPr>
        <w:t>传真：</w:t>
      </w:r>
    </w:p>
    <w:p>
      <w:pPr>
        <w:framePr w:w="961" w:x="5843" w:y="1453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电话：</w:t>
      </w:r>
    </w:p>
    <w:p>
      <w:pPr>
        <w:framePr w:w="1442" w:x="5843" w:y="1508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邮政编码：</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41</w:t>
      </w:r>
    </w:p>
    <w:p>
      <w:pPr>
        <w:spacing w:before="0" w:after="0" w:line="0" w:lineRule="atLeast"/>
        <w:ind w:left="0" w:right="0" w:firstLine="0"/>
        <w:jc w:val="left"/>
        <w:rPr>
          <w:rFonts w:ascii="Arial"/>
          <w:color w:val="FF0000"/>
          <w:spacing w:val="0"/>
          <w:sz w:val="2"/>
        </w:rPr>
      </w:pPr>
      <w:r>
        <w:rPr>
          <w:noProof/>
        </w:rPr>
        <w:pict>
          <v:shape id="_x0000_s1577" type="#_x0000_t75" style="width:473.6pt;height:2.75pt;margin-top:54.3pt;margin-left:61.35pt;mso-position-horizontal-relative:page;mso-position-vertical-relative:page;position:absolute;z-index:-251438080">
            <v:imagedata r:id="rId107" o:title=""/>
          </v:shape>
        </w:pict>
      </w:r>
      <w:r>
        <w:rPr>
          <w:noProof/>
        </w:rPr>
        <w:pict>
          <v:shape id="_x0000_s1578" type="#_x0000_t75" style="width:11pt;height:14pt;margin-top:767.4pt;margin-left:292.65pt;mso-position-horizontal-relative:page;mso-position-vertical-relative:page;position:absolute;z-index:-251440128">
            <v:imagedata r:id="rId341" o:title=""/>
          </v:shape>
        </w:pict>
      </w:r>
      <w:bookmarkStart w:id="41" w:name="br2_0"/>
      <w:bookmarkEnd w:id="4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2" w:name="br2_1"/>
      <w:bookmarkEnd w:id="42"/>
      <w:r>
        <w:rPr>
          <w:rFonts w:ascii="Arial"/>
          <w:color w:val="FF0000"/>
          <w:spacing w:val="0"/>
          <w:sz w:val="2"/>
        </w:rPr>
        <w:t xml:space="preserve"> </w:t>
      </w:r>
    </w:p>
    <w:p>
      <w:pPr>
        <w:framePr w:w="2164" w:x="4280" w:y="1470"/>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供应商（公章）：</w:t>
      </w:r>
    </w:p>
    <w:p>
      <w:pPr>
        <w:framePr w:w="2164" w:x="4280" w:y="1470"/>
        <w:widowControl w:val="0"/>
        <w:autoSpaceDE w:val="0"/>
        <w:autoSpaceDN w:val="0"/>
        <w:spacing w:before="315" w:after="0" w:line="240" w:lineRule="exact"/>
        <w:ind w:left="0" w:right="0" w:firstLine="0"/>
        <w:jc w:val="left"/>
        <w:rPr>
          <w:rFonts w:ascii="SimSun"/>
          <w:color w:val="000000"/>
          <w:spacing w:val="0"/>
          <w:sz w:val="24"/>
        </w:rPr>
      </w:pPr>
      <w:r>
        <w:rPr>
          <w:rFonts w:ascii="SimSun" w:hAnsi="SimSun" w:cs="SimSun"/>
          <w:color w:val="000000"/>
          <w:spacing w:val="0"/>
          <w:sz w:val="24"/>
        </w:rPr>
        <w:t>法定代表人签章：</w:t>
      </w:r>
    </w:p>
    <w:p>
      <w:pPr>
        <w:framePr w:w="2164" w:x="4280" w:y="1470"/>
        <w:widowControl w:val="0"/>
        <w:autoSpaceDE w:val="0"/>
        <w:autoSpaceDN w:val="0"/>
        <w:spacing w:before="315" w:after="0" w:line="240" w:lineRule="exact"/>
        <w:ind w:left="0" w:right="0" w:firstLine="0"/>
        <w:jc w:val="left"/>
        <w:rPr>
          <w:rFonts w:ascii="SimSun"/>
          <w:color w:val="000000"/>
          <w:spacing w:val="0"/>
          <w:sz w:val="24"/>
        </w:rPr>
      </w:pPr>
      <w:r>
        <w:rPr>
          <w:rFonts w:ascii="SimSun" w:hAnsi="SimSun" w:cs="SimSun"/>
          <w:color w:val="000000"/>
          <w:spacing w:val="0"/>
          <w:sz w:val="24"/>
        </w:rPr>
        <w:t>日</w:t>
      </w:r>
      <w:r>
        <w:rPr>
          <w:rFonts w:ascii="SimSun"/>
          <w:color w:val="000000"/>
          <w:spacing w:val="1"/>
          <w:sz w:val="24"/>
        </w:rPr>
        <w:t xml:space="preserve"> </w:t>
      </w:r>
      <w:r>
        <w:rPr>
          <w:rFonts w:ascii="SimSun" w:hAnsi="SimSun" w:cs="SimSun"/>
          <w:color w:val="000000"/>
          <w:spacing w:val="0"/>
          <w:sz w:val="24"/>
        </w:rPr>
        <w:t>期：</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42</w:t>
      </w:r>
    </w:p>
    <w:p>
      <w:pPr>
        <w:spacing w:before="0" w:after="0" w:line="0" w:lineRule="atLeast"/>
        <w:ind w:left="0" w:right="0" w:firstLine="0"/>
        <w:jc w:val="left"/>
        <w:rPr>
          <w:rFonts w:ascii="Arial"/>
          <w:color w:val="FF0000"/>
          <w:spacing w:val="0"/>
          <w:sz w:val="2"/>
        </w:rPr>
      </w:pPr>
      <w:r>
        <w:rPr>
          <w:noProof/>
        </w:rPr>
        <w:pict>
          <v:shape id="_x0000_s1579" type="#_x0000_t75" style="width:473.6pt;height:2.75pt;margin-top:54.3pt;margin-left:61.35pt;mso-position-horizontal-relative:page;mso-position-vertical-relative:page;position:absolute;z-index:-251442176">
            <v:imagedata r:id="rId107" o:title=""/>
          </v:shape>
        </w:pict>
      </w:r>
      <w:r>
        <w:rPr>
          <w:noProof/>
        </w:rPr>
        <w:pict>
          <v:shape id="_x0000_s1580" type="#_x0000_t75" style="width:11pt;height:14pt;margin-top:767.4pt;margin-left:292.65pt;mso-position-horizontal-relative:page;mso-position-vertical-relative:page;position:absolute;z-index:-251444224">
            <v:imagedata r:id="rId341" o:title=""/>
          </v:shape>
        </w:pict>
      </w:r>
      <w:bookmarkStart w:id="43" w:name="br3_0"/>
      <w:bookmarkEnd w:id="4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4" w:name="br3_1"/>
      <w:bookmarkEnd w:id="44"/>
      <w:r>
        <w:rPr>
          <w:rFonts w:ascii="Arial"/>
          <w:color w:val="FF0000"/>
          <w:spacing w:val="0"/>
          <w:sz w:val="2"/>
        </w:rPr>
        <w:t xml:space="preserve"> </w:t>
      </w:r>
    </w:p>
    <w:p>
      <w:pPr>
        <w:framePr w:w="3965" w:x="4100"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6"/>
          <w:sz w:val="28"/>
        </w:rPr>
        <w:t>二</w:t>
      </w:r>
      <w:r>
        <w:rPr>
          <w:rFonts w:ascii="SimSun"/>
          <w:color w:val="000000"/>
          <w:spacing w:val="10"/>
          <w:sz w:val="28"/>
        </w:rPr>
        <w:t>)</w:t>
      </w:r>
      <w:r>
        <w:rPr>
          <w:rFonts w:ascii="SimSun" w:hAnsi="SimSun" w:cs="SimSun"/>
          <w:color w:val="000000"/>
          <w:spacing w:val="5"/>
          <w:sz w:val="28"/>
        </w:rPr>
        <w:t>独立承担民事责任的能力</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43</w:t>
      </w:r>
    </w:p>
    <w:p>
      <w:pPr>
        <w:spacing w:before="0" w:after="0" w:line="0" w:lineRule="atLeast"/>
        <w:ind w:left="0" w:right="0" w:firstLine="0"/>
        <w:jc w:val="left"/>
        <w:rPr>
          <w:rFonts w:ascii="Arial"/>
          <w:color w:val="FF0000"/>
          <w:spacing w:val="0"/>
          <w:sz w:val="2"/>
        </w:rPr>
      </w:pPr>
      <w:r>
        <w:rPr>
          <w:noProof/>
        </w:rPr>
        <w:pict>
          <v:shape id="_x0000_s1581" type="#_x0000_t75" style="width:473.6pt;height:2.75pt;margin-top:54.3pt;margin-left:61.35pt;mso-position-horizontal-relative:page;mso-position-vertical-relative:page;position:absolute;z-index:-251446272">
            <v:imagedata r:id="rId107" o:title=""/>
          </v:shape>
        </w:pict>
      </w:r>
      <w:r>
        <w:rPr>
          <w:noProof/>
        </w:rPr>
        <w:pict>
          <v:shape id="_x0000_s1582" type="#_x0000_t75" style="width:11pt;height:14pt;margin-top:767.4pt;margin-left:292.65pt;mso-position-horizontal-relative:page;mso-position-vertical-relative:page;position:absolute;z-index:-251448320">
            <v:imagedata r:id="rId341" o:title=""/>
          </v:shape>
        </w:pict>
      </w:r>
      <w:bookmarkStart w:id="45" w:name="br4_0"/>
      <w:bookmarkEnd w:id="4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6" w:name="br4_1"/>
      <w:bookmarkEnd w:id="46"/>
      <w:r>
        <w:rPr>
          <w:rFonts w:ascii="Arial"/>
          <w:color w:val="FF0000"/>
          <w:spacing w:val="0"/>
          <w:sz w:val="2"/>
        </w:rPr>
        <w:t xml:space="preserve"> </w:t>
      </w:r>
    </w:p>
    <w:p>
      <w:pPr>
        <w:framePr w:w="5679" w:x="3244"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1"/>
          <w:sz w:val="28"/>
        </w:rPr>
        <w:t>(</w:t>
      </w:r>
      <w:r>
        <w:rPr>
          <w:rFonts w:ascii="SimSun" w:hAnsi="SimSun" w:cs="SimSun"/>
          <w:color w:val="000000"/>
          <w:spacing w:val="5"/>
          <w:sz w:val="28"/>
        </w:rPr>
        <w:t>三</w:t>
      </w:r>
      <w:r>
        <w:rPr>
          <w:rFonts w:ascii="SimSun"/>
          <w:color w:val="000000"/>
          <w:spacing w:val="10"/>
          <w:sz w:val="28"/>
        </w:rPr>
        <w:t>)</w:t>
      </w:r>
      <w:r>
        <w:rPr>
          <w:rFonts w:ascii="SimSun" w:hAnsi="SimSun" w:cs="SimSun"/>
          <w:color w:val="000000"/>
          <w:spacing w:val="5"/>
          <w:sz w:val="28"/>
        </w:rPr>
        <w:t>良好的商业信誉和健全的财务会计制度</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44</w:t>
      </w:r>
    </w:p>
    <w:p>
      <w:pPr>
        <w:spacing w:before="0" w:after="0" w:line="0" w:lineRule="atLeast"/>
        <w:ind w:left="0" w:right="0" w:firstLine="0"/>
        <w:jc w:val="left"/>
        <w:rPr>
          <w:rFonts w:ascii="Arial"/>
          <w:color w:val="FF0000"/>
          <w:spacing w:val="0"/>
          <w:sz w:val="2"/>
        </w:rPr>
      </w:pPr>
      <w:r>
        <w:rPr>
          <w:noProof/>
        </w:rPr>
        <w:pict>
          <v:shape id="_x0000_s1583" type="#_x0000_t75" style="width:473.6pt;height:2.75pt;margin-top:54.3pt;margin-left:61.35pt;mso-position-horizontal-relative:page;mso-position-vertical-relative:page;position:absolute;z-index:-251450368">
            <v:imagedata r:id="rId107" o:title=""/>
          </v:shape>
        </w:pict>
      </w:r>
      <w:r>
        <w:rPr>
          <w:noProof/>
        </w:rPr>
        <w:pict>
          <v:shape id="_x0000_s1584" type="#_x0000_t75" style="width:11pt;height:14pt;margin-top:767.4pt;margin-left:292.65pt;mso-position-horizontal-relative:page;mso-position-vertical-relative:page;position:absolute;z-index:-251452416">
            <v:imagedata r:id="rId341" o:title=""/>
          </v:shape>
        </w:pict>
      </w:r>
      <w:bookmarkStart w:id="47" w:name="br5_0"/>
      <w:bookmarkEnd w:id="4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8" w:name="br5_1"/>
      <w:bookmarkEnd w:id="48"/>
      <w:r>
        <w:rPr>
          <w:rFonts w:ascii="Arial"/>
          <w:color w:val="FF0000"/>
          <w:spacing w:val="0"/>
          <w:sz w:val="2"/>
        </w:rPr>
        <w:t xml:space="preserve"> </w:t>
      </w:r>
    </w:p>
    <w:p>
      <w:pPr>
        <w:framePr w:w="9618" w:x="1277" w:y="1597"/>
        <w:widowControl w:val="0"/>
        <w:autoSpaceDE w:val="0"/>
        <w:autoSpaceDN w:val="0"/>
        <w:spacing w:before="0" w:after="0" w:line="285" w:lineRule="exact"/>
        <w:ind w:left="1968" w:right="0" w:firstLine="0"/>
        <w:jc w:val="left"/>
        <w:rPr>
          <w:rFonts w:ascii="SimSun"/>
          <w:color w:val="000000"/>
          <w:spacing w:val="0"/>
          <w:sz w:val="28"/>
        </w:rPr>
      </w:pPr>
      <w:r>
        <w:rPr>
          <w:rFonts w:ascii="SimSun"/>
          <w:color w:val="000000"/>
          <w:spacing w:val="11"/>
          <w:sz w:val="28"/>
        </w:rPr>
        <w:t>(</w:t>
      </w:r>
      <w:r>
        <w:rPr>
          <w:rFonts w:ascii="SimSun" w:hAnsi="SimSun" w:cs="SimSun"/>
          <w:color w:val="000000"/>
          <w:spacing w:val="5"/>
          <w:sz w:val="28"/>
        </w:rPr>
        <w:t>四</w:t>
      </w:r>
      <w:r>
        <w:rPr>
          <w:rFonts w:ascii="SimSun"/>
          <w:color w:val="000000"/>
          <w:spacing w:val="10"/>
          <w:sz w:val="28"/>
        </w:rPr>
        <w:t>)</w:t>
      </w:r>
      <w:r>
        <w:rPr>
          <w:rFonts w:ascii="SimSun" w:hAnsi="SimSun" w:cs="SimSun"/>
          <w:color w:val="000000"/>
          <w:spacing w:val="5"/>
          <w:sz w:val="28"/>
        </w:rPr>
        <w:t>履行合同所必需的设备和专业技术能力</w:t>
      </w:r>
    </w:p>
    <w:p>
      <w:pPr>
        <w:framePr w:w="9618" w:x="1277" w:y="1597"/>
        <w:widowControl w:val="0"/>
        <w:autoSpaceDE w:val="0"/>
        <w:autoSpaceDN w:val="0"/>
        <w:spacing w:before="234" w:after="0" w:line="240" w:lineRule="exact"/>
        <w:ind w:left="1622" w:right="0" w:firstLine="0"/>
        <w:jc w:val="left"/>
        <w:rPr>
          <w:rFonts w:ascii="SimSun"/>
          <w:color w:val="000000"/>
          <w:spacing w:val="0"/>
          <w:sz w:val="24"/>
        </w:rPr>
      </w:pPr>
      <w:r>
        <w:rPr>
          <w:rFonts w:ascii="SimSun" w:hAnsi="SimSun" w:cs="SimSun"/>
          <w:color w:val="000000"/>
          <w:spacing w:val="15"/>
          <w:sz w:val="24"/>
        </w:rPr>
        <w:t>具备履行合同所必需的设备和专业技术能力的书面声明</w:t>
      </w:r>
    </w:p>
    <w:p>
      <w:pPr>
        <w:framePr w:w="9618" w:x="1277" w:y="1597"/>
        <w:widowControl w:val="0"/>
        <w:autoSpaceDE w:val="0"/>
        <w:autoSpaceDN w:val="0"/>
        <w:spacing w:before="225" w:after="0" w:line="240" w:lineRule="exact"/>
        <w:ind w:left="480" w:right="0" w:firstLine="0"/>
        <w:jc w:val="left"/>
        <w:rPr>
          <w:rFonts w:ascii="SimSun"/>
          <w:color w:val="000000"/>
          <w:spacing w:val="0"/>
          <w:sz w:val="24"/>
        </w:rPr>
      </w:pPr>
      <w:r>
        <w:rPr>
          <w:rFonts w:ascii="SimSun" w:hAnsi="SimSun" w:cs="SimSun"/>
          <w:color w:val="000000"/>
          <w:spacing w:val="0"/>
          <w:sz w:val="24"/>
        </w:rPr>
        <w:t>我单位郑重声明：我单位具备履行本项采购合同所必需的设备和专业技术能力，为履</w:t>
      </w:r>
    </w:p>
    <w:p>
      <w:pPr>
        <w:framePr w:w="9618" w:x="1277" w:y="1597"/>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0"/>
          <w:sz w:val="24"/>
        </w:rPr>
        <w:t>行本项采购合同我公司具备如下主要设备和主要专业技术能力：</w:t>
      </w:r>
    </w:p>
    <w:p>
      <w:pPr>
        <w:framePr w:w="9618" w:x="1277" w:y="1597"/>
        <w:widowControl w:val="0"/>
        <w:autoSpaceDE w:val="0"/>
        <w:autoSpaceDN w:val="0"/>
        <w:spacing w:before="225" w:after="0" w:line="240" w:lineRule="exact"/>
        <w:ind w:left="480" w:right="0" w:firstLine="0"/>
        <w:jc w:val="left"/>
        <w:rPr>
          <w:rFonts w:ascii="SimSun"/>
          <w:color w:val="000000"/>
          <w:spacing w:val="0"/>
          <w:sz w:val="24"/>
        </w:rPr>
      </w:pPr>
      <w:r>
        <w:rPr>
          <w:rFonts w:ascii="SimSun" w:hAnsi="SimSun" w:cs="SimSun"/>
          <w:color w:val="000000"/>
          <w:spacing w:val="1"/>
          <w:sz w:val="24"/>
        </w:rPr>
        <w:t>主要设备有：</w:t>
      </w:r>
    </w:p>
    <w:p>
      <w:pPr>
        <w:framePr w:w="2645" w:x="1757" w:y="397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主要专业技术能力有：</w:t>
      </w:r>
    </w:p>
    <w:p>
      <w:pPr>
        <w:framePr w:w="2320" w:x="7164" w:y="4435"/>
        <w:widowControl w:val="0"/>
        <w:autoSpaceDE w:val="0"/>
        <w:autoSpaceDN w:val="0"/>
        <w:spacing w:before="0" w:after="0" w:line="266" w:lineRule="exact"/>
        <w:ind w:left="0" w:right="0" w:firstLine="0"/>
        <w:jc w:val="left"/>
        <w:rPr>
          <w:rFonts w:ascii="SimSun"/>
          <w:color w:val="000000"/>
          <w:spacing w:val="0"/>
          <w:sz w:val="24"/>
        </w:rPr>
      </w:pPr>
      <w:r>
        <w:rPr>
          <w:rFonts w:ascii="SimSun" w:hAnsi="SimSun" w:cs="SimSun"/>
          <w:color w:val="000000"/>
          <w:spacing w:val="0"/>
          <w:sz w:val="24"/>
        </w:rPr>
        <w:t>投标人名称</w:t>
      </w:r>
      <w:r>
        <w:rPr>
          <w:rFonts w:ascii="Times New Roman"/>
          <w:color w:val="000000"/>
          <w:spacing w:val="-5"/>
          <w:sz w:val="24"/>
        </w:rPr>
        <w:t>(</w:t>
      </w:r>
      <w:r>
        <w:rPr>
          <w:rFonts w:ascii="SimSun" w:hAnsi="SimSun" w:cs="SimSun"/>
          <w:color w:val="000000"/>
          <w:spacing w:val="1"/>
          <w:sz w:val="24"/>
        </w:rPr>
        <w:t>公章</w:t>
      </w:r>
      <w:r>
        <w:rPr>
          <w:rFonts w:ascii="Times New Roman"/>
          <w:color w:val="000000"/>
          <w:spacing w:val="-5"/>
          <w:sz w:val="24"/>
        </w:rPr>
        <w:t>)</w:t>
      </w:r>
      <w:r>
        <w:rPr>
          <w:rFonts w:ascii="SimSun" w:hAnsi="SimSun" w:cs="SimSun"/>
          <w:color w:val="000000"/>
          <w:spacing w:val="0"/>
          <w:sz w:val="24"/>
        </w:rPr>
        <w:t>：</w:t>
      </w:r>
    </w:p>
    <w:p>
      <w:pPr>
        <w:framePr w:w="961" w:x="7164" w:y="5329"/>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日期：</w:t>
      </w:r>
    </w:p>
    <w:p>
      <w:pPr>
        <w:framePr w:w="1442" w:x="8365" w:y="5329"/>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年</w:t>
      </w:r>
      <w:r>
        <w:rPr>
          <w:rFonts w:ascii="SimSun"/>
          <w:color w:val="000000"/>
          <w:spacing w:val="121"/>
          <w:sz w:val="24"/>
        </w:rPr>
        <w:t xml:space="preserve"> </w:t>
      </w:r>
      <w:r>
        <w:rPr>
          <w:rFonts w:ascii="SimSun" w:hAnsi="SimSun" w:cs="SimSun"/>
          <w:color w:val="000000"/>
          <w:spacing w:val="0"/>
          <w:sz w:val="24"/>
        </w:rPr>
        <w:t>月</w:t>
      </w:r>
      <w:r>
        <w:rPr>
          <w:rFonts w:ascii="SimSun"/>
          <w:color w:val="000000"/>
          <w:spacing w:val="121"/>
          <w:sz w:val="24"/>
        </w:rPr>
        <w:t xml:space="preserve"> </w:t>
      </w:r>
      <w:r>
        <w:rPr>
          <w:rFonts w:ascii="SimSun" w:hAnsi="SimSun" w:cs="SimSun"/>
          <w:color w:val="000000"/>
          <w:spacing w:val="0"/>
          <w:sz w:val="24"/>
        </w:rPr>
        <w:t>日</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45</w:t>
      </w:r>
    </w:p>
    <w:p>
      <w:pPr>
        <w:spacing w:before="0" w:after="0" w:line="0" w:lineRule="atLeast"/>
        <w:ind w:left="0" w:right="0" w:firstLine="0"/>
        <w:jc w:val="left"/>
        <w:rPr>
          <w:rFonts w:ascii="Arial"/>
          <w:color w:val="FF0000"/>
          <w:spacing w:val="0"/>
          <w:sz w:val="2"/>
        </w:rPr>
      </w:pPr>
      <w:r>
        <w:rPr>
          <w:noProof/>
        </w:rPr>
        <w:pict>
          <v:shape id="_x0000_s1585" type="#_x0000_t75" style="width:473.6pt;height:2.75pt;margin-top:54.3pt;margin-left:61.35pt;mso-position-horizontal-relative:page;mso-position-vertical-relative:page;position:absolute;z-index:-251454464">
            <v:imagedata r:id="rId107" o:title=""/>
          </v:shape>
        </w:pict>
      </w:r>
      <w:r>
        <w:rPr>
          <w:noProof/>
        </w:rPr>
        <w:pict>
          <v:shape id="_x0000_s1586" type="#_x0000_t75" style="width:11pt;height:14pt;margin-top:767.4pt;margin-left:292.65pt;mso-position-horizontal-relative:page;mso-position-vertical-relative:page;position:absolute;z-index:-251456512">
            <v:imagedata r:id="rId414" o:title=""/>
          </v:shape>
        </w:pict>
      </w:r>
      <w:r>
        <w:rPr>
          <w:noProof/>
        </w:rPr>
        <w:pict>
          <v:shape id="_x0000_s1587" type="#_x0000_t75" style="width:26pt;height:2.75pt;margin-top:277.25pt;margin-left:393.25pt;mso-position-horizontal-relative:page;mso-position-vertical-relative:page;position:absolute;z-index:-251458560">
            <v:imagedata r:id="rId415" o:title=""/>
          </v:shape>
        </w:pict>
      </w:r>
      <w:r>
        <w:rPr>
          <w:noProof/>
        </w:rPr>
        <w:pict>
          <v:shape id="_x0000_s1588" type="#_x0000_t75" style="width:14pt;height:2.75pt;margin-top:277.25pt;margin-left:429.3pt;mso-position-horizontal-relative:page;mso-position-vertical-relative:page;position:absolute;z-index:-251460608">
            <v:imagedata r:id="rId336" o:title=""/>
          </v:shape>
        </w:pict>
      </w:r>
      <w:r>
        <w:rPr>
          <w:noProof/>
        </w:rPr>
        <w:pict>
          <v:shape id="_x0000_s1589" type="#_x0000_t75" style="width:14pt;height:2.75pt;margin-top:277.25pt;margin-left:453.35pt;mso-position-horizontal-relative:page;mso-position-vertical-relative:page;position:absolute;z-index:-251462656">
            <v:imagedata r:id="rId416" o:title=""/>
          </v:shape>
        </w:pict>
      </w:r>
      <w:bookmarkStart w:id="49" w:name="br6_0"/>
      <w:bookmarkEnd w:id="4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0" w:name="br6_1"/>
      <w:bookmarkEnd w:id="50"/>
      <w:r>
        <w:rPr>
          <w:rFonts w:ascii="Arial"/>
          <w:color w:val="FF0000"/>
          <w:spacing w:val="0"/>
          <w:sz w:val="2"/>
        </w:rPr>
        <w:t xml:space="preserve"> </w:t>
      </w:r>
    </w:p>
    <w:p>
      <w:pPr>
        <w:framePr w:w="5964" w:x="3094"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6"/>
          <w:sz w:val="28"/>
        </w:rPr>
        <w:t>五</w:t>
      </w:r>
      <w:r>
        <w:rPr>
          <w:rFonts w:ascii="SimSun"/>
          <w:color w:val="000000"/>
          <w:spacing w:val="10"/>
          <w:sz w:val="28"/>
        </w:rPr>
        <w:t>)</w:t>
      </w:r>
      <w:r>
        <w:rPr>
          <w:rFonts w:ascii="SimSun" w:hAnsi="SimSun" w:cs="SimSun"/>
          <w:color w:val="000000"/>
          <w:spacing w:val="5"/>
          <w:sz w:val="28"/>
        </w:rPr>
        <w:t>依法缴纳税收和社会保障资金的良好记录</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46</w:t>
      </w:r>
    </w:p>
    <w:p>
      <w:pPr>
        <w:spacing w:before="0" w:after="0" w:line="0" w:lineRule="atLeast"/>
        <w:ind w:left="0" w:right="0" w:firstLine="0"/>
        <w:jc w:val="left"/>
        <w:rPr>
          <w:rFonts w:ascii="Arial"/>
          <w:color w:val="FF0000"/>
          <w:spacing w:val="0"/>
          <w:sz w:val="2"/>
        </w:rPr>
      </w:pPr>
      <w:r>
        <w:rPr>
          <w:noProof/>
        </w:rPr>
        <w:pict>
          <v:shape id="_x0000_s1590" type="#_x0000_t75" style="width:473.6pt;height:2.75pt;margin-top:54.3pt;margin-left:61.35pt;mso-position-horizontal-relative:page;mso-position-vertical-relative:page;position:absolute;z-index:-251464704">
            <v:imagedata r:id="rId107" o:title=""/>
          </v:shape>
        </w:pict>
      </w:r>
      <w:r>
        <w:rPr>
          <w:noProof/>
        </w:rPr>
        <w:pict>
          <v:shape id="_x0000_s1591" type="#_x0000_t75" style="width:11pt;height:14pt;margin-top:767.4pt;margin-left:292.65pt;mso-position-horizontal-relative:page;mso-position-vertical-relative:page;position:absolute;z-index:-251466752">
            <v:imagedata r:id="rId341" o:title=""/>
          </v:shape>
        </w:pict>
      </w:r>
      <w:bookmarkStart w:id="51" w:name="br7_0"/>
      <w:bookmarkEnd w:id="5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2" w:name="br7_1"/>
      <w:bookmarkEnd w:id="52"/>
      <w:r>
        <w:rPr>
          <w:rFonts w:ascii="Arial"/>
          <w:color w:val="FF0000"/>
          <w:spacing w:val="0"/>
          <w:sz w:val="2"/>
        </w:rPr>
        <w:t xml:space="preserve"> </w:t>
      </w:r>
    </w:p>
    <w:p>
      <w:pPr>
        <w:framePr w:w="5107" w:x="3530"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5"/>
          <w:sz w:val="28"/>
        </w:rPr>
        <w:t>六</w:t>
      </w:r>
      <w:r>
        <w:rPr>
          <w:rFonts w:ascii="SimSun"/>
          <w:color w:val="000000"/>
          <w:spacing w:val="10"/>
          <w:sz w:val="28"/>
        </w:rPr>
        <w:t>)</w:t>
      </w:r>
      <w:r>
        <w:rPr>
          <w:rFonts w:ascii="SimSun" w:hAnsi="SimSun" w:cs="SimSun"/>
          <w:color w:val="000000"/>
          <w:spacing w:val="5"/>
          <w:sz w:val="28"/>
        </w:rPr>
        <w:t>法定代表人（负责人）身份证明书</w:t>
      </w:r>
    </w:p>
    <w:p>
      <w:pPr>
        <w:framePr w:w="9627" w:x="1277" w:y="2227"/>
        <w:widowControl w:val="0"/>
        <w:autoSpaceDE w:val="0"/>
        <w:autoSpaceDN w:val="0"/>
        <w:spacing w:before="0" w:after="0" w:line="285" w:lineRule="exact"/>
        <w:ind w:left="556" w:right="0" w:firstLine="0"/>
        <w:jc w:val="left"/>
        <w:rPr>
          <w:rFonts w:ascii="SimSun"/>
          <w:color w:val="000000"/>
          <w:spacing w:val="0"/>
          <w:sz w:val="28"/>
        </w:rPr>
      </w:pPr>
      <w:r>
        <w:rPr>
          <w:rFonts w:ascii="SimSun" w:hAnsi="SimSun" w:cs="SimSun"/>
          <w:color w:val="000000"/>
          <w:spacing w:val="6"/>
          <w:sz w:val="28"/>
        </w:rPr>
        <w:t>兹证明</w:t>
      </w:r>
      <w:r>
        <w:rPr>
          <w:rFonts w:ascii="SimSun"/>
          <w:color w:val="000000"/>
          <w:spacing w:val="10"/>
          <w:sz w:val="28"/>
        </w:rPr>
        <w:t xml:space="preserve"> </w:t>
      </w:r>
      <w:r>
        <w:rPr>
          <w:rFonts w:ascii="SimSun" w:hAnsi="SimSun" w:cs="SimSun"/>
          <w:color w:val="000000"/>
          <w:spacing w:val="5"/>
          <w:sz w:val="28"/>
        </w:rPr>
        <w:t>（姓名）</w:t>
      </w:r>
      <w:r>
        <w:rPr>
          <w:rFonts w:ascii="SimSun"/>
          <w:color w:val="000000"/>
          <w:spacing w:val="10"/>
          <w:sz w:val="28"/>
        </w:rPr>
        <w:t xml:space="preserve"> </w:t>
      </w:r>
      <w:r>
        <w:rPr>
          <w:rFonts w:ascii="SimSun" w:hAnsi="SimSun" w:cs="SimSun"/>
          <w:color w:val="000000"/>
          <w:spacing w:val="2"/>
          <w:sz w:val="28"/>
        </w:rPr>
        <w:t>同志，性别</w:t>
      </w:r>
      <w:r>
        <w:rPr>
          <w:rFonts w:ascii="SimSun"/>
          <w:color w:val="000000"/>
          <w:spacing w:val="13"/>
          <w:sz w:val="28"/>
        </w:rPr>
        <w:t xml:space="preserve"> </w:t>
      </w:r>
      <w:r>
        <w:rPr>
          <w:rFonts w:ascii="SimSun" w:hAnsi="SimSun" w:cs="SimSun"/>
          <w:color w:val="000000"/>
          <w:spacing w:val="-2"/>
          <w:sz w:val="28"/>
        </w:rPr>
        <w:t>（男</w:t>
      </w:r>
      <w:r>
        <w:rPr>
          <w:rFonts w:ascii="SimSun"/>
          <w:color w:val="000000"/>
          <w:spacing w:val="10"/>
          <w:sz w:val="28"/>
        </w:rPr>
        <w:t>/</w:t>
      </w:r>
      <w:r>
        <w:rPr>
          <w:rFonts w:ascii="SimSun" w:hAnsi="SimSun" w:cs="SimSun"/>
          <w:color w:val="000000"/>
          <w:spacing w:val="5"/>
          <w:sz w:val="28"/>
        </w:rPr>
        <w:t>女）</w:t>
      </w:r>
      <w:r>
        <w:rPr>
          <w:rFonts w:ascii="SimSun"/>
          <w:color w:val="000000"/>
          <w:spacing w:val="10"/>
          <w:sz w:val="28"/>
        </w:rPr>
        <w:t xml:space="preserve"> </w:t>
      </w:r>
      <w:r>
        <w:rPr>
          <w:rFonts w:ascii="SimSun" w:hAnsi="SimSun" w:cs="SimSun"/>
          <w:color w:val="000000"/>
          <w:spacing w:val="3"/>
          <w:sz w:val="28"/>
        </w:rPr>
        <w:t>，居民身份证号</w:t>
      </w:r>
      <w:r>
        <w:rPr>
          <w:rFonts w:ascii="SimSun"/>
          <w:color w:val="000000"/>
          <w:spacing w:val="12"/>
          <w:sz w:val="28"/>
        </w:rPr>
        <w:t xml:space="preserve"> </w:t>
      </w:r>
      <w:r>
        <w:rPr>
          <w:rFonts w:ascii="SimSun" w:hAnsi="SimSun" w:cs="SimSun"/>
          <w:color w:val="000000"/>
          <w:spacing w:val="2"/>
          <w:sz w:val="28"/>
        </w:rPr>
        <w:t>（身份证号</w:t>
      </w:r>
    </w:p>
    <w:p>
      <w:pPr>
        <w:framePr w:w="9627" w:x="1277" w:y="2227"/>
        <w:widowControl w:val="0"/>
        <w:autoSpaceDE w:val="0"/>
        <w:autoSpaceDN w:val="0"/>
        <w:spacing w:before="330" w:after="0" w:line="285" w:lineRule="exact"/>
        <w:ind w:left="0" w:right="0" w:firstLine="0"/>
        <w:jc w:val="left"/>
        <w:rPr>
          <w:rFonts w:ascii="SimSun"/>
          <w:color w:val="000000"/>
          <w:spacing w:val="0"/>
          <w:sz w:val="28"/>
        </w:rPr>
      </w:pPr>
      <w:r>
        <w:rPr>
          <w:rFonts w:ascii="SimSun" w:hAnsi="SimSun" w:cs="SimSun"/>
          <w:color w:val="000000"/>
          <w:spacing w:val="6"/>
          <w:sz w:val="28"/>
        </w:rPr>
        <w:t>码）</w:t>
      </w:r>
      <w:r>
        <w:rPr>
          <w:rFonts w:ascii="SimSun"/>
          <w:color w:val="000000"/>
          <w:spacing w:val="-5"/>
          <w:sz w:val="28"/>
        </w:rPr>
        <w:t xml:space="preserve"> </w:t>
      </w:r>
      <w:r>
        <w:rPr>
          <w:rFonts w:ascii="SimSun" w:hAnsi="SimSun" w:cs="SimSun"/>
          <w:color w:val="000000"/>
          <w:spacing w:val="5"/>
          <w:sz w:val="28"/>
        </w:rPr>
        <w:t>，在我单位任</w:t>
      </w:r>
      <w:r>
        <w:rPr>
          <w:rFonts w:ascii="SimSun"/>
          <w:color w:val="000000"/>
          <w:spacing w:val="-35"/>
          <w:sz w:val="28"/>
        </w:rPr>
        <w:t xml:space="preserve"> </w:t>
      </w:r>
      <w:r>
        <w:rPr>
          <w:rFonts w:ascii="SimSun" w:hAnsi="SimSun" w:cs="SimSun"/>
          <w:color w:val="000000"/>
          <w:spacing w:val="5"/>
          <w:sz w:val="28"/>
        </w:rPr>
        <w:t>（职务）</w:t>
      </w:r>
      <w:r>
        <w:rPr>
          <w:rFonts w:ascii="SimSun"/>
          <w:color w:val="000000"/>
          <w:spacing w:val="-20"/>
          <w:sz w:val="28"/>
        </w:rPr>
        <w:t xml:space="preserve"> </w:t>
      </w:r>
      <w:r>
        <w:rPr>
          <w:rFonts w:ascii="SimSun" w:hAnsi="SimSun" w:cs="SimSun"/>
          <w:color w:val="000000"/>
          <w:spacing w:val="3"/>
          <w:sz w:val="28"/>
        </w:rPr>
        <w:t>，系我单位主要负责人即法定代表人。</w:t>
      </w:r>
    </w:p>
    <w:p>
      <w:pPr>
        <w:framePr w:w="2162" w:x="1832" w:y="4719"/>
        <w:widowControl w:val="0"/>
        <w:autoSpaceDE w:val="0"/>
        <w:autoSpaceDN w:val="0"/>
        <w:spacing w:before="0" w:after="0" w:line="285" w:lineRule="exact"/>
        <w:ind w:left="0" w:right="0" w:firstLine="0"/>
        <w:jc w:val="left"/>
        <w:rPr>
          <w:rFonts w:ascii="SimSun"/>
          <w:color w:val="000000"/>
          <w:spacing w:val="0"/>
          <w:sz w:val="24"/>
          <w:u w:val="single"/>
        </w:rPr>
      </w:pPr>
      <w:r>
        <w:rPr>
          <w:rFonts w:ascii="SimSun" w:hAnsi="SimSun" w:cs="SimSun"/>
          <w:color w:val="000000"/>
          <w:spacing w:val="5"/>
          <w:sz w:val="28"/>
        </w:rPr>
        <w:t>单位地址：</w:t>
      </w:r>
      <w:r>
        <w:rPr>
          <w:rFonts w:ascii="SimSun" w:hAnsi="SimSun" w:cs="SimSun"/>
          <w:color w:val="000000"/>
          <w:spacing w:val="15"/>
          <w:sz w:val="24"/>
          <w:u w:val="single"/>
        </w:rPr>
        <w:t>××</w:t>
      </w:r>
    </w:p>
    <w:p>
      <w:pPr>
        <w:framePr w:w="525" w:x="1832" w:y="5966"/>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电</w:t>
      </w:r>
    </w:p>
    <w:p>
      <w:pPr>
        <w:framePr w:w="1306" w:x="2689" w:y="5966"/>
        <w:widowControl w:val="0"/>
        <w:autoSpaceDE w:val="0"/>
        <w:autoSpaceDN w:val="0"/>
        <w:spacing w:before="0" w:after="0" w:line="285" w:lineRule="exact"/>
        <w:ind w:left="0" w:right="0" w:firstLine="0"/>
        <w:jc w:val="left"/>
        <w:rPr>
          <w:rFonts w:ascii="SimSun"/>
          <w:color w:val="000000"/>
          <w:spacing w:val="0"/>
          <w:sz w:val="24"/>
          <w:u w:val="single"/>
        </w:rPr>
      </w:pPr>
      <w:r>
        <w:rPr>
          <w:rFonts w:ascii="SimSun" w:hAnsi="SimSun" w:cs="SimSun"/>
          <w:color w:val="000000"/>
          <w:spacing w:val="5"/>
          <w:sz w:val="28"/>
        </w:rPr>
        <w:t>话：</w:t>
      </w:r>
      <w:r>
        <w:rPr>
          <w:rFonts w:ascii="SimSun" w:hAnsi="SimSun" w:cs="SimSun"/>
          <w:color w:val="000000"/>
          <w:spacing w:val="15"/>
          <w:sz w:val="24"/>
          <w:u w:val="single"/>
        </w:rPr>
        <w:t>××</w:t>
      </w:r>
    </w:p>
    <w:p>
      <w:pPr>
        <w:framePr w:w="2283" w:x="1832" w:y="7212"/>
        <w:widowControl w:val="0"/>
        <w:autoSpaceDE w:val="0"/>
        <w:autoSpaceDN w:val="0"/>
        <w:spacing w:before="0" w:after="0" w:line="285" w:lineRule="exact"/>
        <w:ind w:left="0" w:right="0" w:firstLine="0"/>
        <w:jc w:val="left"/>
        <w:rPr>
          <w:rFonts w:ascii="SimSun"/>
          <w:color w:val="000000"/>
          <w:spacing w:val="0"/>
          <w:sz w:val="24"/>
          <w:u w:val="single"/>
        </w:rPr>
      </w:pPr>
      <w:r>
        <w:rPr>
          <w:rFonts w:ascii="SimSun" w:hAnsi="SimSun" w:cs="SimSun"/>
          <w:color w:val="000000"/>
          <w:spacing w:val="6"/>
          <w:sz w:val="28"/>
        </w:rPr>
        <w:t>单位全称：</w:t>
      </w:r>
      <w:r>
        <w:rPr>
          <w:rFonts w:ascii="SimSun"/>
          <w:color w:val="000000"/>
          <w:spacing w:val="-20"/>
          <w:sz w:val="28"/>
        </w:rPr>
        <w:t xml:space="preserve"> </w:t>
      </w:r>
      <w:r>
        <w:rPr>
          <w:rFonts w:ascii="SimSun" w:hAnsi="SimSun" w:cs="SimSun"/>
          <w:color w:val="000000"/>
          <w:spacing w:val="15"/>
          <w:sz w:val="24"/>
          <w:u w:val="single"/>
        </w:rPr>
        <w:t>××</w:t>
      </w:r>
    </w:p>
    <w:p>
      <w:pPr>
        <w:framePr w:w="2283" w:x="1832" w:y="7212"/>
        <w:widowControl w:val="0"/>
        <w:autoSpaceDE w:val="0"/>
        <w:autoSpaceDN w:val="0"/>
        <w:spacing w:before="976" w:after="0" w:line="285" w:lineRule="exact"/>
        <w:ind w:left="0" w:right="0" w:firstLine="0"/>
        <w:jc w:val="left"/>
        <w:rPr>
          <w:rFonts w:ascii="SimSun"/>
          <w:color w:val="000000"/>
          <w:spacing w:val="0"/>
          <w:sz w:val="24"/>
          <w:u w:val="single"/>
        </w:rPr>
      </w:pPr>
      <w:r>
        <w:rPr>
          <w:rFonts w:ascii="SimSun" w:hAnsi="SimSun" w:cs="SimSun"/>
          <w:color w:val="000000"/>
          <w:spacing w:val="6"/>
          <w:sz w:val="28"/>
        </w:rPr>
        <w:t>单位盖章：</w:t>
      </w:r>
      <w:r>
        <w:rPr>
          <w:rFonts w:ascii="SimSun"/>
          <w:color w:val="000000"/>
          <w:spacing w:val="-20"/>
          <w:sz w:val="28"/>
        </w:rPr>
        <w:t xml:space="preserve"> </w:t>
      </w:r>
      <w:r>
        <w:rPr>
          <w:rFonts w:ascii="SimSun" w:hAnsi="SimSun" w:cs="SimSun"/>
          <w:color w:val="000000"/>
          <w:spacing w:val="15"/>
          <w:sz w:val="24"/>
          <w:u w:val="single"/>
        </w:rPr>
        <w:t>××</w:t>
      </w:r>
    </w:p>
    <w:p>
      <w:pPr>
        <w:framePr w:w="525" w:x="6458" w:y="10334"/>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年</w:t>
      </w:r>
    </w:p>
    <w:p>
      <w:pPr>
        <w:framePr w:w="525" w:x="7450" w:y="10334"/>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月</w:t>
      </w:r>
    </w:p>
    <w:p>
      <w:pPr>
        <w:framePr w:w="525" w:x="8290" w:y="10334"/>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日</w:t>
      </w:r>
    </w:p>
    <w:p>
      <w:pPr>
        <w:framePr w:w="5106" w:x="1922" w:y="11584"/>
        <w:widowControl w:val="0"/>
        <w:autoSpaceDE w:val="0"/>
        <w:autoSpaceDN w:val="0"/>
        <w:spacing w:before="0" w:after="0" w:line="315" w:lineRule="exact"/>
        <w:ind w:left="0" w:right="0" w:firstLine="0"/>
        <w:jc w:val="left"/>
        <w:rPr>
          <w:rFonts w:ascii="SimSun"/>
          <w:color w:val="000000"/>
          <w:spacing w:val="0"/>
          <w:sz w:val="32"/>
        </w:rPr>
      </w:pPr>
      <w:r>
        <w:rPr>
          <w:rFonts w:ascii="SimSun" w:hAnsi="SimSun" w:cs="SimSun"/>
          <w:color w:val="000000"/>
          <w:spacing w:val="5"/>
          <w:sz w:val="32"/>
        </w:rPr>
        <w:t>附：法定代表人居民身份证扫描件</w:t>
      </w:r>
    </w:p>
    <w:p>
      <w:pPr>
        <w:framePr w:w="9627" w:x="1277" w:y="12211"/>
        <w:widowControl w:val="0"/>
        <w:autoSpaceDE w:val="0"/>
        <w:autoSpaceDN w:val="0"/>
        <w:spacing w:before="0" w:after="0" w:line="285" w:lineRule="exact"/>
        <w:ind w:left="556" w:right="0" w:firstLine="0"/>
        <w:jc w:val="left"/>
        <w:rPr>
          <w:rFonts w:ascii="SimSun"/>
          <w:color w:val="000000"/>
          <w:spacing w:val="0"/>
          <w:sz w:val="28"/>
        </w:rPr>
      </w:pPr>
      <w:r>
        <w:rPr>
          <w:rFonts w:ascii="SimSun" w:hAnsi="SimSun" w:cs="SimSun"/>
          <w:color w:val="000000"/>
          <w:spacing w:val="5"/>
          <w:sz w:val="28"/>
        </w:rPr>
        <w:t>注：</w:t>
      </w:r>
      <w:r>
        <w:rPr>
          <w:rFonts w:ascii="SimSun"/>
          <w:color w:val="000000"/>
          <w:spacing w:val="10"/>
          <w:sz w:val="28"/>
        </w:rPr>
        <w:t>1.</w:t>
      </w:r>
      <w:r>
        <w:rPr>
          <w:rFonts w:ascii="SimSun" w:hAnsi="SimSun" w:cs="SimSun"/>
          <w:color w:val="000000"/>
          <w:spacing w:val="4"/>
          <w:sz w:val="28"/>
        </w:rPr>
        <w:t>“法定代表人”直接参加磋商响应活动的仅需填写本身份证明，</w:t>
      </w:r>
    </w:p>
    <w:p>
      <w:pPr>
        <w:framePr w:w="9627" w:x="1277" w:y="12211"/>
        <w:widowControl w:val="0"/>
        <w:autoSpaceDE w:val="0"/>
        <w:autoSpaceDN w:val="0"/>
        <w:spacing w:before="346" w:after="0" w:line="285" w:lineRule="exact"/>
        <w:ind w:left="0" w:right="0" w:firstLine="0"/>
        <w:jc w:val="left"/>
        <w:rPr>
          <w:rFonts w:ascii="SimSun"/>
          <w:color w:val="000000"/>
          <w:spacing w:val="0"/>
          <w:sz w:val="28"/>
        </w:rPr>
      </w:pPr>
      <w:r>
        <w:rPr>
          <w:rFonts w:ascii="SimSun" w:hAnsi="SimSun" w:cs="SimSun"/>
          <w:color w:val="000000"/>
          <w:spacing w:val="4"/>
          <w:sz w:val="28"/>
        </w:rPr>
        <w:t>个人居民身份证携带备查。</w:t>
      </w:r>
    </w:p>
    <w:p>
      <w:pPr>
        <w:framePr w:w="9646" w:x="1277" w:y="13457"/>
        <w:widowControl w:val="0"/>
        <w:autoSpaceDE w:val="0"/>
        <w:autoSpaceDN w:val="0"/>
        <w:spacing w:before="0" w:after="0" w:line="285" w:lineRule="exact"/>
        <w:ind w:left="556" w:right="0" w:firstLine="0"/>
        <w:jc w:val="left"/>
        <w:rPr>
          <w:rFonts w:ascii="SimSun"/>
          <w:color w:val="000000"/>
          <w:spacing w:val="0"/>
          <w:sz w:val="28"/>
        </w:rPr>
      </w:pPr>
      <w:r>
        <w:rPr>
          <w:rFonts w:ascii="SimSun"/>
          <w:color w:val="000000"/>
          <w:spacing w:val="10"/>
          <w:sz w:val="28"/>
        </w:rPr>
        <w:t>2.</w:t>
      </w:r>
      <w:r>
        <w:rPr>
          <w:rFonts w:ascii="SimSun" w:hAnsi="SimSun" w:cs="SimSun"/>
          <w:color w:val="000000"/>
          <w:spacing w:val="4"/>
          <w:sz w:val="28"/>
        </w:rPr>
        <w:t>供应商属于非法人组织的，按照法律、行政法规规定能够对外代表其</w:t>
      </w:r>
    </w:p>
    <w:p>
      <w:pPr>
        <w:framePr w:w="9646" w:x="1277" w:y="13457"/>
        <w:widowControl w:val="0"/>
        <w:autoSpaceDE w:val="0"/>
        <w:autoSpaceDN w:val="0"/>
        <w:spacing w:before="346" w:after="0" w:line="285" w:lineRule="exact"/>
        <w:ind w:left="0" w:right="0" w:firstLine="0"/>
        <w:jc w:val="left"/>
        <w:rPr>
          <w:rFonts w:ascii="SimSun"/>
          <w:color w:val="000000"/>
          <w:spacing w:val="0"/>
          <w:sz w:val="28"/>
        </w:rPr>
      </w:pPr>
      <w:r>
        <w:rPr>
          <w:rFonts w:ascii="SimSun" w:hAnsi="SimSun" w:cs="SimSun"/>
          <w:color w:val="000000"/>
          <w:spacing w:val="5"/>
          <w:sz w:val="28"/>
        </w:rPr>
        <w:t>从事民事活动的主要负责人，如个人独资企业的投资人，代表合伙企业执行</w:t>
      </w:r>
    </w:p>
    <w:p>
      <w:pPr>
        <w:framePr w:w="9646" w:x="1277" w:y="13457"/>
        <w:widowControl w:val="0"/>
        <w:autoSpaceDE w:val="0"/>
        <w:autoSpaceDN w:val="0"/>
        <w:spacing w:before="345" w:after="0" w:line="285" w:lineRule="exact"/>
        <w:ind w:left="0" w:right="0" w:firstLine="0"/>
        <w:jc w:val="left"/>
        <w:rPr>
          <w:rFonts w:ascii="SimSun"/>
          <w:color w:val="000000"/>
          <w:spacing w:val="0"/>
          <w:sz w:val="28"/>
        </w:rPr>
      </w:pPr>
      <w:r>
        <w:rPr>
          <w:rFonts w:ascii="SimSun" w:hAnsi="SimSun" w:cs="SimSun"/>
          <w:color w:val="000000"/>
          <w:spacing w:val="4"/>
          <w:sz w:val="28"/>
        </w:rPr>
        <w:t>合伙企业事务的合伙人等，视同法定代表人。</w:t>
      </w:r>
    </w:p>
    <w:p>
      <w:pPr>
        <w:framePr w:w="9646" w:x="1277" w:y="13457"/>
        <w:widowControl w:val="0"/>
        <w:autoSpaceDE w:val="0"/>
        <w:autoSpaceDN w:val="0"/>
        <w:spacing w:before="389" w:after="0" w:line="220" w:lineRule="exact"/>
        <w:ind w:left="4596" w:right="0" w:firstLine="0"/>
        <w:jc w:val="left"/>
        <w:rPr>
          <w:rFonts w:ascii="Calibri"/>
          <w:color w:val="000000"/>
          <w:spacing w:val="0"/>
          <w:sz w:val="18"/>
        </w:rPr>
      </w:pPr>
      <w:r>
        <w:rPr>
          <w:rFonts w:ascii="Calibri"/>
          <w:color w:val="000000"/>
          <w:spacing w:val="-1"/>
          <w:sz w:val="18"/>
        </w:rPr>
        <w:t>47</w:t>
      </w:r>
    </w:p>
    <w:p>
      <w:pPr>
        <w:spacing w:before="0" w:after="0" w:line="0" w:lineRule="atLeast"/>
        <w:ind w:left="0" w:right="0" w:firstLine="0"/>
        <w:jc w:val="left"/>
        <w:rPr>
          <w:rFonts w:ascii="Arial"/>
          <w:color w:val="FF0000"/>
          <w:spacing w:val="0"/>
          <w:sz w:val="2"/>
        </w:rPr>
      </w:pPr>
      <w:r>
        <w:rPr>
          <w:noProof/>
        </w:rPr>
        <w:pict>
          <v:shape id="_x0000_s1592" type="#_x0000_t75" style="width:473.6pt;height:2.75pt;margin-top:54.3pt;margin-left:61.35pt;mso-position-horizontal-relative:page;mso-position-vertical-relative:page;position:absolute;z-index:-251468800">
            <v:imagedata r:id="rId107" o:title=""/>
          </v:shape>
        </w:pict>
      </w:r>
      <w:r>
        <w:rPr>
          <w:noProof/>
        </w:rPr>
        <w:pict>
          <v:shape id="_x0000_s1593" type="#_x0000_t75" style="width:11pt;height:14pt;margin-top:767.4pt;margin-left:292.65pt;mso-position-horizontal-relative:page;mso-position-vertical-relative:page;position:absolute;z-index:-251470848">
            <v:imagedata r:id="rId332" o:title=""/>
          </v:shape>
        </w:pict>
      </w:r>
      <w:r>
        <w:rPr>
          <w:noProof/>
        </w:rPr>
        <w:pict>
          <v:shape id="_x0000_s1594" type="#_x0000_t75" style="width:74.05pt;height:2.75pt;margin-top:124.85pt;margin-left:133.45pt;mso-position-horizontal-relative:page;mso-position-vertical-relative:page;position:absolute;z-index:-251472896">
            <v:imagedata r:id="rId417" o:title=""/>
          </v:shape>
        </w:pict>
      </w:r>
      <w:r>
        <w:rPr>
          <w:noProof/>
        </w:rPr>
        <w:pict>
          <v:shape id="_x0000_s1595" type="#_x0000_t75" style="width:80.85pt;height:2.75pt;margin-top:124.85pt;margin-left:276.1pt;mso-position-horizontal-relative:page;mso-position-vertical-relative:page;position:absolute;z-index:-251474944">
            <v:imagedata r:id="rId418" o:title=""/>
          </v:shape>
        </w:pict>
      </w:r>
      <w:r>
        <w:rPr>
          <w:noProof/>
        </w:rPr>
        <w:pict>
          <v:shape id="_x0000_s1596" type="#_x0000_t75" style="width:79.35pt;height:2.75pt;margin-top:124.85pt;margin-left:454.1pt;mso-position-horizontal-relative:page;mso-position-vertical-relative:page;position:absolute;z-index:-251476992">
            <v:imagedata r:id="rId419" o:title=""/>
          </v:shape>
        </w:pict>
      </w:r>
      <w:r>
        <w:rPr>
          <w:noProof/>
        </w:rPr>
        <w:pict>
          <v:shape id="_x0000_s1597" type="#_x0000_t75" style="width:37.3pt;height:2.8pt;margin-top:155.6pt;margin-left:62.85pt;mso-position-horizontal-relative:page;mso-position-vertical-relative:page;position:absolute;z-index:-251479040">
            <v:imagedata r:id="rId420" o:title=""/>
          </v:shape>
        </w:pict>
      </w:r>
      <w:r>
        <w:rPr>
          <w:noProof/>
        </w:rPr>
        <w:pict>
          <v:shape id="_x0000_s1598" type="#_x0000_t75" style="width:70.35pt;height:2.8pt;margin-top:155.6pt;margin-left:183.75pt;mso-position-horizontal-relative:page;mso-position-vertical-relative:page;position:absolute;z-index:-251481088">
            <v:imagedata r:id="rId421" o:title=""/>
          </v:shape>
        </w:pict>
      </w:r>
      <w:r>
        <w:rPr>
          <w:noProof/>
        </w:rPr>
        <w:pict>
          <v:shape id="_x0000_s1599" type="#_x0000_t75" style="width:3pt;height:3pt;margin-top:-1pt;margin-left:-1pt;mso-position-horizontal-relative:page;mso-position-vertical-relative:page;position:absolute;z-index:-251483136">
            <v:imagedata r:id="rId422" o:title=""/>
          </v:shape>
        </w:pict>
      </w:r>
      <w:r>
        <w:rPr>
          <w:noProof/>
        </w:rPr>
        <w:pict>
          <v:shape id="_x0000_s1600" type="#_x0000_t75" style="width:429.3pt;height:2.75pt;margin-top:624.05pt;margin-left:90.6pt;mso-position-horizontal-relative:page;mso-position-vertical-relative:page;position:absolute;z-index:-251485184">
            <v:imagedata r:id="rId423" o:title=""/>
          </v:shape>
        </w:pict>
      </w:r>
      <w:r>
        <w:rPr>
          <w:noProof/>
        </w:rPr>
        <w:pict>
          <v:shape id="_x0000_s1601" type="#_x0000_t75" style="width:158.2pt;height:2.75pt;margin-top:655.6pt;margin-left:62.85pt;mso-position-horizontal-relative:page;mso-position-vertical-relative:page;position:absolute;z-index:-251487232">
            <v:imagedata r:id="rId424" o:title=""/>
          </v:shape>
        </w:pict>
      </w:r>
      <w:r>
        <w:rPr>
          <w:noProof/>
        </w:rPr>
        <w:pict>
          <v:shape id="_x0000_s1602" type="#_x0000_t75" style="width:442.8pt;height:2.75pt;margin-top:686.35pt;margin-left:90.6pt;mso-position-horizontal-relative:page;mso-position-vertical-relative:page;position:absolute;z-index:-251489280">
            <v:imagedata r:id="rId425" o:title=""/>
          </v:shape>
        </w:pict>
      </w:r>
      <w:r>
        <w:rPr>
          <w:noProof/>
        </w:rPr>
        <w:pict>
          <v:shape id="_x0000_s1603" type="#_x0000_t75" style="width:470.6pt;height:2.75pt;margin-top:717.9pt;margin-left:62.85pt;mso-position-horizontal-relative:page;mso-position-vertical-relative:page;position:absolute;z-index:-251491328">
            <v:imagedata r:id="rId426" o:title=""/>
          </v:shape>
        </w:pict>
      </w:r>
      <w:r>
        <w:rPr>
          <w:noProof/>
        </w:rPr>
        <w:pict>
          <v:shape id="_x0000_s1604" type="#_x0000_t75" style="width:285.9pt;height:2.75pt;margin-top:749.4pt;margin-left:62.85pt;mso-position-horizontal-relative:page;mso-position-vertical-relative:page;position:absolute;z-index:-251493376">
            <v:imagedata r:id="rId427" o:title=""/>
          </v:shape>
        </w:pict>
      </w:r>
      <w:bookmarkStart w:id="53" w:name="br8_0"/>
      <w:bookmarkEnd w:id="5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4" w:name="br8_1"/>
      <w:bookmarkEnd w:id="54"/>
      <w:r>
        <w:rPr>
          <w:rFonts w:ascii="Arial"/>
          <w:color w:val="FF0000"/>
          <w:spacing w:val="0"/>
          <w:sz w:val="2"/>
        </w:rPr>
        <w:t xml:space="preserve"> </w:t>
      </w:r>
    </w:p>
    <w:p>
      <w:pPr>
        <w:framePr w:w="5107" w:x="3530"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5"/>
          <w:sz w:val="28"/>
        </w:rPr>
        <w:t>七</w:t>
      </w:r>
      <w:r>
        <w:rPr>
          <w:rFonts w:ascii="SimSun"/>
          <w:color w:val="000000"/>
          <w:spacing w:val="10"/>
          <w:sz w:val="28"/>
        </w:rPr>
        <w:t>)</w:t>
      </w:r>
      <w:r>
        <w:rPr>
          <w:rFonts w:ascii="SimSun" w:hAnsi="SimSun" w:cs="SimSun"/>
          <w:color w:val="000000"/>
          <w:spacing w:val="5"/>
          <w:sz w:val="28"/>
        </w:rPr>
        <w:t>法定代表人（负责人）授权委托书</w:t>
      </w:r>
    </w:p>
    <w:p>
      <w:pPr>
        <w:framePr w:w="9360" w:x="1277" w:y="2227"/>
        <w:widowControl w:val="0"/>
        <w:autoSpaceDE w:val="0"/>
        <w:autoSpaceDN w:val="0"/>
        <w:spacing w:before="0" w:after="0" w:line="285" w:lineRule="exact"/>
        <w:ind w:left="556" w:right="0" w:firstLine="0"/>
        <w:jc w:val="left"/>
        <w:rPr>
          <w:rFonts w:ascii="SimSun"/>
          <w:color w:val="000000"/>
          <w:spacing w:val="0"/>
          <w:sz w:val="28"/>
        </w:rPr>
      </w:pPr>
      <w:r>
        <w:rPr>
          <w:rFonts w:ascii="SimSun" w:hAnsi="SimSun" w:cs="SimSun"/>
          <w:color w:val="000000"/>
          <w:spacing w:val="3"/>
          <w:sz w:val="28"/>
        </w:rPr>
        <w:t>本授权书声明：</w:t>
      </w:r>
      <w:r>
        <w:rPr>
          <w:rFonts w:ascii="SimSun"/>
          <w:color w:val="000000"/>
          <w:spacing w:val="-90"/>
          <w:sz w:val="28"/>
        </w:rPr>
        <w:t xml:space="preserve"> </w:t>
      </w:r>
      <w:r>
        <w:rPr>
          <w:rFonts w:ascii="SimSun" w:hAnsi="SimSun" w:cs="SimSun"/>
          <w:color w:val="000000"/>
          <w:spacing w:val="0"/>
          <w:sz w:val="28"/>
        </w:rPr>
        <w:t>（供应商名称）</w:t>
      </w:r>
      <w:r>
        <w:rPr>
          <w:rFonts w:ascii="SimSun"/>
          <w:color w:val="000000"/>
          <w:spacing w:val="-46"/>
          <w:sz w:val="28"/>
        </w:rPr>
        <w:t xml:space="preserve"> </w:t>
      </w:r>
      <w:r>
        <w:rPr>
          <w:rFonts w:ascii="SimSun" w:hAnsi="SimSun" w:cs="SimSun"/>
          <w:color w:val="000000"/>
          <w:spacing w:val="-3"/>
          <w:sz w:val="28"/>
        </w:rPr>
        <w:t>法定代表人（负责人）</w:t>
      </w:r>
      <w:r>
        <w:rPr>
          <w:rFonts w:ascii="SimSun"/>
          <w:color w:val="000000"/>
          <w:spacing w:val="-91"/>
          <w:sz w:val="28"/>
        </w:rPr>
        <w:t xml:space="preserve"> </w:t>
      </w:r>
      <w:r>
        <w:rPr>
          <w:rFonts w:ascii="SimSun" w:hAnsi="SimSun" w:cs="SimSun"/>
          <w:color w:val="000000"/>
          <w:spacing w:val="0"/>
          <w:sz w:val="28"/>
        </w:rPr>
        <w:t>（姓名）</w:t>
      </w:r>
      <w:r>
        <w:rPr>
          <w:rFonts w:ascii="SimSun"/>
          <w:color w:val="000000"/>
          <w:spacing w:val="-45"/>
          <w:sz w:val="28"/>
        </w:rPr>
        <w:t xml:space="preserve"> </w:t>
      </w:r>
      <w:r>
        <w:rPr>
          <w:rFonts w:ascii="SimSun" w:hAnsi="SimSun" w:cs="SimSun"/>
          <w:color w:val="000000"/>
          <w:spacing w:val="0"/>
          <w:sz w:val="28"/>
        </w:rPr>
        <w:t>授</w:t>
      </w:r>
    </w:p>
    <w:p>
      <w:pPr>
        <w:framePr w:w="9360" w:x="1277" w:y="2227"/>
        <w:widowControl w:val="0"/>
        <w:autoSpaceDE w:val="0"/>
        <w:autoSpaceDN w:val="0"/>
        <w:spacing w:before="330" w:after="0" w:line="285" w:lineRule="exact"/>
        <w:ind w:left="0" w:right="0" w:firstLine="0"/>
        <w:jc w:val="left"/>
        <w:rPr>
          <w:rFonts w:ascii="SimSun"/>
          <w:color w:val="000000"/>
          <w:spacing w:val="0"/>
          <w:sz w:val="28"/>
        </w:rPr>
      </w:pPr>
      <w:r>
        <w:rPr>
          <w:rFonts w:ascii="SimSun" w:hAnsi="SimSun" w:cs="SimSun"/>
          <w:color w:val="000000"/>
          <w:spacing w:val="1"/>
          <w:sz w:val="28"/>
        </w:rPr>
        <w:t>权（委托代理人的姓名、职务）为我方就××××（代理机构）代理的×</w:t>
      </w:r>
    </w:p>
    <w:p>
      <w:pPr>
        <w:framePr w:w="9360" w:x="1277" w:y="2227"/>
        <w:widowControl w:val="0"/>
        <w:autoSpaceDE w:val="0"/>
        <w:autoSpaceDN w:val="0"/>
        <w:spacing w:before="346" w:after="0" w:line="285" w:lineRule="exact"/>
        <w:ind w:left="0" w:right="0" w:firstLine="0"/>
        <w:jc w:val="left"/>
        <w:rPr>
          <w:rFonts w:ascii="SimSun"/>
          <w:color w:val="000000"/>
          <w:spacing w:val="0"/>
          <w:sz w:val="28"/>
        </w:rPr>
      </w:pPr>
      <w:r>
        <w:rPr>
          <w:rFonts w:ascii="SimSun" w:hAnsi="SimSun" w:cs="SimSun"/>
          <w:color w:val="000000"/>
          <w:spacing w:val="1"/>
          <w:sz w:val="28"/>
        </w:rPr>
        <w:t>×××（项目编号、项目名称）项目的谈判活动的合法代理人，以本单位</w:t>
      </w:r>
    </w:p>
    <w:p>
      <w:pPr>
        <w:framePr w:w="9360" w:x="1277" w:y="2227"/>
        <w:widowControl w:val="0"/>
        <w:autoSpaceDE w:val="0"/>
        <w:autoSpaceDN w:val="0"/>
        <w:spacing w:before="331" w:after="0" w:line="285" w:lineRule="exact"/>
        <w:ind w:left="0" w:right="0" w:firstLine="0"/>
        <w:jc w:val="left"/>
        <w:rPr>
          <w:rFonts w:ascii="SimSun"/>
          <w:color w:val="000000"/>
          <w:spacing w:val="0"/>
          <w:sz w:val="28"/>
        </w:rPr>
      </w:pPr>
      <w:r>
        <w:rPr>
          <w:rFonts w:ascii="SimSun" w:hAnsi="SimSun" w:cs="SimSun"/>
          <w:color w:val="000000"/>
          <w:spacing w:val="-3"/>
          <w:sz w:val="28"/>
        </w:rPr>
        <w:t>名义全权处理一切与该项目谈判有关的事务（含合同签订）。</w:t>
      </w:r>
    </w:p>
    <w:p>
      <w:pPr>
        <w:framePr w:w="9266" w:x="1277" w:y="5350"/>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6"/>
          <w:sz w:val="28"/>
        </w:rPr>
        <w:t>本授权委托书于</w:t>
      </w:r>
      <w:r>
        <w:rPr>
          <w:rFonts w:ascii="SimSun"/>
          <w:color w:val="000000"/>
          <w:spacing w:val="115"/>
          <w:sz w:val="28"/>
        </w:rPr>
        <w:t xml:space="preserve"> </w:t>
      </w:r>
      <w:r>
        <w:rPr>
          <w:rFonts w:ascii="SimSun" w:hAnsi="SimSun" w:cs="SimSun"/>
          <w:color w:val="000000"/>
          <w:spacing w:val="0"/>
          <w:sz w:val="28"/>
        </w:rPr>
        <w:t>年</w:t>
      </w:r>
      <w:r>
        <w:rPr>
          <w:rFonts w:ascii="SimSun"/>
          <w:color w:val="000000"/>
          <w:spacing w:val="135"/>
          <w:sz w:val="28"/>
        </w:rPr>
        <w:t xml:space="preserve"> </w:t>
      </w:r>
      <w:r>
        <w:rPr>
          <w:rFonts w:ascii="SimSun" w:hAnsi="SimSun" w:cs="SimSun"/>
          <w:color w:val="000000"/>
          <w:spacing w:val="0"/>
          <w:sz w:val="28"/>
        </w:rPr>
        <w:t>月</w:t>
      </w:r>
      <w:r>
        <w:rPr>
          <w:rFonts w:ascii="SimSun"/>
          <w:color w:val="000000"/>
          <w:spacing w:val="151"/>
          <w:sz w:val="28"/>
        </w:rPr>
        <w:t xml:space="preserve"> </w:t>
      </w:r>
      <w:r>
        <w:rPr>
          <w:rFonts w:ascii="SimSun" w:hAnsi="SimSun" w:cs="SimSun"/>
          <w:color w:val="000000"/>
          <w:spacing w:val="2"/>
          <w:sz w:val="28"/>
        </w:rPr>
        <w:t>日在相应位置签字或盖章后生效，特此声明。</w:t>
      </w:r>
    </w:p>
    <w:p>
      <w:pPr>
        <w:framePr w:w="9266" w:x="1277" w:y="5350"/>
        <w:widowControl w:val="0"/>
        <w:autoSpaceDE w:val="0"/>
        <w:autoSpaceDN w:val="0"/>
        <w:spacing w:before="331" w:after="0" w:line="285" w:lineRule="exact"/>
        <w:ind w:left="556" w:right="0" w:firstLine="0"/>
        <w:jc w:val="left"/>
        <w:rPr>
          <w:rFonts w:ascii="SimSun"/>
          <w:color w:val="000000"/>
          <w:spacing w:val="0"/>
          <w:sz w:val="28"/>
        </w:rPr>
      </w:pPr>
      <w:r>
        <w:rPr>
          <w:rFonts w:ascii="SimSun" w:hAnsi="SimSun" w:cs="SimSun"/>
          <w:color w:val="000000"/>
          <w:spacing w:val="5"/>
          <w:sz w:val="28"/>
        </w:rPr>
        <w:t>委托代理人身份证号码：</w:t>
      </w:r>
    </w:p>
    <w:p>
      <w:pPr>
        <w:framePr w:w="4230" w:x="1832" w:y="6596"/>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7"/>
          <w:sz w:val="28"/>
        </w:rPr>
        <w:t>委托代理人联系电话：（手机）</w:t>
      </w:r>
    </w:p>
    <w:p>
      <w:pPr>
        <w:framePr w:w="3945" w:x="1832" w:y="7212"/>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4"/>
          <w:sz w:val="28"/>
        </w:rPr>
        <w:t>法定代表人（负责人）签章：</w:t>
      </w:r>
    </w:p>
    <w:p>
      <w:pPr>
        <w:framePr w:w="3090" w:x="1832" w:y="10334"/>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9"/>
          <w:sz w:val="28"/>
        </w:rPr>
        <w:t>供应商名称（公章）：</w:t>
      </w:r>
    </w:p>
    <w:p>
      <w:pPr>
        <w:framePr w:w="525" w:x="1832" w:y="10965"/>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日</w:t>
      </w:r>
    </w:p>
    <w:p>
      <w:pPr>
        <w:framePr w:w="810" w:x="2809" w:y="10965"/>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5"/>
          <w:sz w:val="28"/>
        </w:rPr>
        <w:t>期：</w:t>
      </w:r>
    </w:p>
    <w:p>
      <w:pPr>
        <w:framePr w:w="5106" w:x="1922" w:y="11584"/>
        <w:widowControl w:val="0"/>
        <w:autoSpaceDE w:val="0"/>
        <w:autoSpaceDN w:val="0"/>
        <w:spacing w:before="0" w:after="0" w:line="315" w:lineRule="exact"/>
        <w:ind w:left="0" w:right="0" w:firstLine="0"/>
        <w:jc w:val="left"/>
        <w:rPr>
          <w:rFonts w:ascii="SimSun"/>
          <w:color w:val="000000"/>
          <w:spacing w:val="0"/>
          <w:sz w:val="32"/>
        </w:rPr>
      </w:pPr>
      <w:r>
        <w:rPr>
          <w:rFonts w:ascii="SimSun" w:hAnsi="SimSun" w:cs="SimSun"/>
          <w:color w:val="000000"/>
          <w:spacing w:val="5"/>
          <w:sz w:val="32"/>
        </w:rPr>
        <w:t>附：委托代理人居民身份证扫描件</w:t>
      </w:r>
    </w:p>
    <w:p>
      <w:pPr>
        <w:framePr w:w="9930" w:x="1277" w:y="12211"/>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6"/>
          <w:sz w:val="28"/>
        </w:rPr>
        <w:t>注：“法定代表人（负责人）”授权委托其他人（必须为供应商正式员工，证</w:t>
      </w:r>
    </w:p>
    <w:p>
      <w:pPr>
        <w:framePr w:w="9930" w:x="1277" w:y="12211"/>
        <w:widowControl w:val="0"/>
        <w:autoSpaceDE w:val="0"/>
        <w:autoSpaceDN w:val="0"/>
        <w:spacing w:before="346" w:after="0" w:line="285" w:lineRule="exact"/>
        <w:ind w:left="0" w:right="0" w:firstLine="0"/>
        <w:jc w:val="left"/>
        <w:rPr>
          <w:rFonts w:ascii="SimSun"/>
          <w:color w:val="000000"/>
          <w:spacing w:val="0"/>
          <w:sz w:val="28"/>
        </w:rPr>
      </w:pPr>
      <w:r>
        <w:rPr>
          <w:rFonts w:ascii="SimSun" w:hAnsi="SimSun" w:cs="SimSun"/>
          <w:color w:val="000000"/>
          <w:spacing w:val="2"/>
          <w:sz w:val="28"/>
        </w:rPr>
        <w:t>明材料：社保交纳材料附后）磋商的，须填写法定代表人身份证明书和本授</w:t>
      </w:r>
    </w:p>
    <w:p>
      <w:pPr>
        <w:framePr w:w="9930" w:x="1277" w:y="12211"/>
        <w:widowControl w:val="0"/>
        <w:autoSpaceDE w:val="0"/>
        <w:autoSpaceDN w:val="0"/>
        <w:spacing w:before="330" w:after="0" w:line="285" w:lineRule="exact"/>
        <w:ind w:left="0" w:right="0" w:firstLine="0"/>
        <w:jc w:val="left"/>
        <w:rPr>
          <w:rFonts w:ascii="SimSun"/>
          <w:color w:val="000000"/>
          <w:spacing w:val="0"/>
          <w:sz w:val="28"/>
        </w:rPr>
      </w:pPr>
      <w:r>
        <w:rPr>
          <w:rFonts w:ascii="SimSun" w:hAnsi="SimSun" w:cs="SimSun"/>
          <w:color w:val="000000"/>
          <w:spacing w:val="5"/>
          <w:sz w:val="28"/>
        </w:rPr>
        <w:t>权委托书。</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48</w:t>
      </w:r>
    </w:p>
    <w:p>
      <w:pPr>
        <w:spacing w:before="0" w:after="0" w:line="0" w:lineRule="atLeast"/>
        <w:ind w:left="0" w:right="0" w:firstLine="0"/>
        <w:jc w:val="left"/>
        <w:rPr>
          <w:rFonts w:ascii="Arial"/>
          <w:color w:val="FF0000"/>
          <w:spacing w:val="0"/>
          <w:sz w:val="2"/>
        </w:rPr>
      </w:pPr>
      <w:r>
        <w:rPr>
          <w:noProof/>
        </w:rPr>
        <w:pict>
          <v:shape id="_x0000_s1605" type="#_x0000_t75" style="width:473.6pt;height:2.75pt;margin-top:54.3pt;margin-left:61.35pt;mso-position-horizontal-relative:page;mso-position-vertical-relative:page;position:absolute;z-index:-251495424">
            <v:imagedata r:id="rId107" o:title=""/>
          </v:shape>
        </w:pict>
      </w:r>
      <w:r>
        <w:rPr>
          <w:noProof/>
        </w:rPr>
        <w:pict>
          <v:shape id="_x0000_s1606" type="#_x0000_t75" style="width:11pt;height:14pt;margin-top:767.4pt;margin-left:292.65pt;mso-position-horizontal-relative:page;mso-position-vertical-relative:page;position:absolute;z-index:-251497472">
            <v:imagedata r:id="rId428" o:title=""/>
          </v:shape>
        </w:pict>
      </w:r>
      <w:r>
        <w:rPr>
          <w:noProof/>
        </w:rPr>
        <w:pict>
          <v:shape id="_x0000_s1607" type="#_x0000_t75" style="width:110.1pt;height:2.75pt;margin-top:124.85pt;margin-left:186.75pt;mso-position-horizontal-relative:page;mso-position-vertical-relative:page;position:absolute;z-index:-251499520">
            <v:imagedata r:id="rId429" o:title=""/>
          </v:shape>
        </w:pict>
      </w:r>
      <w:r>
        <w:rPr>
          <w:noProof/>
        </w:rPr>
        <w:pict>
          <v:shape id="_x0000_s1608" type="#_x0000_t75" style="width:68.1pt;height:2.75pt;margin-top:124.85pt;margin-left:430.8pt;mso-position-horizontal-relative:page;mso-position-vertical-relative:page;position:absolute;z-index:-251501568">
            <v:imagedata r:id="rId430" o:title=""/>
          </v:shape>
        </w:pict>
      </w:r>
      <w:r>
        <w:rPr>
          <w:noProof/>
        </w:rPr>
        <w:pict>
          <v:shape id="_x0000_s1609" type="#_x0000_t75" style="width:184.5pt;height:2.8pt;margin-top:155.6pt;margin-left:77.1pt;mso-position-horizontal-relative:page;mso-position-vertical-relative:page;position:absolute;z-index:-251503616">
            <v:imagedata r:id="rId431" o:title=""/>
          </v:shape>
        </w:pict>
      </w:r>
      <w:r>
        <w:rPr>
          <w:noProof/>
        </w:rPr>
        <w:pict>
          <v:shape id="_x0000_s1610" type="#_x0000_t75" style="width:197.25pt;height:2.8pt;margin-top:155.6pt;margin-left:315.15pt;mso-position-horizontal-relative:page;mso-position-vertical-relative:page;position:absolute;z-index:-251505664">
            <v:imagedata r:id="rId432" o:title=""/>
          </v:shape>
        </w:pict>
      </w:r>
      <w:r>
        <w:rPr>
          <w:noProof/>
        </w:rPr>
        <w:pict>
          <v:shape id="_x0000_s1611" type="#_x0000_t75" style="width:198pt;height:2.75pt;margin-top:187.15pt;margin-left:62.85pt;mso-position-horizontal-relative:page;mso-position-vertical-relative:page;position:absolute;z-index:-251507712">
            <v:imagedata r:id="rId433" o:title=""/>
          </v:shape>
        </w:pict>
      </w:r>
      <w:r>
        <w:rPr>
          <w:noProof/>
        </w:rPr>
        <w:pict>
          <v:shape id="_x0000_s1612" type="#_x0000_t75" style="width:14.75pt;height:2.75pt;margin-top:281pt;margin-left:162.7pt;mso-position-horizontal-relative:page;mso-position-vertical-relative:page;position:absolute;z-index:-251509760">
            <v:imagedata r:id="rId434" o:title=""/>
          </v:shape>
        </w:pict>
      </w:r>
      <w:r>
        <w:rPr>
          <w:noProof/>
        </w:rPr>
        <w:pict>
          <v:shape id="_x0000_s1613" type="#_x0000_t75" style="width:15.5pt;height:2.75pt;margin-top:281pt;margin-left:189.75pt;mso-position-horizontal-relative:page;mso-position-vertical-relative:page;position:absolute;z-index:-251511808">
            <v:imagedata r:id="rId435" o:title=""/>
          </v:shape>
        </w:pict>
      </w:r>
      <w:r>
        <w:rPr>
          <w:noProof/>
        </w:rPr>
        <w:pict>
          <v:shape id="_x0000_s1614" type="#_x0000_t75" style="width:16.25pt;height:2.75pt;margin-top:281pt;margin-left:217.55pt;mso-position-horizontal-relative:page;mso-position-vertical-relative:page;position:absolute;z-index:-251513856">
            <v:imagedata r:id="rId436" o:title=""/>
          </v:shape>
        </w:pict>
      </w:r>
      <w:r>
        <w:rPr>
          <w:noProof/>
        </w:rPr>
        <w:pict>
          <v:shape id="_x0000_s1615" type="#_x0000_t75" style="width:180.75pt;height:2.75pt;margin-top:311.05pt;margin-left:246.85pt;mso-position-horizontal-relative:page;mso-position-vertical-relative:page;position:absolute;z-index:-251515904">
            <v:imagedata r:id="rId437" o:title=""/>
          </v:shape>
        </w:pict>
      </w:r>
      <w:r>
        <w:rPr>
          <w:noProof/>
        </w:rPr>
        <w:pict>
          <v:shape id="_x0000_s1616" type="#_x0000_t75" style="width:155.95pt;height:2.75pt;margin-top:342.55pt;margin-left:282.1pt;mso-position-horizontal-relative:page;mso-position-vertical-relative:page;position:absolute;z-index:-251517952">
            <v:imagedata r:id="rId438" o:title=""/>
          </v:shape>
        </w:pict>
      </w:r>
      <w:r>
        <w:rPr>
          <w:noProof/>
        </w:rPr>
        <w:pict>
          <v:shape id="_x0000_s1617" type="#_x0000_t75" style="width:183pt;height:2.75pt;margin-top:374.1pt;margin-left:261.1pt;mso-position-horizontal-relative:page;mso-position-vertical-relative:page;position:absolute;z-index:-251520000">
            <v:imagedata r:id="rId439" o:title=""/>
          </v:shape>
        </w:pict>
      </w:r>
      <w:r>
        <w:rPr>
          <w:noProof/>
        </w:rPr>
        <w:pict>
          <v:shape id="_x0000_s1618" type="#_x0000_t75" style="width:466.85pt;height:2.75pt;margin-top:624.05pt;margin-left:62.85pt;mso-position-horizontal-relative:page;mso-position-vertical-relative:page;position:absolute;z-index:-251522048">
            <v:imagedata r:id="rId440" o:title=""/>
          </v:shape>
        </w:pict>
      </w:r>
      <w:r>
        <w:rPr>
          <w:noProof/>
        </w:rPr>
        <w:pict>
          <v:shape id="_x0000_s1619" type="#_x0000_t75" style="width:466.85pt;height:2.75pt;margin-top:655.6pt;margin-left:62.85pt;mso-position-horizontal-relative:page;mso-position-vertical-relative:page;position:absolute;z-index:-251524096">
            <v:imagedata r:id="rId441" o:title=""/>
          </v:shape>
        </w:pict>
      </w:r>
      <w:r>
        <w:rPr>
          <w:noProof/>
        </w:rPr>
        <w:pict>
          <v:shape id="_x0000_s1620" type="#_x0000_t75" style="width:59.1pt;height:2.75pt;margin-top:686.35pt;margin-left:62.85pt;mso-position-horizontal-relative:page;mso-position-vertical-relative:page;position:absolute;z-index:-251526144">
            <v:imagedata r:id="rId442" o:title=""/>
          </v:shape>
        </w:pict>
      </w:r>
      <w:bookmarkStart w:id="55" w:name="br9_0"/>
      <w:bookmarkEnd w:id="5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6" w:name="br9_1"/>
      <w:bookmarkEnd w:id="56"/>
      <w:r>
        <w:rPr>
          <w:rFonts w:ascii="Arial"/>
          <w:color w:val="FF0000"/>
          <w:spacing w:val="0"/>
          <w:sz w:val="2"/>
        </w:rPr>
        <w:t xml:space="preserve"> </w:t>
      </w:r>
    </w:p>
    <w:p>
      <w:pPr>
        <w:framePr w:w="2252" w:x="4957"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5"/>
          <w:sz w:val="28"/>
        </w:rPr>
        <w:t>八</w:t>
      </w:r>
      <w:r>
        <w:rPr>
          <w:rFonts w:ascii="SimSun"/>
          <w:color w:val="000000"/>
          <w:spacing w:val="10"/>
          <w:sz w:val="28"/>
        </w:rPr>
        <w:t>)</w:t>
      </w:r>
      <w:r>
        <w:rPr>
          <w:rFonts w:ascii="SimSun" w:hAnsi="SimSun" w:cs="SimSun"/>
          <w:color w:val="000000"/>
          <w:spacing w:val="5"/>
          <w:sz w:val="28"/>
        </w:rPr>
        <w:t>资格承诺函</w:t>
      </w:r>
    </w:p>
    <w:p>
      <w:pPr>
        <w:framePr w:w="1442" w:x="5362" w:y="235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资格承诺函</w:t>
      </w:r>
    </w:p>
    <w:p>
      <w:pPr>
        <w:framePr w:w="720" w:x="1277" w:y="342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致：</w:t>
      </w:r>
    </w:p>
    <w:p>
      <w:pPr>
        <w:framePr w:w="6416" w:x="1277" w:y="3422"/>
        <w:widowControl w:val="0"/>
        <w:autoSpaceDE w:val="0"/>
        <w:autoSpaceDN w:val="0"/>
        <w:spacing w:before="0" w:after="0" w:line="240" w:lineRule="exact"/>
        <w:ind w:left="1442" w:right="0" w:firstLine="0"/>
        <w:jc w:val="left"/>
        <w:rPr>
          <w:rFonts w:ascii="SimSun"/>
          <w:color w:val="000000"/>
          <w:spacing w:val="0"/>
          <w:sz w:val="24"/>
        </w:rPr>
      </w:pPr>
      <w:r>
        <w:rPr>
          <w:rFonts w:ascii="SimSun" w:hAnsi="SimSun" w:cs="SimSun"/>
          <w:color w:val="000000"/>
          <w:spacing w:val="1"/>
          <w:sz w:val="24"/>
        </w:rPr>
        <w:t>（采购人、采购代理机构）</w:t>
      </w:r>
    </w:p>
    <w:p>
      <w:pPr>
        <w:framePr w:w="6416" w:x="1277" w:y="3422"/>
        <w:widowControl w:val="0"/>
        <w:autoSpaceDE w:val="0"/>
        <w:autoSpaceDN w:val="0"/>
        <w:spacing w:before="330" w:after="0" w:line="240" w:lineRule="exact"/>
        <w:ind w:left="646" w:right="0" w:firstLine="0"/>
        <w:jc w:val="left"/>
        <w:rPr>
          <w:rFonts w:ascii="SimSun"/>
          <w:color w:val="000000"/>
          <w:spacing w:val="0"/>
          <w:sz w:val="24"/>
          <w:u w:val="single"/>
        </w:rPr>
      </w:pPr>
      <w:r>
        <w:rPr>
          <w:rFonts w:ascii="SimSun" w:hAnsi="SimSun" w:cs="SimSun"/>
          <w:color w:val="000000"/>
          <w:spacing w:val="1"/>
          <w:sz w:val="24"/>
        </w:rPr>
        <w:t>我单位参与</w:t>
      </w:r>
      <w:r>
        <w:rPr>
          <w:rFonts w:ascii="SimSun"/>
          <w:color w:val="000000"/>
          <w:spacing w:val="360"/>
          <w:sz w:val="24"/>
        </w:rPr>
        <w:t xml:space="preserve"> </w:t>
      </w:r>
      <w:r>
        <w:rPr>
          <w:rFonts w:ascii="SimSun" w:hAnsi="SimSun" w:cs="SimSun"/>
          <w:color w:val="000000"/>
          <w:spacing w:val="0"/>
          <w:sz w:val="24"/>
          <w:u w:val="single"/>
        </w:rPr>
        <w:t>（项目名称）</w:t>
      </w:r>
      <w:r>
        <w:rPr>
          <w:rFonts w:ascii="SimSun"/>
          <w:color w:val="000000"/>
          <w:spacing w:val="359"/>
          <w:sz w:val="24"/>
          <w:u w:val="single"/>
        </w:rPr>
        <w:t xml:space="preserve"> </w:t>
      </w:r>
      <w:r>
        <w:rPr>
          <w:rFonts w:ascii="SimSun" w:hAnsi="SimSun" w:cs="SimSun"/>
          <w:color w:val="000000"/>
          <w:spacing w:val="0"/>
          <w:sz w:val="24"/>
          <w:u w:val="single"/>
        </w:rPr>
        <w:t>（项目编号：</w:t>
      </w:r>
    </w:p>
    <w:p>
      <w:pPr>
        <w:framePr w:w="6416" w:x="1277" w:y="3422"/>
        <w:widowControl w:val="0"/>
        <w:autoSpaceDE w:val="0"/>
        <w:autoSpaceDN w:val="0"/>
        <w:spacing w:before="316" w:after="0" w:line="240" w:lineRule="exact"/>
        <w:ind w:left="0" w:right="0" w:firstLine="0"/>
        <w:jc w:val="left"/>
        <w:rPr>
          <w:rFonts w:ascii="SimSun"/>
          <w:color w:val="000000"/>
          <w:spacing w:val="0"/>
          <w:sz w:val="24"/>
        </w:rPr>
      </w:pPr>
      <w:r>
        <w:rPr>
          <w:rFonts w:ascii="SimSun" w:hAnsi="SimSun" w:cs="SimSun"/>
          <w:color w:val="000000"/>
          <w:spacing w:val="0"/>
          <w:sz w:val="24"/>
        </w:rPr>
        <w:t>现承诺如下：</w:t>
      </w:r>
    </w:p>
    <w:p>
      <w:pPr>
        <w:framePr w:w="6416" w:x="1277" w:y="3422"/>
        <w:widowControl w:val="0"/>
        <w:autoSpaceDE w:val="0"/>
        <w:autoSpaceDN w:val="0"/>
        <w:spacing w:before="315" w:after="0" w:line="240" w:lineRule="exact"/>
        <w:ind w:left="646" w:right="0" w:firstLine="0"/>
        <w:jc w:val="left"/>
        <w:rPr>
          <w:rFonts w:ascii="SimSun"/>
          <w:color w:val="000000"/>
          <w:spacing w:val="0"/>
          <w:sz w:val="24"/>
        </w:rPr>
      </w:pPr>
      <w:r>
        <w:rPr>
          <w:rFonts w:ascii="SimSun"/>
          <w:color w:val="000000"/>
          <w:spacing w:val="0"/>
          <w:sz w:val="24"/>
        </w:rPr>
        <w:t>1.</w:t>
      </w:r>
      <w:r>
        <w:rPr>
          <w:rFonts w:ascii="SimSun" w:hAnsi="SimSun" w:cs="SimSun"/>
          <w:color w:val="000000"/>
          <w:spacing w:val="0"/>
          <w:sz w:val="24"/>
        </w:rPr>
        <w:t>我方具有良好的商业信誉和健全的财务会计制度。</w:t>
      </w:r>
    </w:p>
    <w:p>
      <w:pPr>
        <w:framePr w:w="2885" w:x="7930" w:y="399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u w:val="single"/>
        </w:rPr>
        <w:t>）</w:t>
      </w:r>
      <w:r>
        <w:rPr>
          <w:rFonts w:ascii="SimSun" w:hAnsi="SimSun" w:cs="SimSun"/>
          <w:color w:val="000000"/>
          <w:spacing w:val="0"/>
          <w:sz w:val="24"/>
        </w:rPr>
        <w:t>项目的政府采购活动，</w:t>
      </w:r>
    </w:p>
    <w:p>
      <w:pPr>
        <w:framePr w:w="6011" w:x="1922" w:y="5674"/>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2.</w:t>
      </w:r>
      <w:r>
        <w:rPr>
          <w:rFonts w:ascii="SimSun" w:hAnsi="SimSun" w:cs="SimSun"/>
          <w:color w:val="000000"/>
          <w:spacing w:val="0"/>
          <w:sz w:val="24"/>
        </w:rPr>
        <w:t>我方具有履行合同所必需的设备和专业技术能力。</w:t>
      </w:r>
    </w:p>
    <w:p>
      <w:pPr>
        <w:framePr w:w="6011" w:x="1922" w:y="5674"/>
        <w:widowControl w:val="0"/>
        <w:autoSpaceDE w:val="0"/>
        <w:autoSpaceDN w:val="0"/>
        <w:spacing w:before="316" w:after="0" w:line="240" w:lineRule="exact"/>
        <w:ind w:left="0" w:right="0" w:firstLine="0"/>
        <w:jc w:val="left"/>
        <w:rPr>
          <w:rFonts w:ascii="SimSun"/>
          <w:color w:val="000000"/>
          <w:spacing w:val="0"/>
          <w:sz w:val="24"/>
        </w:rPr>
      </w:pPr>
      <w:r>
        <w:rPr>
          <w:rFonts w:ascii="SimSun"/>
          <w:color w:val="000000"/>
          <w:spacing w:val="0"/>
          <w:sz w:val="24"/>
        </w:rPr>
        <w:t>3.</w:t>
      </w:r>
      <w:r>
        <w:rPr>
          <w:rFonts w:ascii="SimSun" w:hAnsi="SimSun" w:cs="SimSun"/>
          <w:color w:val="000000"/>
          <w:spacing w:val="0"/>
          <w:sz w:val="24"/>
        </w:rPr>
        <w:t>我方具有依法缴纳税收和社会保障资金的良好记录。</w:t>
      </w:r>
    </w:p>
    <w:p>
      <w:pPr>
        <w:framePr w:w="7935" w:x="1922" w:y="6785"/>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0"/>
          <w:sz w:val="24"/>
        </w:rPr>
        <w:t>4.</w:t>
      </w:r>
      <w:r>
        <w:rPr>
          <w:rFonts w:ascii="SimSun" w:hAnsi="SimSun" w:cs="SimSun"/>
          <w:color w:val="000000"/>
          <w:spacing w:val="0"/>
          <w:sz w:val="24"/>
        </w:rPr>
        <w:t>我方参加本项目采购活动前三年内，在经营活动中没有重大违法记录。</w:t>
      </w:r>
    </w:p>
    <w:p>
      <w:pPr>
        <w:framePr w:w="7935" w:x="1922" w:y="7355"/>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若我单位承诺不实，自愿承担提供虚假材料谋取中标、成交的法律责任。</w:t>
      </w:r>
    </w:p>
    <w:p>
      <w:pPr>
        <w:framePr w:w="4328" w:x="1922" w:y="846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投标（响应）供应商（全称并盖章）：</w:t>
      </w:r>
    </w:p>
    <w:p>
      <w:pPr>
        <w:framePr w:w="5290" w:x="1922" w:y="903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供应商法定代表人或授权代表（签字或签章）：</w:t>
      </w:r>
    </w:p>
    <w:p>
      <w:pPr>
        <w:framePr w:w="5290" w:x="1922" w:y="9037"/>
        <w:widowControl w:val="0"/>
        <w:autoSpaceDE w:val="0"/>
        <w:autoSpaceDN w:val="0"/>
        <w:spacing w:before="315" w:after="0" w:line="240" w:lineRule="exact"/>
        <w:ind w:left="0" w:right="0" w:firstLine="0"/>
        <w:jc w:val="left"/>
        <w:rPr>
          <w:rFonts w:ascii="SimSun"/>
          <w:color w:val="000000"/>
          <w:spacing w:val="0"/>
          <w:sz w:val="24"/>
        </w:rPr>
      </w:pPr>
      <w:r>
        <w:rPr>
          <w:rFonts w:ascii="SimSun" w:hAnsi="SimSun" w:cs="SimSun"/>
          <w:color w:val="000000"/>
          <w:spacing w:val="1"/>
          <w:sz w:val="24"/>
        </w:rPr>
        <w:t>日期：</w:t>
      </w:r>
    </w:p>
    <w:p>
      <w:pPr>
        <w:framePr w:w="9618" w:x="1277" w:y="10148"/>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p>
    <w:p>
      <w:pPr>
        <w:framePr w:w="9618" w:x="1277" w:y="10148"/>
        <w:widowControl w:val="0"/>
        <w:autoSpaceDE w:val="0"/>
        <w:autoSpaceDN w:val="0"/>
        <w:spacing w:before="330" w:after="0" w:line="240" w:lineRule="exact"/>
        <w:ind w:left="0" w:right="0" w:firstLine="0"/>
        <w:jc w:val="left"/>
        <w:rPr>
          <w:rFonts w:ascii="SimSun"/>
          <w:color w:val="000000"/>
          <w:spacing w:val="0"/>
          <w:sz w:val="24"/>
        </w:rPr>
      </w:pPr>
      <w:r>
        <w:rPr>
          <w:rFonts w:ascii="SimSun" w:hAnsi="SimSun" w:cs="SimSun"/>
          <w:color w:val="000000"/>
          <w:spacing w:val="0"/>
          <w:sz w:val="24"/>
        </w:rPr>
        <w:t>说明：</w:t>
      </w:r>
      <w:r>
        <w:rPr>
          <w:rFonts w:ascii="SimSun"/>
          <w:color w:val="000000"/>
          <w:spacing w:val="0"/>
          <w:sz w:val="24"/>
        </w:rPr>
        <w:t>1.</w:t>
      </w:r>
      <w:r>
        <w:rPr>
          <w:rFonts w:ascii="SimSun" w:hAnsi="SimSun" w:cs="SimSun"/>
          <w:color w:val="000000"/>
          <w:spacing w:val="0"/>
          <w:sz w:val="24"/>
        </w:rPr>
        <w:t>供应商可自行选择是否提供本承诺函，若不提供本承诺函的，应按采购文件要求</w:t>
      </w:r>
    </w:p>
    <w:p>
      <w:pPr>
        <w:framePr w:w="9618" w:x="1277" w:y="10148"/>
        <w:widowControl w:val="0"/>
        <w:autoSpaceDE w:val="0"/>
        <w:autoSpaceDN w:val="0"/>
        <w:spacing w:before="316" w:after="0" w:line="240" w:lineRule="exact"/>
        <w:ind w:left="0" w:right="0" w:firstLine="0"/>
        <w:jc w:val="left"/>
        <w:rPr>
          <w:rFonts w:ascii="SimSun"/>
          <w:color w:val="000000"/>
          <w:spacing w:val="0"/>
          <w:sz w:val="24"/>
        </w:rPr>
      </w:pPr>
      <w:r>
        <w:rPr>
          <w:rFonts w:ascii="SimSun" w:hAnsi="SimSun" w:cs="SimSun"/>
          <w:color w:val="000000"/>
          <w:spacing w:val="0"/>
          <w:sz w:val="24"/>
        </w:rPr>
        <w:t>提供相应的证明材料。</w:t>
      </w:r>
    </w:p>
    <w:p>
      <w:pPr>
        <w:framePr w:w="9738" w:x="1277" w:y="11829"/>
        <w:widowControl w:val="0"/>
        <w:autoSpaceDE w:val="0"/>
        <w:autoSpaceDN w:val="0"/>
        <w:spacing w:before="0" w:after="0" w:line="240" w:lineRule="exact"/>
        <w:ind w:left="601" w:right="0" w:firstLine="0"/>
        <w:jc w:val="left"/>
        <w:rPr>
          <w:rFonts w:ascii="SimSun"/>
          <w:color w:val="000000"/>
          <w:spacing w:val="0"/>
          <w:sz w:val="24"/>
        </w:rPr>
      </w:pPr>
      <w:r>
        <w:rPr>
          <w:rFonts w:ascii="SimSun"/>
          <w:color w:val="000000"/>
          <w:spacing w:val="0"/>
          <w:sz w:val="24"/>
        </w:rPr>
        <w:t>2.</w:t>
      </w:r>
      <w:r>
        <w:rPr>
          <w:rFonts w:ascii="SimSun" w:hAnsi="SimSun" w:cs="SimSun"/>
          <w:color w:val="000000"/>
          <w:spacing w:val="0"/>
          <w:sz w:val="24"/>
        </w:rPr>
        <w:t>供应商可删减承诺事项，删减的承诺事项须按采购文件要求提供相应的证明材料。</w:t>
      </w:r>
    </w:p>
    <w:p>
      <w:pPr>
        <w:framePr w:w="9738" w:x="1277" w:y="11829"/>
        <w:widowControl w:val="0"/>
        <w:autoSpaceDE w:val="0"/>
        <w:autoSpaceDN w:val="0"/>
        <w:spacing w:before="330" w:after="0" w:line="240" w:lineRule="exact"/>
        <w:ind w:left="0" w:right="0" w:firstLine="0"/>
        <w:jc w:val="left"/>
        <w:rPr>
          <w:rFonts w:ascii="SimSun"/>
          <w:color w:val="000000"/>
          <w:spacing w:val="0"/>
          <w:sz w:val="24"/>
        </w:rPr>
      </w:pPr>
      <w:r>
        <w:rPr>
          <w:rFonts w:ascii="SimSun" w:hAnsi="SimSun" w:cs="SimSun"/>
          <w:color w:val="000000"/>
          <w:spacing w:val="0"/>
          <w:sz w:val="24"/>
        </w:rPr>
        <w:t>比如删去本承诺函第</w:t>
      </w:r>
      <w:r>
        <w:rPr>
          <w:rFonts w:ascii="SimSun"/>
          <w:color w:val="000000"/>
          <w:spacing w:val="60"/>
          <w:sz w:val="24"/>
        </w:rPr>
        <w:t>3</w:t>
      </w:r>
      <w:r>
        <w:rPr>
          <w:rFonts w:ascii="SimSun" w:hAnsi="SimSun" w:cs="SimSun"/>
          <w:color w:val="000000"/>
          <w:spacing w:val="0"/>
          <w:sz w:val="24"/>
        </w:rPr>
        <w:t>项的，则应按采购文件要求提供依法缴纳税收和社会保障资金的良</w:t>
      </w:r>
    </w:p>
    <w:p>
      <w:pPr>
        <w:framePr w:w="9738" w:x="1277" w:y="11829"/>
        <w:widowControl w:val="0"/>
        <w:autoSpaceDE w:val="0"/>
        <w:autoSpaceDN w:val="0"/>
        <w:spacing w:before="316" w:after="0" w:line="240" w:lineRule="exact"/>
        <w:ind w:left="0" w:right="0" w:firstLine="0"/>
        <w:jc w:val="left"/>
        <w:rPr>
          <w:rFonts w:ascii="SimSun"/>
          <w:color w:val="000000"/>
          <w:spacing w:val="0"/>
          <w:sz w:val="24"/>
        </w:rPr>
      </w:pPr>
      <w:r>
        <w:rPr>
          <w:rFonts w:ascii="SimSun" w:hAnsi="SimSun" w:cs="SimSun"/>
          <w:color w:val="000000"/>
          <w:spacing w:val="0"/>
          <w:sz w:val="24"/>
        </w:rPr>
        <w:t>好记录。</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49</w:t>
      </w:r>
    </w:p>
    <w:p>
      <w:pPr>
        <w:spacing w:before="0" w:after="0" w:line="0" w:lineRule="atLeast"/>
        <w:ind w:left="0" w:right="0" w:firstLine="0"/>
        <w:jc w:val="left"/>
        <w:rPr>
          <w:rFonts w:ascii="Arial"/>
          <w:color w:val="FF0000"/>
          <w:spacing w:val="0"/>
          <w:sz w:val="2"/>
        </w:rPr>
      </w:pPr>
      <w:r>
        <w:rPr>
          <w:noProof/>
        </w:rPr>
        <w:pict>
          <v:shape id="_x0000_s1621" type="#_x0000_t75" style="width:473.6pt;height:2.75pt;margin-top:54.3pt;margin-left:61.35pt;mso-position-horizontal-relative:page;mso-position-vertical-relative:page;position:absolute;z-index:-251528192">
            <v:imagedata r:id="rId107" o:title=""/>
          </v:shape>
        </w:pict>
      </w:r>
      <w:r>
        <w:rPr>
          <w:noProof/>
        </w:rPr>
        <w:pict>
          <v:shape id="_x0000_s1622" type="#_x0000_t75" style="width:11pt;height:14pt;margin-top:767.4pt;margin-left:292.65pt;mso-position-horizontal-relative:page;mso-position-vertical-relative:page;position:absolute;z-index:-251530240">
            <v:imagedata r:id="rId443" o:title=""/>
          </v:shape>
        </w:pict>
      </w:r>
      <w:r>
        <w:rPr>
          <w:noProof/>
        </w:rPr>
        <w:pict>
          <v:shape id="_x0000_s1623" type="#_x0000_t75" style="width:473.6pt;height:562pt;margin-top:102.35pt;margin-left:61.35pt;mso-position-horizontal-relative:page;mso-position-vertical-relative:page;position:absolute;z-index:-251532288">
            <v:imagedata r:id="rId444" o:title=""/>
          </v:shape>
        </w:pict>
      </w:r>
      <w:r>
        <w:rPr>
          <w:noProof/>
        </w:rPr>
        <w:pict>
          <v:shape id="_x0000_s1624" type="#_x0000_t75" style="width:3pt;height:3pt;margin-top:-1pt;margin-left:-1pt;mso-position-horizontal-relative:page;mso-position-vertical-relative:page;position:absolute;z-index:-251534336">
            <v:imagedata r:id="rId445" o:title=""/>
          </v:shape>
        </w:pict>
      </w:r>
      <w:bookmarkStart w:id="57" w:name="br10_0"/>
      <w:bookmarkEnd w:id="5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8" w:name="br10_1"/>
      <w:bookmarkEnd w:id="58"/>
      <w:r>
        <w:rPr>
          <w:rFonts w:ascii="Arial"/>
          <w:color w:val="FF0000"/>
          <w:spacing w:val="0"/>
          <w:sz w:val="2"/>
        </w:rPr>
        <w:t xml:space="preserve"> </w:t>
      </w:r>
    </w:p>
    <w:p>
      <w:pPr>
        <w:framePr w:w="2133" w:x="5017" w:y="1585"/>
        <w:widowControl w:val="0"/>
        <w:autoSpaceDE w:val="0"/>
        <w:autoSpaceDN w:val="0"/>
        <w:spacing w:before="0" w:after="0" w:line="315" w:lineRule="exact"/>
        <w:ind w:left="0" w:right="0" w:firstLine="0"/>
        <w:jc w:val="left"/>
        <w:rPr>
          <w:rFonts w:ascii="SimSun"/>
          <w:color w:val="000000"/>
          <w:spacing w:val="0"/>
          <w:sz w:val="32"/>
        </w:rPr>
      </w:pPr>
      <w:r>
        <w:rPr>
          <w:rFonts w:ascii="SimSun" w:hAnsi="SimSun" w:cs="SimSun"/>
          <w:color w:val="000000"/>
          <w:spacing w:val="-4"/>
          <w:sz w:val="32"/>
        </w:rPr>
        <w:t>二、技术部分</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50</w:t>
      </w:r>
    </w:p>
    <w:p>
      <w:pPr>
        <w:spacing w:before="0" w:after="0" w:line="0" w:lineRule="atLeast"/>
        <w:ind w:left="0" w:right="0" w:firstLine="0"/>
        <w:jc w:val="left"/>
        <w:rPr>
          <w:rFonts w:ascii="Arial"/>
          <w:color w:val="FF0000"/>
          <w:spacing w:val="0"/>
          <w:sz w:val="2"/>
        </w:rPr>
      </w:pPr>
      <w:r>
        <w:rPr>
          <w:noProof/>
        </w:rPr>
        <w:pict>
          <v:shape id="_x0000_s1625" type="#_x0000_t75" style="width:473.6pt;height:2.75pt;margin-top:54.3pt;margin-left:61.35pt;mso-position-horizontal-relative:page;mso-position-vertical-relative:page;position:absolute;z-index:-251536384">
            <v:imagedata r:id="rId107" o:title=""/>
          </v:shape>
        </w:pict>
      </w:r>
      <w:r>
        <w:rPr>
          <w:noProof/>
        </w:rPr>
        <w:pict>
          <v:shape id="_x0000_s1626" type="#_x0000_t75" style="width:11pt;height:14pt;margin-top:767.4pt;margin-left:292.65pt;mso-position-horizontal-relative:page;mso-position-vertical-relative:page;position:absolute;z-index:-251538432">
            <v:imagedata r:id="rId341" o:title=""/>
          </v:shape>
        </w:pict>
      </w:r>
      <w:bookmarkStart w:id="59" w:name="br11_0"/>
      <w:bookmarkEnd w:id="5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0" w:name="br11_1"/>
      <w:bookmarkEnd w:id="60"/>
      <w:r>
        <w:rPr>
          <w:rFonts w:ascii="Arial"/>
          <w:color w:val="FF0000"/>
          <w:spacing w:val="0"/>
          <w:sz w:val="2"/>
        </w:rPr>
        <w:t xml:space="preserve"> </w:t>
      </w:r>
    </w:p>
    <w:p>
      <w:pPr>
        <w:framePr w:w="1967" w:x="5092"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5"/>
          <w:sz w:val="28"/>
        </w:rPr>
        <w:t>一</w:t>
      </w:r>
      <w:r>
        <w:rPr>
          <w:rFonts w:ascii="SimSun"/>
          <w:color w:val="000000"/>
          <w:spacing w:val="10"/>
          <w:sz w:val="28"/>
        </w:rPr>
        <w:t>)</w:t>
      </w:r>
      <w:r>
        <w:rPr>
          <w:rFonts w:ascii="SimSun" w:hAnsi="SimSun" w:cs="SimSun"/>
          <w:color w:val="000000"/>
          <w:spacing w:val="5"/>
          <w:sz w:val="28"/>
        </w:rPr>
        <w:t>技术方案</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51</w:t>
      </w:r>
    </w:p>
    <w:p>
      <w:pPr>
        <w:spacing w:before="0" w:after="0" w:line="0" w:lineRule="atLeast"/>
        <w:ind w:left="0" w:right="0" w:firstLine="0"/>
        <w:jc w:val="left"/>
        <w:rPr>
          <w:rFonts w:ascii="Arial"/>
          <w:color w:val="FF0000"/>
          <w:spacing w:val="0"/>
          <w:sz w:val="2"/>
        </w:rPr>
      </w:pPr>
      <w:r>
        <w:rPr>
          <w:noProof/>
        </w:rPr>
        <w:pict>
          <v:shape id="_x0000_s1627" type="#_x0000_t75" style="width:473.6pt;height:2.75pt;margin-top:54.3pt;margin-left:61.35pt;mso-position-horizontal-relative:page;mso-position-vertical-relative:page;position:absolute;z-index:-251540480">
            <v:imagedata r:id="rId107" o:title=""/>
          </v:shape>
        </w:pict>
      </w:r>
      <w:r>
        <w:rPr>
          <w:noProof/>
        </w:rPr>
        <w:pict>
          <v:shape id="_x0000_s1628" type="#_x0000_t75" style="width:11pt;height:14pt;margin-top:767.4pt;margin-left:292.65pt;mso-position-horizontal-relative:page;mso-position-vertical-relative:page;position:absolute;z-index:-251542528">
            <v:imagedata r:id="rId341" o:title=""/>
          </v:shape>
        </w:pict>
      </w:r>
      <w:bookmarkStart w:id="61" w:name="br12_0"/>
      <w:bookmarkEnd w:id="6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2" w:name="br12_1"/>
      <w:bookmarkEnd w:id="62"/>
      <w:r>
        <w:rPr>
          <w:rFonts w:ascii="Arial"/>
          <w:color w:val="FF0000"/>
          <w:spacing w:val="0"/>
          <w:sz w:val="2"/>
        </w:rPr>
        <w:t xml:space="preserve"> </w:t>
      </w:r>
    </w:p>
    <w:p>
      <w:pPr>
        <w:framePr w:w="2133" w:x="5017" w:y="1585"/>
        <w:widowControl w:val="0"/>
        <w:autoSpaceDE w:val="0"/>
        <w:autoSpaceDN w:val="0"/>
        <w:spacing w:before="0" w:after="0" w:line="315" w:lineRule="exact"/>
        <w:ind w:left="0" w:right="0" w:firstLine="0"/>
        <w:jc w:val="left"/>
        <w:rPr>
          <w:rFonts w:ascii="SimSun"/>
          <w:color w:val="000000"/>
          <w:spacing w:val="0"/>
          <w:sz w:val="32"/>
        </w:rPr>
      </w:pPr>
      <w:r>
        <w:rPr>
          <w:rFonts w:ascii="SimSun" w:hAnsi="SimSun" w:cs="SimSun"/>
          <w:color w:val="000000"/>
          <w:spacing w:val="-4"/>
          <w:sz w:val="32"/>
        </w:rPr>
        <w:t>三、商务部分</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52</w:t>
      </w:r>
    </w:p>
    <w:p>
      <w:pPr>
        <w:spacing w:before="0" w:after="0" w:line="0" w:lineRule="atLeast"/>
        <w:ind w:left="0" w:right="0" w:firstLine="0"/>
        <w:jc w:val="left"/>
        <w:rPr>
          <w:rFonts w:ascii="Arial"/>
          <w:color w:val="FF0000"/>
          <w:spacing w:val="0"/>
          <w:sz w:val="2"/>
        </w:rPr>
      </w:pPr>
      <w:r>
        <w:rPr>
          <w:noProof/>
        </w:rPr>
        <w:pict>
          <v:shape id="_x0000_s1629" type="#_x0000_t75" style="width:473.6pt;height:2.75pt;margin-top:54.3pt;margin-left:61.35pt;mso-position-horizontal-relative:page;mso-position-vertical-relative:page;position:absolute;z-index:-251544576">
            <v:imagedata r:id="rId107" o:title=""/>
          </v:shape>
        </w:pict>
      </w:r>
      <w:r>
        <w:rPr>
          <w:noProof/>
        </w:rPr>
        <w:pict>
          <v:shape id="_x0000_s1630" type="#_x0000_t75" style="width:11pt;height:14pt;margin-top:767.4pt;margin-left:292.65pt;mso-position-horizontal-relative:page;mso-position-vertical-relative:page;position:absolute;z-index:-251546624">
            <v:imagedata r:id="rId341" o:title=""/>
          </v:shape>
        </w:pict>
      </w:r>
      <w:bookmarkStart w:id="63" w:name="br13_0"/>
      <w:bookmarkEnd w:id="6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4" w:name="br13_1"/>
      <w:bookmarkEnd w:id="64"/>
      <w:r>
        <w:rPr>
          <w:rFonts w:ascii="Arial"/>
          <w:color w:val="FF0000"/>
          <w:spacing w:val="0"/>
          <w:sz w:val="2"/>
        </w:rPr>
        <w:t xml:space="preserve"> </w:t>
      </w:r>
    </w:p>
    <w:p>
      <w:pPr>
        <w:framePr w:w="2252" w:x="4957"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5"/>
          <w:sz w:val="28"/>
        </w:rPr>
        <w:t>一</w:t>
      </w:r>
      <w:r>
        <w:rPr>
          <w:rFonts w:ascii="SimSun"/>
          <w:color w:val="000000"/>
          <w:spacing w:val="10"/>
          <w:sz w:val="28"/>
        </w:rPr>
        <w:t>)</w:t>
      </w:r>
      <w:r>
        <w:rPr>
          <w:rFonts w:ascii="SimSun" w:hAnsi="SimSun" w:cs="SimSun"/>
          <w:color w:val="000000"/>
          <w:spacing w:val="5"/>
          <w:sz w:val="28"/>
        </w:rPr>
        <w:t>供应商能力</w:t>
      </w:r>
    </w:p>
    <w:p>
      <w:pPr>
        <w:framePr w:w="1907" w:x="5122" w:y="2176"/>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5"/>
          <w:sz w:val="24"/>
        </w:rPr>
        <w:t>1.</w:t>
      </w:r>
      <w:r>
        <w:rPr>
          <w:rFonts w:ascii="SimSun"/>
          <w:color w:val="000000"/>
          <w:spacing w:val="15"/>
          <w:sz w:val="24"/>
        </w:rPr>
        <w:t xml:space="preserve"> </w:t>
      </w:r>
      <w:r>
        <w:rPr>
          <w:rFonts w:ascii="SimSun" w:hAnsi="SimSun" w:cs="SimSun"/>
          <w:color w:val="000000"/>
          <w:spacing w:val="15"/>
          <w:sz w:val="24"/>
        </w:rPr>
        <w:t>供应商能力</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53</w:t>
      </w:r>
    </w:p>
    <w:p>
      <w:pPr>
        <w:spacing w:before="0" w:after="0" w:line="0" w:lineRule="atLeast"/>
        <w:ind w:left="0" w:right="0" w:firstLine="0"/>
        <w:jc w:val="left"/>
        <w:rPr>
          <w:rFonts w:ascii="Arial"/>
          <w:color w:val="FF0000"/>
          <w:spacing w:val="0"/>
          <w:sz w:val="2"/>
        </w:rPr>
      </w:pPr>
      <w:r>
        <w:rPr>
          <w:noProof/>
        </w:rPr>
        <w:pict>
          <v:shape id="_x0000_s1631" type="#_x0000_t75" style="width:473.6pt;height:2.75pt;margin-top:54.3pt;margin-left:61.35pt;mso-position-horizontal-relative:page;mso-position-vertical-relative:page;position:absolute;z-index:-251548672">
            <v:imagedata r:id="rId107" o:title=""/>
          </v:shape>
        </w:pict>
      </w:r>
      <w:r>
        <w:rPr>
          <w:noProof/>
        </w:rPr>
        <w:pict>
          <v:shape id="_x0000_s1632" type="#_x0000_t75" style="width:11pt;height:14pt;margin-top:767.4pt;margin-left:292.65pt;mso-position-horizontal-relative:page;mso-position-vertical-relative:page;position:absolute;z-index:-251550720">
            <v:imagedata r:id="rId341" o:title=""/>
          </v:shape>
        </w:pict>
      </w:r>
      <w:bookmarkStart w:id="65" w:name="br14_0"/>
      <w:bookmarkEnd w:id="6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6" w:name="br14_1"/>
      <w:bookmarkEnd w:id="66"/>
      <w:r>
        <w:rPr>
          <w:rFonts w:ascii="Arial"/>
          <w:color w:val="FF0000"/>
          <w:spacing w:val="0"/>
          <w:sz w:val="2"/>
        </w:rPr>
        <w:t xml:space="preserve"> </w:t>
      </w:r>
    </w:p>
    <w:p>
      <w:pPr>
        <w:framePr w:w="1396" w:x="5377"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6"/>
          <w:sz w:val="28"/>
        </w:rPr>
        <w:t>二</w:t>
      </w:r>
      <w:r>
        <w:rPr>
          <w:rFonts w:ascii="SimSun"/>
          <w:color w:val="000000"/>
          <w:spacing w:val="10"/>
          <w:sz w:val="28"/>
        </w:rPr>
        <w:t>)</w:t>
      </w:r>
      <w:r>
        <w:rPr>
          <w:rFonts w:ascii="SimSun" w:hAnsi="SimSun" w:cs="SimSun"/>
          <w:color w:val="000000"/>
          <w:spacing w:val="5"/>
          <w:sz w:val="28"/>
        </w:rPr>
        <w:t>经验</w:t>
      </w:r>
    </w:p>
    <w:p>
      <w:pPr>
        <w:framePr w:w="1141" w:x="5738" w:y="2191"/>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5"/>
          <w:sz w:val="24"/>
        </w:rPr>
        <w:t>2.</w:t>
      </w:r>
      <w:r>
        <w:rPr>
          <w:rFonts w:ascii="SimSun"/>
          <w:color w:val="000000"/>
          <w:spacing w:val="15"/>
          <w:sz w:val="24"/>
        </w:rPr>
        <w:t xml:space="preserve"> </w:t>
      </w:r>
      <w:r>
        <w:rPr>
          <w:rFonts w:ascii="SimSun" w:hAnsi="SimSun" w:cs="SimSun"/>
          <w:color w:val="000000"/>
          <w:spacing w:val="15"/>
          <w:sz w:val="24"/>
        </w:rPr>
        <w:t>经验</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54</w:t>
      </w:r>
    </w:p>
    <w:p>
      <w:pPr>
        <w:spacing w:before="0" w:after="0" w:line="0" w:lineRule="atLeast"/>
        <w:ind w:left="0" w:right="0" w:firstLine="0"/>
        <w:jc w:val="left"/>
        <w:rPr>
          <w:rFonts w:ascii="Arial"/>
          <w:color w:val="FF0000"/>
          <w:spacing w:val="0"/>
          <w:sz w:val="2"/>
        </w:rPr>
      </w:pPr>
      <w:r>
        <w:rPr>
          <w:noProof/>
        </w:rPr>
        <w:pict>
          <v:shape id="_x0000_s1633" type="#_x0000_t75" style="width:473.6pt;height:2.75pt;margin-top:54.3pt;margin-left:61.35pt;mso-position-horizontal-relative:page;mso-position-vertical-relative:page;position:absolute;z-index:-251552768">
            <v:imagedata r:id="rId107" o:title=""/>
          </v:shape>
        </w:pict>
      </w:r>
      <w:r>
        <w:rPr>
          <w:noProof/>
        </w:rPr>
        <w:pict>
          <v:shape id="_x0000_s1634" type="#_x0000_t75" style="width:11pt;height:14pt;margin-top:767.4pt;margin-left:292.65pt;mso-position-horizontal-relative:page;mso-position-vertical-relative:page;position:absolute;z-index:-251554816">
            <v:imagedata r:id="rId341" o:title=""/>
          </v:shape>
        </w:pict>
      </w:r>
      <w:bookmarkStart w:id="67" w:name="br15_0"/>
      <w:bookmarkEnd w:id="6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8" w:name="br15_1"/>
      <w:bookmarkEnd w:id="68"/>
      <w:r>
        <w:rPr>
          <w:rFonts w:ascii="Arial"/>
          <w:color w:val="FF0000"/>
          <w:spacing w:val="0"/>
          <w:sz w:val="2"/>
        </w:rPr>
        <w:t xml:space="preserve"> </w:t>
      </w:r>
    </w:p>
    <w:p>
      <w:pPr>
        <w:framePr w:w="2539" w:x="4806"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1"/>
          <w:sz w:val="28"/>
        </w:rPr>
        <w:t>(</w:t>
      </w:r>
      <w:r>
        <w:rPr>
          <w:rFonts w:ascii="SimSun" w:hAnsi="SimSun" w:cs="SimSun"/>
          <w:color w:val="000000"/>
          <w:spacing w:val="5"/>
          <w:sz w:val="28"/>
        </w:rPr>
        <w:t>三</w:t>
      </w:r>
      <w:r>
        <w:rPr>
          <w:rFonts w:ascii="SimSun"/>
          <w:color w:val="000000"/>
          <w:spacing w:val="10"/>
          <w:sz w:val="28"/>
        </w:rPr>
        <w:t>)</w:t>
      </w:r>
      <w:r>
        <w:rPr>
          <w:rFonts w:ascii="SimSun" w:hAnsi="SimSun" w:cs="SimSun"/>
          <w:color w:val="000000"/>
          <w:spacing w:val="5"/>
          <w:sz w:val="28"/>
        </w:rPr>
        <w:t>项目经理能力</w:t>
      </w:r>
    </w:p>
    <w:p>
      <w:pPr>
        <w:framePr w:w="2163" w:x="5227" w:y="2191"/>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5"/>
          <w:sz w:val="24"/>
        </w:rPr>
        <w:t>3.</w:t>
      </w:r>
      <w:r>
        <w:rPr>
          <w:rFonts w:ascii="SimSun"/>
          <w:color w:val="000000"/>
          <w:spacing w:val="15"/>
          <w:sz w:val="24"/>
        </w:rPr>
        <w:t xml:space="preserve"> </w:t>
      </w:r>
      <w:r>
        <w:rPr>
          <w:rFonts w:ascii="SimSun" w:hAnsi="SimSun" w:cs="SimSun"/>
          <w:color w:val="000000"/>
          <w:spacing w:val="15"/>
          <w:sz w:val="24"/>
        </w:rPr>
        <w:t>项目经理能力</w:t>
      </w:r>
    </w:p>
    <w:p>
      <w:pPr>
        <w:framePr w:w="721" w:x="1757" w:y="276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姓名</w:t>
      </w:r>
    </w:p>
    <w:p>
      <w:pPr>
        <w:framePr w:w="3846" w:x="5963" w:y="276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60"/>
          <w:sz w:val="24"/>
        </w:rPr>
        <w:t>近</w:t>
      </w:r>
      <w:r>
        <w:rPr>
          <w:rFonts w:ascii="SimSun"/>
          <w:color w:val="000000"/>
          <w:spacing w:val="60"/>
          <w:sz w:val="24"/>
        </w:rPr>
        <w:t>3</w:t>
      </w:r>
      <w:r>
        <w:rPr>
          <w:rFonts w:ascii="SimSun" w:hAnsi="SimSun" w:cs="SimSun"/>
          <w:color w:val="000000"/>
          <w:spacing w:val="0"/>
          <w:sz w:val="24"/>
        </w:rPr>
        <w:t>年工作业绩及承担的主要工作</w:t>
      </w:r>
    </w:p>
    <w:p>
      <w:pPr>
        <w:framePr w:w="721" w:x="1757" w:y="340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性别</w:t>
      </w:r>
    </w:p>
    <w:p>
      <w:pPr>
        <w:framePr w:w="721" w:x="1757" w:y="405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年龄</w:t>
      </w:r>
    </w:p>
    <w:p>
      <w:pPr>
        <w:framePr w:w="721" w:x="1757" w:y="468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
          <w:sz w:val="24"/>
        </w:rPr>
        <w:t>职称</w:t>
      </w:r>
    </w:p>
    <w:p>
      <w:pPr>
        <w:framePr w:w="1201" w:x="1742" w:y="5329"/>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毕业时间</w:t>
      </w:r>
    </w:p>
    <w:p>
      <w:pPr>
        <w:framePr w:w="1201" w:x="1742" w:y="5329"/>
        <w:widowControl w:val="0"/>
        <w:autoSpaceDE w:val="0"/>
        <w:autoSpaceDN w:val="0"/>
        <w:spacing w:before="406" w:after="0" w:line="240" w:lineRule="exact"/>
        <w:ind w:left="0" w:right="0" w:firstLine="0"/>
        <w:jc w:val="left"/>
        <w:rPr>
          <w:rFonts w:ascii="SimSun"/>
          <w:color w:val="000000"/>
          <w:spacing w:val="0"/>
          <w:sz w:val="24"/>
        </w:rPr>
      </w:pPr>
      <w:r>
        <w:rPr>
          <w:rFonts w:ascii="SimSun" w:hAnsi="SimSun" w:cs="SimSun"/>
          <w:color w:val="000000"/>
          <w:spacing w:val="0"/>
          <w:sz w:val="24"/>
        </w:rPr>
        <w:t>所学专业</w:t>
      </w:r>
    </w:p>
    <w:p>
      <w:pPr>
        <w:framePr w:w="1201" w:x="1742" w:y="5329"/>
        <w:widowControl w:val="0"/>
        <w:autoSpaceDE w:val="0"/>
        <w:autoSpaceDN w:val="0"/>
        <w:spacing w:before="390" w:after="0" w:line="240" w:lineRule="exact"/>
        <w:ind w:left="0" w:right="0" w:firstLine="0"/>
        <w:jc w:val="left"/>
        <w:rPr>
          <w:rFonts w:ascii="SimSun"/>
          <w:color w:val="000000"/>
          <w:spacing w:val="0"/>
          <w:sz w:val="24"/>
        </w:rPr>
      </w:pPr>
      <w:r>
        <w:rPr>
          <w:rFonts w:ascii="SimSun" w:hAnsi="SimSun" w:cs="SimSun"/>
          <w:color w:val="000000"/>
          <w:spacing w:val="1"/>
          <w:sz w:val="24"/>
        </w:rPr>
        <w:t>学历</w:t>
      </w:r>
    </w:p>
    <w:p>
      <w:pPr>
        <w:framePr w:w="1201" w:x="1742" w:y="7250"/>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证书名称</w:t>
      </w:r>
    </w:p>
    <w:p>
      <w:pPr>
        <w:framePr w:w="1201" w:x="1742" w:y="7250"/>
        <w:widowControl w:val="0"/>
        <w:autoSpaceDE w:val="0"/>
        <w:autoSpaceDN w:val="0"/>
        <w:spacing w:before="405" w:after="0" w:line="240" w:lineRule="exact"/>
        <w:ind w:left="0" w:right="0" w:firstLine="0"/>
        <w:jc w:val="left"/>
        <w:rPr>
          <w:rFonts w:ascii="SimSun"/>
          <w:color w:val="000000"/>
          <w:spacing w:val="0"/>
          <w:sz w:val="24"/>
        </w:rPr>
      </w:pPr>
      <w:r>
        <w:rPr>
          <w:rFonts w:ascii="SimSun" w:hAnsi="SimSun" w:cs="SimSun"/>
          <w:color w:val="000000"/>
          <w:spacing w:val="0"/>
          <w:sz w:val="24"/>
        </w:rPr>
        <w:t>专业资格</w:t>
      </w:r>
    </w:p>
    <w:p>
      <w:pPr>
        <w:framePr w:w="1201" w:x="1742" w:y="7250"/>
        <w:widowControl w:val="0"/>
        <w:autoSpaceDE w:val="0"/>
        <w:autoSpaceDN w:val="0"/>
        <w:spacing w:before="390" w:after="0" w:line="240" w:lineRule="exact"/>
        <w:ind w:left="0" w:right="0" w:firstLine="0"/>
        <w:jc w:val="left"/>
        <w:rPr>
          <w:rFonts w:ascii="SimSun"/>
          <w:color w:val="000000"/>
          <w:spacing w:val="0"/>
          <w:sz w:val="24"/>
        </w:rPr>
      </w:pPr>
      <w:r>
        <w:rPr>
          <w:rFonts w:ascii="SimSun" w:hAnsi="SimSun" w:cs="SimSun"/>
          <w:color w:val="000000"/>
          <w:spacing w:val="0"/>
          <w:sz w:val="24"/>
        </w:rPr>
        <w:t>联系电话</w:t>
      </w:r>
    </w:p>
    <w:p>
      <w:pPr>
        <w:framePr w:w="2524" w:x="1262" w:y="933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5"/>
          <w:sz w:val="24"/>
        </w:rPr>
        <w:t>曾担任项目主要负责</w:t>
      </w:r>
    </w:p>
    <w:p>
      <w:pPr>
        <w:framePr w:w="2524" w:x="1262" w:y="9337"/>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0"/>
          <w:sz w:val="24"/>
        </w:rPr>
        <w:t>人的项目</w:t>
      </w:r>
    </w:p>
    <w:p>
      <w:pPr>
        <w:framePr w:w="8520" w:x="1757" w:y="10929"/>
        <w:widowControl w:val="0"/>
        <w:autoSpaceDE w:val="0"/>
        <w:autoSpaceDN w:val="0"/>
        <w:spacing w:before="0" w:after="0" w:line="240" w:lineRule="exact"/>
        <w:ind w:left="0" w:right="0" w:firstLine="0"/>
        <w:jc w:val="left"/>
        <w:rPr>
          <w:rFonts w:ascii="SimSun"/>
          <w:color w:val="000000"/>
          <w:spacing w:val="0"/>
          <w:sz w:val="24"/>
          <w:u w:val="single"/>
        </w:rPr>
      </w:pPr>
      <w:r>
        <w:rPr>
          <w:rFonts w:ascii="SimSun" w:hAnsi="SimSun" w:cs="SimSun"/>
          <w:color w:val="000000"/>
          <w:spacing w:val="15"/>
          <w:sz w:val="24"/>
        </w:rPr>
        <w:t>注：</w:t>
      </w:r>
      <w:r>
        <w:rPr>
          <w:rFonts w:ascii="SimSun"/>
          <w:color w:val="000000"/>
          <w:spacing w:val="0"/>
          <w:sz w:val="24"/>
        </w:rPr>
        <w:t>1</w:t>
      </w:r>
      <w:r>
        <w:rPr>
          <w:rFonts w:ascii="SimSun" w:hAnsi="SimSun" w:cs="SimSun"/>
          <w:color w:val="000000"/>
          <w:spacing w:val="1"/>
          <w:sz w:val="24"/>
        </w:rPr>
        <w:t>、</w:t>
      </w:r>
      <w:r>
        <w:rPr>
          <w:rFonts w:ascii="SimSun" w:hAnsi="SimSun" w:cs="SimSun"/>
          <w:color w:val="000000"/>
          <w:spacing w:val="0"/>
          <w:sz w:val="24"/>
          <w:u w:val="single"/>
        </w:rPr>
        <w:t>项目经理具有资格证书的，应在本栏目提交相关证书扫描件。</w:t>
      </w:r>
    </w:p>
    <w:p>
      <w:pPr>
        <w:framePr w:w="8520" w:x="1757" w:y="10929"/>
        <w:widowControl w:val="0"/>
        <w:autoSpaceDE w:val="0"/>
        <w:autoSpaceDN w:val="0"/>
        <w:spacing w:before="240" w:after="0" w:line="240" w:lineRule="exact"/>
        <w:ind w:left="0" w:right="0" w:firstLine="0"/>
        <w:jc w:val="left"/>
        <w:rPr>
          <w:rFonts w:ascii="SimSun"/>
          <w:color w:val="000000"/>
          <w:spacing w:val="0"/>
          <w:sz w:val="24"/>
          <w:u w:val="single"/>
        </w:rPr>
      </w:pPr>
      <w:r>
        <w:rPr>
          <w:rFonts w:ascii="SimSun"/>
          <w:color w:val="000000"/>
          <w:spacing w:val="1"/>
          <w:sz w:val="24"/>
        </w:rPr>
        <w:t>2</w:t>
      </w:r>
      <w:r>
        <w:rPr>
          <w:rFonts w:ascii="SimSun" w:hAnsi="SimSun" w:cs="SimSun"/>
          <w:color w:val="000000"/>
          <w:spacing w:val="0"/>
          <w:sz w:val="24"/>
        </w:rPr>
        <w:t>、</w:t>
      </w:r>
      <w:r>
        <w:rPr>
          <w:rFonts w:ascii="SimSun" w:hAnsi="SimSun" w:cs="SimSun"/>
          <w:color w:val="000000"/>
          <w:spacing w:val="0"/>
          <w:sz w:val="24"/>
          <w:u w:val="single"/>
        </w:rPr>
        <w:t>列入本表人员如要更换，需经采购人同意。擅自更换属违约行为。</w:t>
      </w:r>
    </w:p>
    <w:p>
      <w:pPr>
        <w:framePr w:w="8520" w:x="1757" w:y="10929"/>
        <w:widowControl w:val="0"/>
        <w:autoSpaceDE w:val="0"/>
        <w:autoSpaceDN w:val="0"/>
        <w:spacing w:before="226" w:after="0" w:line="240" w:lineRule="exact"/>
        <w:ind w:left="0" w:right="0" w:firstLine="0"/>
        <w:jc w:val="left"/>
        <w:rPr>
          <w:rFonts w:ascii="SimSun"/>
          <w:color w:val="000000"/>
          <w:spacing w:val="0"/>
          <w:sz w:val="24"/>
          <w:u w:val="single"/>
        </w:rPr>
      </w:pPr>
      <w:r>
        <w:rPr>
          <w:rFonts w:ascii="SimSun"/>
          <w:color w:val="000000"/>
          <w:spacing w:val="1"/>
          <w:sz w:val="24"/>
        </w:rPr>
        <w:t>3</w:t>
      </w:r>
      <w:r>
        <w:rPr>
          <w:rFonts w:ascii="SimSun" w:hAnsi="SimSun" w:cs="SimSun"/>
          <w:color w:val="000000"/>
          <w:spacing w:val="0"/>
          <w:sz w:val="24"/>
        </w:rPr>
        <w:t>、</w:t>
      </w:r>
      <w:r>
        <w:rPr>
          <w:rFonts w:ascii="SimSun" w:hAnsi="SimSun" w:cs="SimSun"/>
          <w:color w:val="000000"/>
          <w:spacing w:val="-3"/>
          <w:sz w:val="24"/>
          <w:u w:val="single"/>
        </w:rPr>
        <w:t>项目经理须提供近三个月供应商为其缴纳社会保险的证明材料。（可编辑）</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55</w:t>
      </w:r>
    </w:p>
    <w:p>
      <w:pPr>
        <w:spacing w:before="0" w:after="0" w:line="0" w:lineRule="atLeast"/>
        <w:ind w:left="0" w:right="0" w:firstLine="0"/>
        <w:jc w:val="left"/>
        <w:rPr>
          <w:rFonts w:ascii="Arial"/>
          <w:color w:val="FF0000"/>
          <w:spacing w:val="0"/>
          <w:sz w:val="2"/>
        </w:rPr>
      </w:pPr>
      <w:r>
        <w:rPr>
          <w:noProof/>
        </w:rPr>
        <w:pict>
          <v:shape id="_x0000_s1635" type="#_x0000_t75" style="width:473.6pt;height:2.75pt;margin-top:54.3pt;margin-left:61.35pt;mso-position-horizontal-relative:page;mso-position-vertical-relative:page;position:absolute;z-index:-251556864">
            <v:imagedata r:id="rId107" o:title=""/>
          </v:shape>
        </w:pict>
      </w:r>
      <w:r>
        <w:rPr>
          <w:noProof/>
        </w:rPr>
        <w:pict>
          <v:shape id="_x0000_s1636" type="#_x0000_t75" style="width:11pt;height:14pt;margin-top:767.4pt;margin-left:292.65pt;mso-position-horizontal-relative:page;mso-position-vertical-relative:page;position:absolute;z-index:-251558912">
            <v:imagedata r:id="rId446" o:title=""/>
          </v:shape>
        </w:pict>
      </w:r>
      <w:r>
        <w:rPr>
          <w:noProof/>
        </w:rPr>
        <w:pict>
          <v:shape id="_x0000_s1637" type="#_x0000_t75" style="width:483.35pt;height:396.1pt;margin-top:125.6pt;margin-left:56.85pt;mso-position-horizontal-relative:page;mso-position-vertical-relative:page;position:absolute;z-index:-251560960">
            <v:imagedata r:id="rId447" o:title=""/>
          </v:shape>
        </w:pict>
      </w:r>
      <w:r>
        <w:rPr>
          <w:noProof/>
        </w:rPr>
        <w:pict>
          <v:shape id="_x0000_s1638" type="#_x0000_t75" style="width:3pt;height:3pt;margin-top:-1pt;margin-left:-1pt;mso-position-horizontal-relative:page;mso-position-vertical-relative:page;position:absolute;z-index:-251563008">
            <v:imagedata r:id="rId445" o:title=""/>
          </v:shape>
        </w:pict>
      </w:r>
      <w:bookmarkStart w:id="69" w:name="br16_0"/>
      <w:bookmarkEnd w:id="6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0" w:name="br16_1"/>
      <w:bookmarkEnd w:id="70"/>
      <w:r>
        <w:rPr>
          <w:rFonts w:ascii="Arial"/>
          <w:color w:val="FF0000"/>
          <w:spacing w:val="0"/>
          <w:sz w:val="2"/>
        </w:rPr>
        <w:t xml:space="preserve"> </w:t>
      </w:r>
    </w:p>
    <w:p>
      <w:pPr>
        <w:framePr w:w="3110" w:x="4520"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1"/>
          <w:sz w:val="28"/>
        </w:rPr>
        <w:t>(</w:t>
      </w:r>
      <w:r>
        <w:rPr>
          <w:rFonts w:ascii="SimSun" w:hAnsi="SimSun" w:cs="SimSun"/>
          <w:color w:val="000000"/>
          <w:spacing w:val="6"/>
          <w:sz w:val="28"/>
        </w:rPr>
        <w:t>四</w:t>
      </w:r>
      <w:r>
        <w:rPr>
          <w:rFonts w:ascii="SimSun"/>
          <w:color w:val="000000"/>
          <w:spacing w:val="10"/>
          <w:sz w:val="28"/>
        </w:rPr>
        <w:t>)</w:t>
      </w:r>
      <w:r>
        <w:rPr>
          <w:rFonts w:ascii="SimSun" w:hAnsi="SimSun" w:cs="SimSun"/>
          <w:color w:val="000000"/>
          <w:spacing w:val="5"/>
          <w:sz w:val="28"/>
        </w:rPr>
        <w:t>项目实施成员能力</w:t>
      </w:r>
    </w:p>
    <w:p>
      <w:pPr>
        <w:framePr w:w="2674" w:x="4972" w:y="2191"/>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5"/>
          <w:sz w:val="24"/>
        </w:rPr>
        <w:t>4.</w:t>
      </w:r>
      <w:r>
        <w:rPr>
          <w:rFonts w:ascii="SimSun"/>
          <w:color w:val="000000"/>
          <w:spacing w:val="15"/>
          <w:sz w:val="24"/>
        </w:rPr>
        <w:t xml:space="preserve"> </w:t>
      </w:r>
      <w:r>
        <w:rPr>
          <w:rFonts w:ascii="SimSun" w:hAnsi="SimSun" w:cs="SimSun"/>
          <w:color w:val="000000"/>
          <w:spacing w:val="15"/>
          <w:sz w:val="24"/>
        </w:rPr>
        <w:t>项目实施成员能力</w:t>
      </w:r>
    </w:p>
    <w:p>
      <w:pPr>
        <w:framePr w:w="1576" w:x="1306" w:y="265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5"/>
          <w:sz w:val="24"/>
        </w:rPr>
        <w:t>序号</w:t>
      </w:r>
      <w:r>
        <w:rPr>
          <w:rFonts w:ascii="SimSun"/>
          <w:color w:val="000000"/>
          <w:spacing w:val="210"/>
          <w:sz w:val="24"/>
        </w:rPr>
        <w:t xml:space="preserve"> </w:t>
      </w:r>
      <w:r>
        <w:rPr>
          <w:rFonts w:ascii="SimSun" w:hAnsi="SimSun" w:cs="SimSun"/>
          <w:color w:val="000000"/>
          <w:spacing w:val="15"/>
          <w:sz w:val="24"/>
        </w:rPr>
        <w:t>姓名</w:t>
      </w:r>
    </w:p>
    <w:p>
      <w:pPr>
        <w:framePr w:w="1246" w:x="3154" w:y="265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5"/>
          <w:sz w:val="24"/>
        </w:rPr>
        <w:t>身份证号</w:t>
      </w:r>
    </w:p>
    <w:p>
      <w:pPr>
        <w:framePr w:w="5167" w:x="4671" w:y="265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5"/>
          <w:sz w:val="24"/>
        </w:rPr>
        <w:t>人员类别</w:t>
      </w:r>
      <w:r>
        <w:rPr>
          <w:rFonts w:ascii="SimSun"/>
          <w:color w:val="000000"/>
          <w:spacing w:val="195"/>
          <w:sz w:val="24"/>
        </w:rPr>
        <w:t xml:space="preserve"> </w:t>
      </w:r>
      <w:r>
        <w:rPr>
          <w:rFonts w:ascii="SimSun" w:hAnsi="SimSun" w:cs="SimSun"/>
          <w:color w:val="000000"/>
          <w:spacing w:val="10"/>
          <w:sz w:val="24"/>
        </w:rPr>
        <w:t>技术证书、级别</w:t>
      </w:r>
      <w:r>
        <w:rPr>
          <w:rFonts w:ascii="SimSun"/>
          <w:color w:val="000000"/>
          <w:spacing w:val="200"/>
          <w:sz w:val="24"/>
        </w:rPr>
        <w:t xml:space="preserve"> </w:t>
      </w:r>
      <w:r>
        <w:rPr>
          <w:rFonts w:ascii="SimSun" w:hAnsi="SimSun" w:cs="SimSun"/>
          <w:color w:val="000000"/>
          <w:spacing w:val="15"/>
          <w:sz w:val="24"/>
        </w:rPr>
        <w:t>相关工作经验</w:t>
      </w:r>
    </w:p>
    <w:p>
      <w:pPr>
        <w:framePr w:w="736" w:x="10033" w:y="265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6"/>
          <w:sz w:val="24"/>
        </w:rPr>
        <w:t>备注</w:t>
      </w:r>
    </w:p>
    <w:p>
      <w:pPr>
        <w:framePr w:w="3727" w:x="1757" w:y="6274"/>
        <w:widowControl w:val="0"/>
        <w:autoSpaceDE w:val="0"/>
        <w:autoSpaceDN w:val="0"/>
        <w:spacing w:before="0" w:after="0" w:line="240" w:lineRule="exact"/>
        <w:ind w:left="0" w:right="0" w:firstLine="0"/>
        <w:jc w:val="left"/>
        <w:rPr>
          <w:rFonts w:ascii="SimSun"/>
          <w:color w:val="000000"/>
          <w:spacing w:val="0"/>
          <w:sz w:val="24"/>
          <w:u w:val="single"/>
        </w:rPr>
      </w:pPr>
      <w:r>
        <w:rPr>
          <w:rFonts w:ascii="SimSun" w:hAnsi="SimSun" w:cs="SimSun"/>
          <w:color w:val="000000"/>
          <w:spacing w:val="1"/>
          <w:sz w:val="24"/>
          <w:u w:val="single"/>
        </w:rPr>
        <w:t>注：</w:t>
      </w:r>
      <w:r>
        <w:rPr>
          <w:rFonts w:ascii="SimSun"/>
          <w:color w:val="000000"/>
          <w:spacing w:val="0"/>
          <w:sz w:val="24"/>
          <w:u w:val="single"/>
        </w:rPr>
        <w:t>1</w:t>
      </w:r>
      <w:r>
        <w:rPr>
          <w:rFonts w:ascii="SimSun" w:hAnsi="SimSun" w:cs="SimSun"/>
          <w:color w:val="000000"/>
          <w:spacing w:val="1"/>
          <w:sz w:val="24"/>
          <w:u w:val="single"/>
        </w:rPr>
        <w:t>、行数不够，请自行添加。</w:t>
      </w:r>
    </w:p>
    <w:p>
      <w:pPr>
        <w:framePr w:w="7575" w:x="1757" w:y="6755"/>
        <w:widowControl w:val="0"/>
        <w:autoSpaceDE w:val="0"/>
        <w:autoSpaceDN w:val="0"/>
        <w:spacing w:before="0" w:after="0" w:line="240" w:lineRule="exact"/>
        <w:ind w:left="0" w:right="0" w:firstLine="0"/>
        <w:jc w:val="left"/>
        <w:rPr>
          <w:rFonts w:ascii="SimSun"/>
          <w:color w:val="000000"/>
          <w:spacing w:val="0"/>
          <w:sz w:val="24"/>
          <w:u w:val="single"/>
        </w:rPr>
      </w:pPr>
      <w:r>
        <w:rPr>
          <w:rFonts w:ascii="SimSun"/>
          <w:color w:val="000000"/>
          <w:spacing w:val="1"/>
          <w:sz w:val="24"/>
          <w:u w:val="single"/>
        </w:rPr>
        <w:t>2</w:t>
      </w:r>
      <w:r>
        <w:rPr>
          <w:rFonts w:ascii="SimSun" w:hAnsi="SimSun" w:cs="SimSun"/>
          <w:color w:val="000000"/>
          <w:spacing w:val="0"/>
          <w:sz w:val="24"/>
          <w:u w:val="single"/>
        </w:rPr>
        <w:t>、列入本表人员如要更换，须经采购人同意，擅自更换属违约行为。</w:t>
      </w:r>
    </w:p>
    <w:p>
      <w:pPr>
        <w:framePr w:w="9251" w:x="1757" w:y="7220"/>
        <w:widowControl w:val="0"/>
        <w:autoSpaceDE w:val="0"/>
        <w:autoSpaceDN w:val="0"/>
        <w:spacing w:before="0" w:after="0" w:line="240" w:lineRule="exact"/>
        <w:ind w:left="0" w:right="0" w:firstLine="0"/>
        <w:jc w:val="left"/>
        <w:rPr>
          <w:rFonts w:ascii="SimSun"/>
          <w:color w:val="000000"/>
          <w:spacing w:val="0"/>
          <w:sz w:val="24"/>
          <w:u w:val="single"/>
        </w:rPr>
      </w:pPr>
      <w:r>
        <w:rPr>
          <w:rFonts w:ascii="SimSun"/>
          <w:color w:val="000000"/>
          <w:spacing w:val="1"/>
          <w:sz w:val="24"/>
          <w:u w:val="single"/>
        </w:rPr>
        <w:t>3</w:t>
      </w:r>
      <w:r>
        <w:rPr>
          <w:rFonts w:ascii="SimSun" w:hAnsi="SimSun" w:cs="SimSun"/>
          <w:color w:val="000000"/>
          <w:spacing w:val="-3"/>
          <w:sz w:val="24"/>
          <w:u w:val="single"/>
        </w:rPr>
        <w:t>、列入上表人员需提供近三个月供应商为其缴纳社会保险的证明材料。（可编辑）</w:t>
      </w:r>
    </w:p>
    <w:p>
      <w:pPr>
        <w:framePr w:w="9251" w:x="1757" w:y="7220"/>
        <w:widowControl w:val="0"/>
        <w:autoSpaceDE w:val="0"/>
        <w:autoSpaceDN w:val="0"/>
        <w:spacing w:before="225" w:after="0" w:line="240" w:lineRule="exact"/>
        <w:ind w:left="0" w:right="0" w:firstLine="0"/>
        <w:jc w:val="left"/>
        <w:rPr>
          <w:rFonts w:ascii="SimSun"/>
          <w:color w:val="000000"/>
          <w:spacing w:val="0"/>
          <w:sz w:val="24"/>
        </w:rPr>
      </w:pPr>
      <w:r>
        <w:rPr>
          <w:rFonts w:ascii="SimSun"/>
          <w:color w:val="000000"/>
          <w:spacing w:val="1"/>
          <w:sz w:val="24"/>
          <w:u w:val="single"/>
        </w:rPr>
        <w:t>4</w:t>
      </w:r>
      <w:r>
        <w:rPr>
          <w:rFonts w:ascii="SimSun" w:hAnsi="SimSun" w:cs="SimSun"/>
          <w:color w:val="000000"/>
          <w:spacing w:val="0"/>
          <w:sz w:val="24"/>
          <w:u w:val="single"/>
        </w:rPr>
        <w:t>、列入上表人员具有相关证书、工作经验的，应在本栏目提交相关证明材料扫描件</w:t>
      </w:r>
      <w:r>
        <w:rPr>
          <w:rFonts w:ascii="SimSun" w:hAnsi="SimSun" w:cs="SimSun"/>
          <w:color w:val="000000"/>
          <w:spacing w:val="0"/>
          <w:sz w:val="24"/>
        </w:rPr>
        <w:t>。</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56</w:t>
      </w:r>
    </w:p>
    <w:p>
      <w:pPr>
        <w:spacing w:before="0" w:after="0" w:line="0" w:lineRule="atLeast"/>
        <w:ind w:left="0" w:right="0" w:firstLine="0"/>
        <w:jc w:val="left"/>
        <w:rPr>
          <w:rFonts w:ascii="Arial"/>
          <w:color w:val="FF0000"/>
          <w:spacing w:val="0"/>
          <w:sz w:val="2"/>
        </w:rPr>
      </w:pPr>
      <w:r>
        <w:rPr>
          <w:noProof/>
        </w:rPr>
        <w:pict>
          <v:shape id="_x0000_s1639" type="#_x0000_t75" style="width:473.6pt;height:2.75pt;margin-top:54.3pt;margin-left:61.35pt;mso-position-horizontal-relative:page;mso-position-vertical-relative:page;position:absolute;z-index:-251565056">
            <v:imagedata r:id="rId107" o:title=""/>
          </v:shape>
        </w:pict>
      </w:r>
      <w:r>
        <w:rPr>
          <w:noProof/>
        </w:rPr>
        <w:pict>
          <v:shape id="_x0000_s1640" type="#_x0000_t75" style="width:11pt;height:14pt;margin-top:767.4pt;margin-left:292.65pt;mso-position-horizontal-relative:page;mso-position-vertical-relative:page;position:absolute;z-index:-251567104">
            <v:imagedata r:id="rId448" o:title=""/>
          </v:shape>
        </w:pict>
      </w:r>
      <w:r>
        <w:rPr>
          <w:noProof/>
        </w:rPr>
        <w:pict>
          <v:shape id="_x0000_s1641" type="#_x0000_t75" style="width:482.6pt;height:175.45pt;margin-top:125.6pt;margin-left:56.85pt;mso-position-horizontal-relative:page;mso-position-vertical-relative:page;position:absolute;z-index:-251569152">
            <v:imagedata r:id="rId449" o:title=""/>
          </v:shape>
        </w:pict>
      </w:r>
      <w:r>
        <w:rPr>
          <w:noProof/>
        </w:rPr>
        <w:pict>
          <v:shape id="_x0000_s1642" type="#_x0000_t75" style="width:3pt;height:3pt;margin-top:-1pt;margin-left:-1pt;mso-position-horizontal-relative:page;mso-position-vertical-relative:page;position:absolute;z-index:-251571200">
            <v:imagedata r:id="rId445" o:title=""/>
          </v:shape>
        </w:pict>
      </w:r>
      <w:bookmarkStart w:id="71" w:name="br17_0"/>
      <w:bookmarkEnd w:id="7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2" w:name="br17_1"/>
      <w:bookmarkEnd w:id="72"/>
      <w:r>
        <w:rPr>
          <w:rFonts w:ascii="Arial"/>
          <w:color w:val="FF0000"/>
          <w:spacing w:val="0"/>
          <w:sz w:val="2"/>
        </w:rPr>
        <w:t xml:space="preserve"> </w:t>
      </w:r>
    </w:p>
    <w:p>
      <w:pPr>
        <w:framePr w:w="2824" w:x="4671"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6"/>
          <w:sz w:val="28"/>
        </w:rPr>
        <w:t>五</w:t>
      </w:r>
      <w:r>
        <w:rPr>
          <w:rFonts w:ascii="SimSun"/>
          <w:color w:val="000000"/>
          <w:spacing w:val="10"/>
          <w:sz w:val="28"/>
        </w:rPr>
        <w:t>)</w:t>
      </w:r>
      <w:r>
        <w:rPr>
          <w:rFonts w:ascii="SimSun" w:hAnsi="SimSun" w:cs="SimSun"/>
          <w:color w:val="000000"/>
          <w:spacing w:val="5"/>
          <w:sz w:val="28"/>
        </w:rPr>
        <w:t>首次报价一览表</w:t>
      </w:r>
    </w:p>
    <w:p>
      <w:pPr>
        <w:framePr w:w="2539" w:x="4806" w:y="2846"/>
        <w:widowControl w:val="0"/>
        <w:autoSpaceDE w:val="0"/>
        <w:autoSpaceDN w:val="0"/>
        <w:spacing w:before="0" w:after="0" w:line="315" w:lineRule="exact"/>
        <w:ind w:left="0" w:right="0" w:firstLine="0"/>
        <w:jc w:val="left"/>
        <w:rPr>
          <w:rFonts w:ascii="SimSun"/>
          <w:color w:val="000000"/>
          <w:spacing w:val="0"/>
          <w:sz w:val="32"/>
        </w:rPr>
      </w:pPr>
      <w:r>
        <w:rPr>
          <w:rFonts w:ascii="SimSun" w:hAnsi="SimSun" w:cs="SimSun"/>
          <w:color w:val="000000"/>
          <w:spacing w:val="10"/>
          <w:sz w:val="32"/>
        </w:rPr>
        <w:t>首次报价一览表</w:t>
      </w:r>
    </w:p>
    <w:p>
      <w:pPr>
        <w:framePr w:w="2885" w:x="3274" w:y="367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单位名称（加盖公章）：</w:t>
      </w:r>
    </w:p>
    <w:p>
      <w:pPr>
        <w:framePr w:w="720" w:x="3410" w:y="453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标题</w:t>
      </w:r>
    </w:p>
    <w:p>
      <w:pPr>
        <w:framePr w:w="720" w:x="7900" w:y="453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内容</w:t>
      </w:r>
    </w:p>
    <w:p>
      <w:pPr>
        <w:framePr w:w="1442" w:x="3049" w:y="5449"/>
        <w:widowControl w:val="0"/>
        <w:autoSpaceDE w:val="0"/>
        <w:autoSpaceDN w:val="0"/>
        <w:spacing w:before="0" w:after="0" w:line="240" w:lineRule="exact"/>
        <w:ind w:left="120" w:right="0" w:firstLine="0"/>
        <w:jc w:val="left"/>
        <w:rPr>
          <w:rFonts w:ascii="SimSun"/>
          <w:color w:val="000000"/>
          <w:spacing w:val="0"/>
          <w:sz w:val="24"/>
        </w:rPr>
      </w:pPr>
      <w:r>
        <w:rPr>
          <w:rFonts w:ascii="SimSun" w:hAnsi="SimSun" w:cs="SimSun"/>
          <w:color w:val="000000"/>
          <w:spacing w:val="0"/>
          <w:sz w:val="24"/>
        </w:rPr>
        <w:t>单位名称</w:t>
      </w:r>
    </w:p>
    <w:p>
      <w:pPr>
        <w:framePr w:w="1442" w:x="3049" w:y="5449"/>
        <w:widowControl w:val="0"/>
        <w:autoSpaceDE w:val="0"/>
        <w:autoSpaceDN w:val="0"/>
        <w:spacing w:before="676" w:after="0" w:line="240" w:lineRule="exact"/>
        <w:ind w:left="0" w:right="0" w:firstLine="0"/>
        <w:jc w:val="left"/>
        <w:rPr>
          <w:rFonts w:ascii="SimSun"/>
          <w:color w:val="000000"/>
          <w:spacing w:val="0"/>
          <w:sz w:val="24"/>
        </w:rPr>
      </w:pPr>
      <w:r>
        <w:rPr>
          <w:rFonts w:ascii="SimSun" w:hAnsi="SimSun" w:cs="SimSun"/>
          <w:color w:val="000000"/>
          <w:spacing w:val="0"/>
          <w:sz w:val="24"/>
        </w:rPr>
        <w:t>单个工单价</w:t>
      </w:r>
    </w:p>
    <w:p>
      <w:pPr>
        <w:framePr w:w="1442" w:x="3049" w:y="5449"/>
        <w:widowControl w:val="0"/>
        <w:autoSpaceDE w:val="0"/>
        <w:autoSpaceDN w:val="0"/>
        <w:spacing w:before="676" w:after="0" w:line="240" w:lineRule="exact"/>
        <w:ind w:left="240" w:right="0" w:firstLine="0"/>
        <w:jc w:val="left"/>
        <w:rPr>
          <w:rFonts w:ascii="SimSun"/>
          <w:color w:val="000000"/>
          <w:spacing w:val="0"/>
          <w:sz w:val="24"/>
        </w:rPr>
      </w:pPr>
      <w:r>
        <w:rPr>
          <w:rFonts w:ascii="SimSun" w:hAnsi="SimSun" w:cs="SimSun"/>
          <w:color w:val="000000"/>
          <w:spacing w:val="1"/>
          <w:sz w:val="24"/>
        </w:rPr>
        <w:t>服务期</w:t>
      </w:r>
    </w:p>
    <w:p>
      <w:pPr>
        <w:framePr w:w="1201" w:x="7660" w:y="6365"/>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元</w:t>
      </w:r>
      <w:r>
        <w:rPr>
          <w:rFonts w:ascii="SimSun"/>
          <w:color w:val="000000"/>
          <w:spacing w:val="0"/>
          <w:sz w:val="24"/>
        </w:rPr>
        <w:t>/</w:t>
      </w:r>
      <w:r>
        <w:rPr>
          <w:rFonts w:ascii="SimSun" w:hAnsi="SimSun" w:cs="SimSun"/>
          <w:color w:val="000000"/>
          <w:spacing w:val="0"/>
          <w:sz w:val="24"/>
        </w:rPr>
        <w:t>人</w:t>
      </w:r>
      <w:r>
        <w:rPr>
          <w:rFonts w:ascii="SimSun"/>
          <w:color w:val="000000"/>
          <w:spacing w:val="0"/>
          <w:sz w:val="24"/>
        </w:rPr>
        <w:t>/</w:t>
      </w:r>
      <w:r>
        <w:rPr>
          <w:rFonts w:ascii="SimSun" w:hAnsi="SimSun" w:cs="SimSun"/>
          <w:color w:val="000000"/>
          <w:spacing w:val="0"/>
          <w:sz w:val="24"/>
        </w:rPr>
        <w:t>月</w:t>
      </w:r>
    </w:p>
    <w:p>
      <w:pPr>
        <w:framePr w:w="2163" w:x="7284" w:y="980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法定代表人签章：</w:t>
      </w:r>
    </w:p>
    <w:p>
      <w:pPr>
        <w:framePr w:w="2163" w:x="7284" w:y="9803"/>
        <w:widowControl w:val="0"/>
        <w:autoSpaceDE w:val="0"/>
        <w:autoSpaceDN w:val="0"/>
        <w:spacing w:before="315" w:after="0" w:line="240" w:lineRule="exact"/>
        <w:ind w:left="0" w:right="0" w:firstLine="0"/>
        <w:jc w:val="left"/>
        <w:rPr>
          <w:rFonts w:ascii="SimSun"/>
          <w:color w:val="000000"/>
          <w:spacing w:val="0"/>
          <w:sz w:val="24"/>
        </w:rPr>
      </w:pPr>
      <w:r>
        <w:rPr>
          <w:rFonts w:ascii="SimSun" w:hAnsi="SimSun" w:cs="SimSun"/>
          <w:color w:val="000000"/>
          <w:spacing w:val="0"/>
          <w:sz w:val="24"/>
        </w:rPr>
        <w:t>日期：</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57</w:t>
      </w:r>
    </w:p>
    <w:p>
      <w:pPr>
        <w:spacing w:before="0" w:after="0" w:line="0" w:lineRule="atLeast"/>
        <w:ind w:left="0" w:right="0" w:firstLine="0"/>
        <w:jc w:val="left"/>
        <w:rPr>
          <w:rFonts w:ascii="Arial"/>
          <w:color w:val="FF0000"/>
          <w:spacing w:val="0"/>
          <w:sz w:val="2"/>
        </w:rPr>
      </w:pPr>
      <w:r>
        <w:rPr>
          <w:noProof/>
        </w:rPr>
        <w:pict>
          <v:shape id="_x0000_s1643" type="#_x0000_t75" style="width:473.6pt;height:2.75pt;margin-top:54.3pt;margin-left:61.35pt;mso-position-horizontal-relative:page;mso-position-vertical-relative:page;position:absolute;z-index:-251573248">
            <v:imagedata r:id="rId107" o:title=""/>
          </v:shape>
        </w:pict>
      </w:r>
      <w:r>
        <w:rPr>
          <w:noProof/>
        </w:rPr>
        <w:pict>
          <v:shape id="_x0000_s1644" type="#_x0000_t75" style="width:11pt;height:14pt;margin-top:767.4pt;margin-left:292.65pt;mso-position-horizontal-relative:page;mso-position-vertical-relative:page;position:absolute;z-index:-251575296">
            <v:imagedata r:id="rId450" o:title=""/>
          </v:shape>
        </w:pict>
      </w:r>
      <w:r>
        <w:rPr>
          <w:noProof/>
        </w:rPr>
        <w:pict>
          <v:shape id="_x0000_s1645" type="#_x0000_t75" style="width:452.6pt;height:185.95pt;margin-top:208.15pt;margin-left:62.1pt;mso-position-horizontal-relative:page;mso-position-vertical-relative:page;position:absolute;z-index:-251577344">
            <v:imagedata r:id="rId451" o:title=""/>
          </v:shape>
        </w:pict>
      </w:r>
      <w:bookmarkStart w:id="73" w:name="br18_0"/>
      <w:bookmarkEnd w:id="7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4" w:name="br18_1"/>
      <w:bookmarkEnd w:id="74"/>
      <w:r>
        <w:rPr>
          <w:rFonts w:ascii="Arial"/>
          <w:color w:val="FF0000"/>
          <w:spacing w:val="0"/>
          <w:sz w:val="2"/>
        </w:rPr>
        <w:t xml:space="preserve"> </w:t>
      </w:r>
    </w:p>
    <w:p>
      <w:pPr>
        <w:framePr w:w="2824" w:x="4671"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6"/>
          <w:sz w:val="28"/>
        </w:rPr>
        <w:t>六</w:t>
      </w:r>
      <w:r>
        <w:rPr>
          <w:rFonts w:ascii="SimSun"/>
          <w:color w:val="000000"/>
          <w:spacing w:val="10"/>
          <w:sz w:val="28"/>
        </w:rPr>
        <w:t>)</w:t>
      </w:r>
      <w:r>
        <w:rPr>
          <w:rFonts w:ascii="SimSun" w:hAnsi="SimSun" w:cs="SimSun"/>
          <w:color w:val="000000"/>
          <w:spacing w:val="5"/>
          <w:sz w:val="28"/>
        </w:rPr>
        <w:t>首次明细报价表</w:t>
      </w:r>
    </w:p>
    <w:p>
      <w:pPr>
        <w:framePr w:w="2974" w:x="1277" w:y="2112"/>
        <w:widowControl w:val="0"/>
        <w:autoSpaceDE w:val="0"/>
        <w:autoSpaceDN w:val="0"/>
        <w:spacing w:before="0" w:after="0" w:line="210" w:lineRule="exact"/>
        <w:ind w:left="0" w:right="0" w:firstLine="0"/>
        <w:jc w:val="left"/>
        <w:rPr>
          <w:rFonts w:ascii="SimSun"/>
          <w:color w:val="000000"/>
          <w:spacing w:val="0"/>
          <w:sz w:val="21"/>
        </w:rPr>
      </w:pPr>
      <w:r>
        <w:rPr>
          <w:rFonts w:ascii="SimSun" w:hAnsi="SimSun" w:cs="SimSun"/>
          <w:color w:val="000000"/>
          <w:spacing w:val="0"/>
          <w:sz w:val="21"/>
        </w:rPr>
        <w:t>本项目无需填写明细报价表。</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58</w:t>
      </w:r>
    </w:p>
    <w:p>
      <w:pPr>
        <w:spacing w:before="0" w:after="0" w:line="0" w:lineRule="atLeast"/>
        <w:ind w:left="0" w:right="0" w:firstLine="0"/>
        <w:jc w:val="left"/>
        <w:rPr>
          <w:rFonts w:ascii="Arial"/>
          <w:color w:val="FF0000"/>
          <w:spacing w:val="0"/>
          <w:sz w:val="2"/>
        </w:rPr>
      </w:pPr>
      <w:r>
        <w:rPr>
          <w:noProof/>
        </w:rPr>
        <w:pict>
          <v:shape id="_x0000_s1646" type="#_x0000_t75" style="width:473.6pt;height:2.75pt;margin-top:54.3pt;margin-left:61.35pt;mso-position-horizontal-relative:page;mso-position-vertical-relative:page;position:absolute;z-index:-251579392">
            <v:imagedata r:id="rId107" o:title=""/>
          </v:shape>
        </w:pict>
      </w:r>
      <w:r>
        <w:rPr>
          <w:noProof/>
        </w:rPr>
        <w:pict>
          <v:shape id="_x0000_s1647" type="#_x0000_t75" style="width:11pt;height:14pt;margin-top:767.4pt;margin-left:292.65pt;mso-position-horizontal-relative:page;mso-position-vertical-relative:page;position:absolute;z-index:-251581440">
            <v:imagedata r:id="rId341" o:title=""/>
          </v:shape>
        </w:pict>
      </w:r>
      <w:bookmarkStart w:id="75" w:name="br19_0"/>
      <w:bookmarkEnd w:id="7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6" w:name="br19_1"/>
      <w:bookmarkEnd w:id="76"/>
      <w:r>
        <w:rPr>
          <w:rFonts w:ascii="Arial"/>
          <w:color w:val="FF0000"/>
          <w:spacing w:val="0"/>
          <w:sz w:val="2"/>
        </w:rPr>
        <w:t xml:space="preserve"> </w:t>
      </w:r>
    </w:p>
    <w:p>
      <w:pPr>
        <w:framePr w:w="1967" w:x="5092"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5"/>
          <w:sz w:val="28"/>
        </w:rPr>
        <w:t>七</w:t>
      </w:r>
      <w:r>
        <w:rPr>
          <w:rFonts w:ascii="SimSun"/>
          <w:color w:val="000000"/>
          <w:spacing w:val="10"/>
          <w:sz w:val="28"/>
        </w:rPr>
        <w:t>)</w:t>
      </w:r>
      <w:r>
        <w:rPr>
          <w:rFonts w:ascii="SimSun" w:hAnsi="SimSun" w:cs="SimSun"/>
          <w:color w:val="000000"/>
          <w:spacing w:val="5"/>
          <w:sz w:val="28"/>
        </w:rPr>
        <w:t>服务能力</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59</w:t>
      </w:r>
    </w:p>
    <w:p>
      <w:pPr>
        <w:spacing w:before="0" w:after="0" w:line="0" w:lineRule="atLeast"/>
        <w:ind w:left="0" w:right="0" w:firstLine="0"/>
        <w:jc w:val="left"/>
        <w:rPr>
          <w:rFonts w:ascii="Arial"/>
          <w:color w:val="FF0000"/>
          <w:spacing w:val="0"/>
          <w:sz w:val="2"/>
        </w:rPr>
      </w:pPr>
      <w:r>
        <w:rPr>
          <w:noProof/>
        </w:rPr>
        <w:pict>
          <v:shape id="_x0000_s1648" type="#_x0000_t75" style="width:473.6pt;height:2.75pt;margin-top:54.3pt;margin-left:61.35pt;mso-position-horizontal-relative:page;mso-position-vertical-relative:page;position:absolute;z-index:-251583488">
            <v:imagedata r:id="rId107" o:title=""/>
          </v:shape>
        </w:pict>
      </w:r>
      <w:r>
        <w:rPr>
          <w:noProof/>
        </w:rPr>
        <w:pict>
          <v:shape id="_x0000_s1649" type="#_x0000_t75" style="width:11pt;height:14pt;margin-top:767.4pt;margin-left:292.65pt;mso-position-horizontal-relative:page;mso-position-vertical-relative:page;position:absolute;z-index:-251585536">
            <v:imagedata r:id="rId341" o:title=""/>
          </v:shape>
        </w:pict>
      </w:r>
      <w:bookmarkStart w:id="77" w:name="br20_0"/>
      <w:bookmarkEnd w:id="7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8" w:name="br20_1"/>
      <w:bookmarkEnd w:id="78"/>
      <w:r>
        <w:rPr>
          <w:rFonts w:ascii="Arial"/>
          <w:color w:val="FF0000"/>
          <w:spacing w:val="0"/>
          <w:sz w:val="2"/>
        </w:rPr>
        <w:t xml:space="preserve"> </w:t>
      </w:r>
    </w:p>
    <w:p>
      <w:pPr>
        <w:framePr w:w="2133" w:x="5017" w:y="1585"/>
        <w:widowControl w:val="0"/>
        <w:autoSpaceDE w:val="0"/>
        <w:autoSpaceDN w:val="0"/>
        <w:spacing w:before="0" w:after="0" w:line="315" w:lineRule="exact"/>
        <w:ind w:left="0" w:right="0" w:firstLine="0"/>
        <w:jc w:val="left"/>
        <w:rPr>
          <w:rFonts w:ascii="SimSun"/>
          <w:color w:val="000000"/>
          <w:spacing w:val="0"/>
          <w:sz w:val="32"/>
        </w:rPr>
      </w:pPr>
      <w:r>
        <w:rPr>
          <w:rFonts w:ascii="SimSun" w:hAnsi="SimSun" w:cs="SimSun"/>
          <w:color w:val="000000"/>
          <w:spacing w:val="-4"/>
          <w:sz w:val="32"/>
        </w:rPr>
        <w:t>四、其他部分</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60</w:t>
      </w:r>
    </w:p>
    <w:p>
      <w:pPr>
        <w:spacing w:before="0" w:after="0" w:line="0" w:lineRule="atLeast"/>
        <w:ind w:left="0" w:right="0" w:firstLine="0"/>
        <w:jc w:val="left"/>
        <w:rPr>
          <w:rFonts w:ascii="Arial"/>
          <w:color w:val="FF0000"/>
          <w:spacing w:val="0"/>
          <w:sz w:val="2"/>
        </w:rPr>
      </w:pPr>
      <w:r>
        <w:rPr>
          <w:noProof/>
        </w:rPr>
        <w:pict>
          <v:shape id="_x0000_s1650" type="#_x0000_t75" style="width:473.6pt;height:2.75pt;margin-top:54.3pt;margin-left:61.35pt;mso-position-horizontal-relative:page;mso-position-vertical-relative:page;position:absolute;z-index:-251587584">
            <v:imagedata r:id="rId107" o:title=""/>
          </v:shape>
        </w:pict>
      </w:r>
      <w:r>
        <w:rPr>
          <w:noProof/>
        </w:rPr>
        <w:pict>
          <v:shape id="_x0000_s1651" type="#_x0000_t75" style="width:11pt;height:14pt;margin-top:767.4pt;margin-left:292.65pt;mso-position-horizontal-relative:page;mso-position-vertical-relative:page;position:absolute;z-index:-251589632">
            <v:imagedata r:id="rId341" o:title=""/>
          </v:shape>
        </w:pict>
      </w:r>
      <w:bookmarkStart w:id="79" w:name="br21_0"/>
      <w:bookmarkEnd w:id="7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0" w:name="br21_1"/>
      <w:bookmarkEnd w:id="80"/>
      <w:r>
        <w:rPr>
          <w:rFonts w:ascii="Arial"/>
          <w:color w:val="FF0000"/>
          <w:spacing w:val="0"/>
          <w:sz w:val="2"/>
        </w:rPr>
        <w:t xml:space="preserve"> </w:t>
      </w:r>
    </w:p>
    <w:p>
      <w:pPr>
        <w:framePr w:w="2824" w:x="4671"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6"/>
          <w:sz w:val="28"/>
        </w:rPr>
        <w:t>一</w:t>
      </w:r>
      <w:r>
        <w:rPr>
          <w:rFonts w:ascii="SimSun"/>
          <w:color w:val="000000"/>
          <w:spacing w:val="10"/>
          <w:sz w:val="28"/>
        </w:rPr>
        <w:t>)</w:t>
      </w:r>
      <w:r>
        <w:rPr>
          <w:rFonts w:ascii="SimSun" w:hAnsi="SimSun" w:cs="SimSun"/>
          <w:color w:val="000000"/>
          <w:spacing w:val="5"/>
          <w:sz w:val="28"/>
        </w:rPr>
        <w:t>中小企业声明函</w:t>
      </w:r>
    </w:p>
    <w:p>
      <w:pPr>
        <w:framePr w:w="9646" w:x="1277" w:y="2227"/>
        <w:widowControl w:val="0"/>
        <w:autoSpaceDE w:val="0"/>
        <w:autoSpaceDN w:val="0"/>
        <w:spacing w:before="0" w:after="0" w:line="285" w:lineRule="exact"/>
        <w:ind w:left="556" w:right="0" w:firstLine="0"/>
        <w:jc w:val="left"/>
        <w:rPr>
          <w:rFonts w:ascii="SimSun"/>
          <w:color w:val="000000"/>
          <w:spacing w:val="0"/>
          <w:sz w:val="28"/>
        </w:rPr>
      </w:pPr>
      <w:r>
        <w:rPr>
          <w:rFonts w:ascii="SimSun" w:hAnsi="SimSun" w:cs="SimSun"/>
          <w:color w:val="000000"/>
          <w:spacing w:val="5"/>
          <w:sz w:val="28"/>
        </w:rPr>
        <w:t>本公司（联合体）郑重声明，根据《政府采购促进中小企业发展管理办</w:t>
      </w:r>
    </w:p>
    <w:p>
      <w:pPr>
        <w:framePr w:w="9646" w:x="1277" w:y="2227"/>
        <w:widowControl w:val="0"/>
        <w:autoSpaceDE w:val="0"/>
        <w:autoSpaceDN w:val="0"/>
        <w:spacing w:before="330" w:after="0" w:line="285" w:lineRule="exact"/>
        <w:ind w:left="0" w:right="0" w:firstLine="0"/>
        <w:jc w:val="left"/>
        <w:rPr>
          <w:rFonts w:ascii="SimSun"/>
          <w:color w:val="000000"/>
          <w:spacing w:val="0"/>
          <w:sz w:val="28"/>
        </w:rPr>
      </w:pPr>
      <w:r>
        <w:rPr>
          <w:rFonts w:ascii="SimSun" w:hAnsi="SimSun" w:cs="SimSun"/>
          <w:color w:val="000000"/>
          <w:spacing w:val="-21"/>
          <w:sz w:val="28"/>
        </w:rPr>
        <w:t>法》（财库﹝</w:t>
      </w:r>
      <w:r>
        <w:rPr>
          <w:rFonts w:ascii="SimSun"/>
          <w:color w:val="000000"/>
          <w:spacing w:val="3"/>
          <w:sz w:val="28"/>
        </w:rPr>
        <w:t>2020</w:t>
      </w:r>
      <w:r>
        <w:rPr>
          <w:rFonts w:ascii="SimSun" w:hAnsi="SimSun" w:cs="SimSun"/>
          <w:color w:val="000000"/>
          <w:spacing w:val="-10"/>
          <w:sz w:val="28"/>
        </w:rPr>
        <w:t>﹞</w:t>
      </w:r>
      <w:r>
        <w:rPr>
          <w:rFonts w:ascii="SimSun"/>
          <w:color w:val="000000"/>
          <w:spacing w:val="-5"/>
          <w:sz w:val="28"/>
        </w:rPr>
        <w:t>46</w:t>
      </w:r>
      <w:r>
        <w:rPr>
          <w:rFonts w:ascii="SimSun"/>
          <w:color w:val="000000"/>
          <w:spacing w:val="10"/>
          <w:sz w:val="28"/>
        </w:rPr>
        <w:t xml:space="preserve"> </w:t>
      </w:r>
      <w:r>
        <w:rPr>
          <w:rFonts w:ascii="SimSun" w:hAnsi="SimSun" w:cs="SimSun"/>
          <w:color w:val="000000"/>
          <w:spacing w:val="0"/>
          <w:sz w:val="28"/>
        </w:rPr>
        <w:t>号）的规定，本公司</w:t>
      </w:r>
      <w:r>
        <w:rPr>
          <w:rFonts w:ascii="SimSun"/>
          <w:color w:val="000000"/>
          <w:spacing w:val="0"/>
          <w:sz w:val="28"/>
        </w:rPr>
        <w:t xml:space="preserve"> </w:t>
      </w:r>
      <w:r>
        <w:rPr>
          <w:rFonts w:ascii="SimSun" w:hAnsi="SimSun" w:cs="SimSun"/>
          <w:color w:val="000000"/>
          <w:spacing w:val="1"/>
          <w:sz w:val="28"/>
        </w:rPr>
        <w:t>（联合体）参加（单位名称）的</w:t>
      </w:r>
    </w:p>
    <w:p>
      <w:pPr>
        <w:framePr w:w="9646" w:x="1277" w:y="2227"/>
        <w:widowControl w:val="0"/>
        <w:autoSpaceDE w:val="0"/>
        <w:autoSpaceDN w:val="0"/>
        <w:spacing w:before="346" w:after="0" w:line="285" w:lineRule="exact"/>
        <w:ind w:left="0" w:right="0" w:firstLine="0"/>
        <w:jc w:val="left"/>
        <w:rPr>
          <w:rFonts w:ascii="SimSun"/>
          <w:color w:val="000000"/>
          <w:spacing w:val="0"/>
          <w:sz w:val="28"/>
        </w:rPr>
      </w:pPr>
      <w:r>
        <w:rPr>
          <w:rFonts w:ascii="SimSun" w:hAnsi="SimSun" w:cs="SimSun"/>
          <w:color w:val="000000"/>
          <w:spacing w:val="5"/>
          <w:sz w:val="28"/>
        </w:rPr>
        <w:t>（项目名称）采购活动，服务全部由符合政策要求的中小企业承接。相关企</w:t>
      </w:r>
    </w:p>
    <w:p>
      <w:pPr>
        <w:framePr w:w="9646" w:x="1277" w:y="2227"/>
        <w:widowControl w:val="0"/>
        <w:autoSpaceDE w:val="0"/>
        <w:autoSpaceDN w:val="0"/>
        <w:spacing w:before="331" w:after="0" w:line="285" w:lineRule="exact"/>
        <w:ind w:left="0" w:right="0" w:firstLine="0"/>
        <w:jc w:val="left"/>
        <w:rPr>
          <w:rFonts w:ascii="SimSun"/>
          <w:color w:val="000000"/>
          <w:spacing w:val="0"/>
          <w:sz w:val="28"/>
        </w:rPr>
      </w:pPr>
      <w:r>
        <w:rPr>
          <w:rFonts w:ascii="SimSun" w:hAnsi="SimSun" w:cs="SimSun"/>
          <w:color w:val="000000"/>
          <w:spacing w:val="5"/>
          <w:sz w:val="28"/>
        </w:rPr>
        <w:t>业（含联合体中的中小企业、签订分包意向协议的中小企业）的具体情况如</w:t>
      </w:r>
    </w:p>
    <w:p>
      <w:pPr>
        <w:framePr w:w="9646" w:x="1277" w:y="2227"/>
        <w:widowControl w:val="0"/>
        <w:autoSpaceDE w:val="0"/>
        <w:autoSpaceDN w:val="0"/>
        <w:spacing w:before="345" w:after="0" w:line="285" w:lineRule="exact"/>
        <w:ind w:left="0" w:right="0" w:firstLine="0"/>
        <w:jc w:val="left"/>
        <w:rPr>
          <w:rFonts w:ascii="SimSun"/>
          <w:color w:val="000000"/>
          <w:spacing w:val="0"/>
          <w:sz w:val="28"/>
        </w:rPr>
      </w:pPr>
      <w:r>
        <w:rPr>
          <w:rFonts w:ascii="SimSun" w:hAnsi="SimSun" w:cs="SimSun"/>
          <w:color w:val="000000"/>
          <w:spacing w:val="6"/>
          <w:sz w:val="28"/>
        </w:rPr>
        <w:t>下：</w:t>
      </w:r>
    </w:p>
    <w:p>
      <w:pPr>
        <w:framePr w:w="8921" w:x="1982" w:y="5350"/>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5"/>
          <w:sz w:val="28"/>
        </w:rPr>
        <w:t>1.</w:t>
      </w:r>
      <w:r>
        <w:rPr>
          <w:rFonts w:ascii="SimSun"/>
          <w:color w:val="000000"/>
          <w:spacing w:val="26"/>
          <w:sz w:val="28"/>
        </w:rPr>
        <w:t xml:space="preserve"> </w:t>
      </w:r>
      <w:r>
        <w:rPr>
          <w:rFonts w:ascii="SimSun" w:hAnsi="SimSun" w:cs="SimSun"/>
          <w:color w:val="000000"/>
          <w:spacing w:val="2"/>
          <w:sz w:val="28"/>
        </w:rPr>
        <w:t>（标的名称）</w:t>
      </w:r>
      <w:r>
        <w:rPr>
          <w:rFonts w:ascii="SimSun"/>
          <w:color w:val="000000"/>
          <w:spacing w:val="13"/>
          <w:sz w:val="28"/>
        </w:rPr>
        <w:t xml:space="preserve"> </w:t>
      </w:r>
      <w:r>
        <w:rPr>
          <w:rFonts w:ascii="SimSun" w:hAnsi="SimSun" w:cs="SimSun"/>
          <w:color w:val="000000"/>
          <w:spacing w:val="-2"/>
          <w:sz w:val="28"/>
        </w:rPr>
        <w:t>，属于（采购文件中明确的所属行业）；承接企业为</w:t>
      </w:r>
    </w:p>
    <w:p>
      <w:pPr>
        <w:framePr w:w="9642" w:x="1277" w:y="5966"/>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9"/>
          <w:sz w:val="28"/>
        </w:rPr>
        <w:t>（企业名称），从业人员</w:t>
      </w:r>
    </w:p>
    <w:p>
      <w:pPr>
        <w:framePr w:w="9642" w:x="1277" w:y="5966"/>
        <w:widowControl w:val="0"/>
        <w:autoSpaceDE w:val="0"/>
        <w:autoSpaceDN w:val="0"/>
        <w:spacing w:before="345" w:after="0" w:line="285" w:lineRule="exact"/>
        <w:ind w:left="0" w:right="0" w:firstLine="0"/>
        <w:jc w:val="left"/>
        <w:rPr>
          <w:rFonts w:ascii="SimSun"/>
          <w:color w:val="000000"/>
          <w:spacing w:val="0"/>
          <w:sz w:val="28"/>
        </w:rPr>
      </w:pPr>
      <w:r>
        <w:rPr>
          <w:rFonts w:ascii="SimSun" w:hAnsi="SimSun" w:cs="SimSun"/>
          <w:color w:val="000000"/>
          <w:spacing w:val="5"/>
          <w:sz w:val="28"/>
        </w:rPr>
        <w:t>元，属于（中型企业、</w:t>
      </w:r>
      <w:r>
        <w:rPr>
          <w:rFonts w:ascii="SimSun"/>
          <w:color w:val="000000"/>
          <w:spacing w:val="-51"/>
          <w:sz w:val="28"/>
        </w:rPr>
        <w:t xml:space="preserve"> </w:t>
      </w:r>
      <w:r>
        <w:rPr>
          <w:rFonts w:ascii="SimSun" w:hAnsi="SimSun" w:cs="SimSun"/>
          <w:color w:val="000000"/>
          <w:spacing w:val="-7"/>
          <w:sz w:val="28"/>
        </w:rPr>
        <w:t>小型企业、微型企业）；</w:t>
      </w:r>
    </w:p>
    <w:p>
      <w:pPr>
        <w:framePr w:w="9642" w:x="1277" w:y="5966"/>
        <w:widowControl w:val="0"/>
        <w:autoSpaceDE w:val="0"/>
        <w:autoSpaceDN w:val="0"/>
        <w:spacing w:before="331" w:after="0" w:line="285" w:lineRule="exact"/>
        <w:ind w:left="556" w:right="0" w:firstLine="0"/>
        <w:jc w:val="left"/>
        <w:rPr>
          <w:rFonts w:ascii="SimSun"/>
          <w:color w:val="000000"/>
          <w:spacing w:val="0"/>
          <w:sz w:val="28"/>
        </w:rPr>
      </w:pPr>
      <w:r>
        <w:rPr>
          <w:rFonts w:ascii="SimSun"/>
          <w:color w:val="000000"/>
          <w:spacing w:val="10"/>
          <w:sz w:val="28"/>
        </w:rPr>
        <w:t>2.</w:t>
      </w:r>
      <w:r>
        <w:rPr>
          <w:rFonts w:ascii="SimSun"/>
          <w:color w:val="000000"/>
          <w:spacing w:val="-64"/>
          <w:sz w:val="28"/>
        </w:rPr>
        <w:t xml:space="preserve"> </w:t>
      </w:r>
      <w:r>
        <w:rPr>
          <w:rFonts w:ascii="SimSun" w:hAnsi="SimSun" w:cs="SimSun"/>
          <w:color w:val="000000"/>
          <w:spacing w:val="2"/>
          <w:sz w:val="28"/>
        </w:rPr>
        <w:t>（标的名称）</w:t>
      </w:r>
      <w:r>
        <w:rPr>
          <w:rFonts w:ascii="SimSun"/>
          <w:color w:val="000000"/>
          <w:spacing w:val="-60"/>
          <w:sz w:val="28"/>
        </w:rPr>
        <w:t xml:space="preserve"> </w:t>
      </w:r>
      <w:r>
        <w:rPr>
          <w:rFonts w:ascii="SimSun" w:hAnsi="SimSun" w:cs="SimSun"/>
          <w:color w:val="000000"/>
          <w:spacing w:val="-13"/>
          <w:sz w:val="28"/>
        </w:rPr>
        <w:t>，属于（采购文件中明确的所属行业）；承接企业为（企</w:t>
      </w:r>
    </w:p>
    <w:p>
      <w:pPr>
        <w:framePr w:w="9642" w:x="1277" w:y="5966"/>
        <w:widowControl w:val="0"/>
        <w:autoSpaceDE w:val="0"/>
        <w:autoSpaceDN w:val="0"/>
        <w:spacing w:before="345" w:after="0" w:line="285" w:lineRule="exact"/>
        <w:ind w:left="0" w:right="0" w:firstLine="0"/>
        <w:jc w:val="left"/>
        <w:rPr>
          <w:rFonts w:ascii="SimSun"/>
          <w:color w:val="000000"/>
          <w:spacing w:val="0"/>
          <w:sz w:val="28"/>
        </w:rPr>
      </w:pPr>
      <w:r>
        <w:rPr>
          <w:rFonts w:ascii="SimSun" w:hAnsi="SimSun" w:cs="SimSun"/>
          <w:color w:val="000000"/>
          <w:spacing w:val="-10"/>
          <w:sz w:val="28"/>
        </w:rPr>
        <w:t>业名称），从业人员</w:t>
      </w:r>
      <w:r>
        <w:rPr>
          <w:rFonts w:ascii="SimSun"/>
          <w:color w:val="000000"/>
          <w:spacing w:val="446"/>
          <w:sz w:val="28"/>
        </w:rPr>
        <w:t xml:space="preserve"> </w:t>
      </w:r>
      <w:r>
        <w:rPr>
          <w:rFonts w:ascii="SimSun" w:hAnsi="SimSun" w:cs="SimSun"/>
          <w:color w:val="000000"/>
          <w:spacing w:val="0"/>
          <w:sz w:val="28"/>
        </w:rPr>
        <w:t>人，营业</w:t>
      </w:r>
      <w:r>
        <w:rPr>
          <w:rFonts w:ascii="SimSun"/>
          <w:color w:val="000000"/>
          <w:spacing w:val="15"/>
          <w:sz w:val="28"/>
        </w:rPr>
        <w:t xml:space="preserve"> </w:t>
      </w:r>
      <w:r>
        <w:rPr>
          <w:rFonts w:ascii="SimSun" w:hAnsi="SimSun" w:cs="SimSun"/>
          <w:color w:val="000000"/>
          <w:spacing w:val="5"/>
          <w:sz w:val="28"/>
        </w:rPr>
        <w:t>收入为</w:t>
      </w:r>
      <w:r>
        <w:rPr>
          <w:rFonts w:ascii="SimSun"/>
          <w:color w:val="000000"/>
          <w:spacing w:val="431"/>
          <w:sz w:val="28"/>
        </w:rPr>
        <w:t xml:space="preserve"> </w:t>
      </w:r>
      <w:r>
        <w:rPr>
          <w:rFonts w:ascii="SimSun" w:hAnsi="SimSun" w:cs="SimSun"/>
          <w:color w:val="000000"/>
          <w:spacing w:val="3"/>
          <w:sz w:val="28"/>
        </w:rPr>
        <w:t>万元，资产总额为</w:t>
      </w:r>
      <w:r>
        <w:rPr>
          <w:rFonts w:ascii="SimSun"/>
          <w:color w:val="000000"/>
          <w:spacing w:val="432"/>
          <w:sz w:val="28"/>
        </w:rPr>
        <w:t xml:space="preserve"> </w:t>
      </w:r>
      <w:r>
        <w:rPr>
          <w:rFonts w:ascii="SimSun" w:hAnsi="SimSun" w:cs="SimSun"/>
          <w:color w:val="000000"/>
          <w:spacing w:val="5"/>
          <w:sz w:val="28"/>
        </w:rPr>
        <w:t>万元，</w:t>
      </w:r>
    </w:p>
    <w:p>
      <w:pPr>
        <w:framePr w:w="2358" w:x="4851" w:y="5966"/>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人，营业</w:t>
      </w:r>
      <w:r>
        <w:rPr>
          <w:rFonts w:ascii="SimSun"/>
          <w:color w:val="000000"/>
          <w:spacing w:val="15"/>
          <w:sz w:val="28"/>
        </w:rPr>
        <w:t xml:space="preserve"> </w:t>
      </w:r>
      <w:r>
        <w:rPr>
          <w:rFonts w:ascii="SimSun" w:hAnsi="SimSun" w:cs="SimSun"/>
          <w:color w:val="000000"/>
          <w:spacing w:val="-2"/>
          <w:sz w:val="28"/>
        </w:rPr>
        <w:t>收入为</w:t>
      </w:r>
    </w:p>
    <w:p>
      <w:pPr>
        <w:framePr w:w="2520" w:x="7555" w:y="5966"/>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3"/>
          <w:sz w:val="28"/>
        </w:rPr>
        <w:t>万元，资产总额为</w:t>
      </w:r>
    </w:p>
    <w:p>
      <w:pPr>
        <w:framePr w:w="525" w:x="10393" w:y="5966"/>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万</w:t>
      </w:r>
    </w:p>
    <w:p>
      <w:pPr>
        <w:framePr w:w="5655" w:x="1277" w:y="8472"/>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5"/>
          <w:sz w:val="28"/>
        </w:rPr>
        <w:t>属于（中型企业、</w:t>
      </w:r>
      <w:r>
        <w:rPr>
          <w:rFonts w:ascii="SimSun"/>
          <w:color w:val="000000"/>
          <w:spacing w:val="-36"/>
          <w:sz w:val="28"/>
        </w:rPr>
        <w:t xml:space="preserve"> </w:t>
      </w:r>
      <w:r>
        <w:rPr>
          <w:rFonts w:ascii="SimSun" w:hAnsi="SimSun" w:cs="SimSun"/>
          <w:color w:val="000000"/>
          <w:spacing w:val="-9"/>
          <w:sz w:val="28"/>
        </w:rPr>
        <w:t>小型企业、微型企业）；</w:t>
      </w:r>
    </w:p>
    <w:p>
      <w:pPr>
        <w:framePr w:w="5655" w:x="1277" w:y="8472"/>
        <w:widowControl w:val="0"/>
        <w:autoSpaceDE w:val="0"/>
        <w:autoSpaceDN w:val="0"/>
        <w:spacing w:before="331" w:after="0" w:line="285" w:lineRule="exact"/>
        <w:ind w:left="556" w:right="0" w:firstLine="0"/>
        <w:jc w:val="left"/>
        <w:rPr>
          <w:rFonts w:ascii="SimSun"/>
          <w:color w:val="000000"/>
          <w:spacing w:val="0"/>
          <w:sz w:val="28"/>
        </w:rPr>
      </w:pPr>
      <w:r>
        <w:rPr>
          <w:rFonts w:ascii="SimSun" w:hAnsi="SimSun" w:cs="SimSun"/>
          <w:color w:val="000000"/>
          <w:spacing w:val="6"/>
          <w:sz w:val="28"/>
        </w:rPr>
        <w:t>……</w:t>
      </w:r>
    </w:p>
    <w:p>
      <w:pPr>
        <w:framePr w:w="9765" w:x="1277" w:y="9718"/>
        <w:widowControl w:val="0"/>
        <w:autoSpaceDE w:val="0"/>
        <w:autoSpaceDN w:val="0"/>
        <w:spacing w:before="0" w:after="0" w:line="285" w:lineRule="exact"/>
        <w:ind w:left="556" w:right="0" w:firstLine="0"/>
        <w:jc w:val="left"/>
        <w:rPr>
          <w:rFonts w:ascii="SimSun"/>
          <w:color w:val="000000"/>
          <w:spacing w:val="0"/>
          <w:sz w:val="28"/>
        </w:rPr>
      </w:pPr>
      <w:r>
        <w:rPr>
          <w:rFonts w:ascii="SimSun" w:hAnsi="SimSun" w:cs="SimSun"/>
          <w:color w:val="000000"/>
          <w:spacing w:val="0"/>
          <w:sz w:val="28"/>
        </w:rPr>
        <w:t>以上企业，不属于大企业的分支机构，不存在控股股东为大企业的情形，</w:t>
      </w:r>
    </w:p>
    <w:p>
      <w:pPr>
        <w:framePr w:w="9765" w:x="1277" w:y="9718"/>
        <w:widowControl w:val="0"/>
        <w:autoSpaceDE w:val="0"/>
        <w:autoSpaceDN w:val="0"/>
        <w:spacing w:before="331" w:after="0" w:line="285" w:lineRule="exact"/>
        <w:ind w:left="0" w:right="0" w:firstLine="0"/>
        <w:jc w:val="left"/>
        <w:rPr>
          <w:rFonts w:ascii="SimSun"/>
          <w:color w:val="000000"/>
          <w:spacing w:val="0"/>
          <w:sz w:val="28"/>
        </w:rPr>
      </w:pPr>
      <w:r>
        <w:rPr>
          <w:rFonts w:ascii="SimSun" w:hAnsi="SimSun" w:cs="SimSun"/>
          <w:color w:val="000000"/>
          <w:spacing w:val="3"/>
          <w:sz w:val="28"/>
        </w:rPr>
        <w:t>也不存在与大企业的负责人为同一人的情形。</w:t>
      </w:r>
    </w:p>
    <w:p>
      <w:pPr>
        <w:framePr w:w="9360" w:x="1832" w:y="10965"/>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5"/>
          <w:sz w:val="28"/>
        </w:rPr>
        <w:t>本企业对上述声明内容的真实性负责。如有虚假，将依</w:t>
      </w:r>
      <w:r>
        <w:rPr>
          <w:rFonts w:ascii="SimSun"/>
          <w:color w:val="000000"/>
          <w:spacing w:val="4"/>
          <w:sz w:val="28"/>
        </w:rPr>
        <w:t xml:space="preserve"> </w:t>
      </w:r>
      <w:r>
        <w:rPr>
          <w:rFonts w:ascii="SimSun" w:hAnsi="SimSun" w:cs="SimSun"/>
          <w:color w:val="000000"/>
          <w:spacing w:val="-1"/>
          <w:sz w:val="28"/>
        </w:rPr>
        <w:t>法承担相应责任。</w:t>
      </w:r>
    </w:p>
    <w:p>
      <w:pPr>
        <w:framePr w:w="9360" w:x="1832" w:y="10965"/>
        <w:widowControl w:val="0"/>
        <w:autoSpaceDE w:val="0"/>
        <w:autoSpaceDN w:val="0"/>
        <w:spacing w:before="346" w:after="0" w:line="285" w:lineRule="exact"/>
        <w:ind w:left="0" w:right="0" w:firstLine="0"/>
        <w:jc w:val="left"/>
        <w:rPr>
          <w:rFonts w:ascii="SimSun"/>
          <w:color w:val="000000"/>
          <w:spacing w:val="0"/>
          <w:sz w:val="28"/>
        </w:rPr>
      </w:pPr>
      <w:r>
        <w:rPr>
          <w:rFonts w:ascii="SimSun" w:hAnsi="SimSun" w:cs="SimSun"/>
          <w:color w:val="000000"/>
          <w:spacing w:val="-10"/>
          <w:sz w:val="28"/>
        </w:rPr>
        <w:t>企业名称（盖章）：</w:t>
      </w:r>
    </w:p>
    <w:p>
      <w:pPr>
        <w:framePr w:w="1231" w:x="1832" w:y="12211"/>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0"/>
          <w:sz w:val="28"/>
        </w:rPr>
        <w:t>日</w:t>
      </w:r>
      <w:r>
        <w:rPr>
          <w:rFonts w:ascii="SimSun"/>
          <w:color w:val="000000"/>
          <w:spacing w:val="1"/>
          <w:sz w:val="28"/>
        </w:rPr>
        <w:t xml:space="preserve"> </w:t>
      </w:r>
      <w:r>
        <w:rPr>
          <w:rFonts w:ascii="SimSun" w:hAnsi="SimSun" w:cs="SimSun"/>
          <w:color w:val="000000"/>
          <w:spacing w:val="6"/>
          <w:sz w:val="28"/>
        </w:rPr>
        <w:t>期：</w:t>
      </w:r>
    </w:p>
    <w:p>
      <w:pPr>
        <w:framePr w:w="9718" w:x="1277" w:y="12816"/>
        <w:widowControl w:val="0"/>
        <w:autoSpaceDE w:val="0"/>
        <w:autoSpaceDN w:val="0"/>
        <w:spacing w:before="0" w:after="0" w:line="210" w:lineRule="exact"/>
        <w:ind w:left="0" w:right="0" w:firstLine="0"/>
        <w:jc w:val="left"/>
        <w:rPr>
          <w:rFonts w:ascii="SimSun"/>
          <w:color w:val="000000"/>
          <w:spacing w:val="0"/>
          <w:sz w:val="21"/>
        </w:rPr>
      </w:pPr>
      <w:r>
        <w:rPr>
          <w:rFonts w:ascii="SimSun" w:hAnsi="SimSun" w:cs="SimSun"/>
          <w:color w:val="000000"/>
          <w:spacing w:val="11"/>
          <w:sz w:val="21"/>
        </w:rPr>
        <w:t>注：从业人员、营业收入、资产总额填报上一年度数据，无上一年度数据的新成立企业可不填报。</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61</w:t>
      </w:r>
    </w:p>
    <w:p>
      <w:pPr>
        <w:spacing w:before="0" w:after="0" w:line="0" w:lineRule="atLeast"/>
        <w:ind w:left="0" w:right="0" w:firstLine="0"/>
        <w:jc w:val="left"/>
        <w:rPr>
          <w:rFonts w:ascii="Arial"/>
          <w:color w:val="FF0000"/>
          <w:spacing w:val="0"/>
          <w:sz w:val="2"/>
        </w:rPr>
      </w:pPr>
      <w:r>
        <w:rPr>
          <w:noProof/>
        </w:rPr>
        <w:pict>
          <v:shape id="_x0000_s1652" type="#_x0000_t75" style="width:473.6pt;height:2.75pt;margin-top:54.3pt;margin-left:61.35pt;mso-position-horizontal-relative:page;mso-position-vertical-relative:page;position:absolute;z-index:-251591680">
            <v:imagedata r:id="rId107" o:title=""/>
          </v:shape>
        </w:pict>
      </w:r>
      <w:r>
        <w:rPr>
          <w:noProof/>
        </w:rPr>
        <w:pict>
          <v:shape id="_x0000_s1653" type="#_x0000_t75" style="width:11pt;height:14pt;margin-top:767.4pt;margin-left:292.65pt;mso-position-horizontal-relative:page;mso-position-vertical-relative:page;position:absolute;z-index:-251593728">
            <v:imagedata r:id="rId452" o:title=""/>
          </v:shape>
        </w:pict>
      </w:r>
      <w:r>
        <w:rPr>
          <w:noProof/>
        </w:rPr>
        <w:pict>
          <v:shape id="_x0000_s1654" type="#_x0000_t75" style="width:86.1pt;height:2.8pt;margin-top:155.6pt;margin-left:434.55pt;mso-position-horizontal-relative:page;mso-position-vertical-relative:page;position:absolute;z-index:-251595776">
            <v:imagedata r:id="rId453" o:title=""/>
          </v:shape>
        </w:pict>
      </w:r>
      <w:r>
        <w:rPr>
          <w:noProof/>
        </w:rPr>
        <w:pict>
          <v:shape id="_x0000_s1655" type="#_x0000_t75" style="width:87.6pt;height:2.75pt;margin-top:187.15pt;margin-left:62.85pt;mso-position-horizontal-relative:page;mso-position-vertical-relative:page;position:absolute;z-index:-251597824">
            <v:imagedata r:id="rId454" o:title=""/>
          </v:shape>
        </w:pict>
      </w:r>
      <w:r>
        <w:rPr>
          <w:noProof/>
        </w:rPr>
        <w:pict>
          <v:shape id="_x0000_s1656" type="#_x0000_t75" style="width:101.85pt;height:2.75pt;margin-top:281pt;margin-left:112.4pt;mso-position-horizontal-relative:page;mso-position-vertical-relative:page;position:absolute;z-index:-251599872">
            <v:imagedata r:id="rId455" o:title=""/>
          </v:shape>
        </w:pict>
      </w:r>
      <w:r>
        <w:rPr>
          <w:noProof/>
        </w:rPr>
        <w:pict>
          <v:shape id="_x0000_s1657" type="#_x0000_t75" style="width:194.25pt;height:2.75pt;margin-top:281pt;margin-left:255.1pt;mso-position-horizontal-relative:page;mso-position-vertical-relative:page;position:absolute;z-index:-251601920">
            <v:imagedata r:id="rId456" o:title=""/>
          </v:shape>
        </w:pict>
      </w:r>
      <w:r>
        <w:rPr>
          <w:noProof/>
        </w:rPr>
        <w:pict>
          <v:shape id="_x0000_s1658" type="#_x0000_t75" style="width:80.85pt;height:2.75pt;margin-top:311.8pt;margin-left:62.85pt;mso-position-horizontal-relative:page;mso-position-vertical-relative:page;position:absolute;z-index:-251603968">
            <v:imagedata r:id="rId457" o:title=""/>
          </v:shape>
        </w:pict>
      </w:r>
      <w:r>
        <w:rPr>
          <w:noProof/>
        </w:rPr>
        <w:pict>
          <v:shape id="_x0000_s1659" type="#_x0000_t75" style="width:31.25pt;height:2.75pt;margin-top:311.8pt;margin-left:212.3pt;mso-position-horizontal-relative:page;mso-position-vertical-relative:page;position:absolute;z-index:-251606016">
            <v:imagedata r:id="rId458" o:title=""/>
          </v:shape>
        </w:pict>
      </w:r>
      <w:r>
        <w:rPr>
          <w:noProof/>
        </w:rPr>
        <w:pict>
          <v:shape id="_x0000_s1660" type="#_x0000_t75" style="width:31.25pt;height:2.75pt;margin-top:311.8pt;margin-left:347.45pt;mso-position-horizontal-relative:page;mso-position-vertical-relative:page;position:absolute;z-index:-251608064">
            <v:imagedata r:id="rId458" o:title=""/>
          </v:shape>
        </w:pict>
      </w:r>
      <w:r>
        <w:rPr>
          <w:noProof/>
        </w:rPr>
        <w:pict>
          <v:shape id="_x0000_s1661" type="#_x0000_t75" style="width:31.3pt;height:2.75pt;margin-top:311.8pt;margin-left:489.4pt;mso-position-horizontal-relative:page;mso-position-vertical-relative:page;position:absolute;z-index:-251610112">
            <v:imagedata r:id="rId459" o:title=""/>
          </v:shape>
        </w:pict>
      </w:r>
      <w:r>
        <w:rPr>
          <w:noProof/>
        </w:rPr>
        <w:pict>
          <v:shape id="_x0000_s1662" type="#_x0000_t75" style="width:228.05pt;height:2.75pt;margin-top:343.3pt;margin-left:119.9pt;mso-position-horizontal-relative:page;mso-position-vertical-relative:page;position:absolute;z-index:-251612160">
            <v:imagedata r:id="rId460" o:title=""/>
          </v:shape>
        </w:pict>
      </w:r>
      <w:r>
        <w:rPr>
          <w:noProof/>
        </w:rPr>
        <w:pict>
          <v:shape id="_x0000_s1663" type="#_x0000_t75" style="width:95.1pt;height:2.75pt;margin-top:374.1pt;margin-left:104.85pt;mso-position-horizontal-relative:page;mso-position-vertical-relative:page;position:absolute;z-index:-251614208">
            <v:imagedata r:id="rId461" o:title=""/>
          </v:shape>
        </w:pict>
      </w:r>
      <w:r>
        <w:rPr>
          <w:noProof/>
        </w:rPr>
        <w:pict>
          <v:shape id="_x0000_s1664" type="#_x0000_t75" style="width:189pt;height:2.75pt;margin-top:374.1pt;margin-left:237.8pt;mso-position-horizontal-relative:page;mso-position-vertical-relative:page;position:absolute;z-index:-251616256">
            <v:imagedata r:id="rId462" o:title=""/>
          </v:shape>
        </w:pict>
      </w:r>
      <w:r>
        <w:rPr>
          <w:noProof/>
        </w:rPr>
        <w:pict>
          <v:shape id="_x0000_s1665" type="#_x0000_t75" style="width:26.75pt;height:2.75pt;margin-top:374.1pt;margin-left:506.65pt;mso-position-horizontal-relative:page;mso-position-vertical-relative:page;position:absolute;z-index:-251618304">
            <v:imagedata r:id="rId463" o:title=""/>
          </v:shape>
        </w:pict>
      </w:r>
      <w:r>
        <w:rPr>
          <w:noProof/>
        </w:rPr>
        <w:pict>
          <v:shape id="_x0000_s1666" type="#_x0000_t75" style="width:52.35pt;height:2.75pt;margin-top:405.6pt;margin-left:62.85pt;mso-position-horizontal-relative:page;mso-position-vertical-relative:page;position:absolute;z-index:-251620352">
            <v:imagedata r:id="rId464" o:title=""/>
          </v:shape>
        </w:pict>
      </w:r>
      <w:r>
        <w:rPr>
          <w:noProof/>
        </w:rPr>
        <w:pict>
          <v:shape id="_x0000_s1667" type="#_x0000_t75" style="width:31.3pt;height:2.75pt;margin-top:405.6pt;margin-left:183.75pt;mso-position-horizontal-relative:page;mso-position-vertical-relative:page;position:absolute;z-index:-251622400">
            <v:imagedata r:id="rId458" o:title=""/>
          </v:shape>
        </w:pict>
      </w:r>
      <w:r>
        <w:rPr>
          <w:noProof/>
        </w:rPr>
        <w:pict>
          <v:shape id="_x0000_s1668" type="#_x0000_t75" style="width:31.3pt;height:2.75pt;margin-top:405.6pt;margin-left:318.9pt;mso-position-horizontal-relative:page;mso-position-vertical-relative:page;position:absolute;z-index:-251624448">
            <v:imagedata r:id="rId465" o:title=""/>
          </v:shape>
        </w:pict>
      </w:r>
      <w:r>
        <w:rPr>
          <w:noProof/>
        </w:rPr>
        <w:pict>
          <v:shape id="_x0000_s1669" type="#_x0000_t75" style="width:30.55pt;height:2.75pt;margin-top:405.6pt;margin-left:461.6pt;mso-position-horizontal-relative:page;mso-position-vertical-relative:page;position:absolute;z-index:-251626496">
            <v:imagedata r:id="rId466" o:title=""/>
          </v:shape>
        </w:pict>
      </w:r>
      <w:r>
        <w:rPr>
          <w:noProof/>
        </w:rPr>
        <w:pict>
          <v:shape id="_x0000_s1670" type="#_x0000_t75" style="width:228pt;height:2.75pt;margin-top:437.1pt;margin-left:91.4pt;mso-position-horizontal-relative:page;mso-position-vertical-relative:page;position:absolute;z-index:-251628544">
            <v:imagedata r:id="rId467" o:title=""/>
          </v:shape>
        </w:pict>
      </w:r>
      <w:bookmarkStart w:id="81" w:name="br22_0"/>
      <w:bookmarkEnd w:id="8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2" w:name="br22_1"/>
      <w:bookmarkEnd w:id="82"/>
      <w:r>
        <w:rPr>
          <w:rFonts w:ascii="Arial"/>
          <w:color w:val="FF0000"/>
          <w:spacing w:val="0"/>
          <w:sz w:val="2"/>
        </w:rPr>
        <w:t xml:space="preserve"> </w:t>
      </w:r>
    </w:p>
    <w:p>
      <w:pPr>
        <w:framePr w:w="4294" w:x="3395" w:y="1912"/>
        <w:widowControl w:val="0"/>
        <w:autoSpaceDE w:val="0"/>
        <w:autoSpaceDN w:val="0"/>
        <w:spacing w:before="0" w:after="0" w:line="285" w:lineRule="exact"/>
        <w:ind w:left="0" w:right="0" w:firstLine="0"/>
        <w:jc w:val="left"/>
        <w:rPr>
          <w:rFonts w:ascii="SimSun"/>
          <w:color w:val="000000"/>
          <w:spacing w:val="0"/>
          <w:sz w:val="28"/>
        </w:rPr>
      </w:pPr>
      <w:r>
        <w:rPr>
          <w:rFonts w:ascii="SimSun" w:hAnsi="SimSun" w:cs="SimSun"/>
          <w:color w:val="000000"/>
          <w:spacing w:val="34"/>
          <w:sz w:val="28"/>
        </w:rPr>
        <w:t>《中小企业声明函》填写说明</w:t>
      </w:r>
    </w:p>
    <w:p>
      <w:pPr>
        <w:framePr w:w="9542" w:x="1277" w:y="2596"/>
        <w:widowControl w:val="0"/>
        <w:autoSpaceDE w:val="0"/>
        <w:autoSpaceDN w:val="0"/>
        <w:spacing w:before="0" w:after="0" w:line="240" w:lineRule="exact"/>
        <w:ind w:left="0" w:right="0" w:firstLine="0"/>
        <w:jc w:val="left"/>
        <w:rPr>
          <w:rFonts w:ascii="SimSun"/>
          <w:color w:val="000000"/>
          <w:spacing w:val="0"/>
          <w:sz w:val="24"/>
          <w:u w:val="single"/>
        </w:rPr>
      </w:pPr>
      <w:r>
        <w:rPr>
          <w:rFonts w:ascii="SimSun"/>
          <w:color w:val="000000"/>
          <w:spacing w:val="16"/>
          <w:sz w:val="24"/>
        </w:rPr>
        <w:t>1</w:t>
      </w:r>
      <w:r>
        <w:rPr>
          <w:rFonts w:ascii="SimSun" w:hAnsi="SimSun" w:cs="SimSun"/>
          <w:color w:val="000000"/>
          <w:spacing w:val="8"/>
          <w:sz w:val="24"/>
        </w:rPr>
        <w:t>、请各投标供应商</w:t>
      </w:r>
      <w:r>
        <w:rPr>
          <w:rFonts w:ascii="SimSun" w:hAnsi="SimSun" w:cs="SimSun"/>
          <w:color w:val="000000"/>
          <w:spacing w:val="15"/>
          <w:sz w:val="24"/>
          <w:u w:val="single"/>
        </w:rPr>
        <w:t>按照本项目类别</w:t>
      </w:r>
      <w:r>
        <w:rPr>
          <w:rFonts w:ascii="SimSun"/>
          <w:color w:val="000000"/>
          <w:spacing w:val="14"/>
          <w:sz w:val="24"/>
          <w:u w:val="single"/>
        </w:rPr>
        <w:t xml:space="preserve"> </w:t>
      </w:r>
      <w:r>
        <w:rPr>
          <w:rFonts w:ascii="SimSun"/>
          <w:color w:val="000000"/>
          <w:spacing w:val="15"/>
          <w:sz w:val="24"/>
          <w:u w:val="single"/>
        </w:rPr>
        <w:t>(</w:t>
      </w:r>
      <w:r>
        <w:rPr>
          <w:rFonts w:ascii="SimSun" w:hAnsi="SimSun" w:cs="SimSun"/>
          <w:color w:val="000000"/>
          <w:spacing w:val="13"/>
          <w:sz w:val="24"/>
          <w:u w:val="single"/>
        </w:rPr>
        <w:t>详见采购需求</w:t>
      </w:r>
      <w:r>
        <w:rPr>
          <w:rFonts w:ascii="SimSun"/>
          <w:color w:val="000000"/>
          <w:spacing w:val="0"/>
          <w:sz w:val="24"/>
          <w:u w:val="single"/>
        </w:rPr>
        <w:t>)</w:t>
      </w:r>
      <w:r>
        <w:rPr>
          <w:rFonts w:ascii="SimSun"/>
          <w:color w:val="000000"/>
          <w:spacing w:val="30"/>
          <w:sz w:val="24"/>
          <w:u w:val="single"/>
        </w:rPr>
        <w:t xml:space="preserve"> </w:t>
      </w:r>
      <w:r>
        <w:rPr>
          <w:rFonts w:ascii="SimSun" w:hAnsi="SimSun" w:cs="SimSun"/>
          <w:color w:val="000000"/>
          <w:spacing w:val="10"/>
          <w:sz w:val="24"/>
          <w:u w:val="single"/>
        </w:rPr>
        <w:t>选择对应的《中小企业声</w:t>
      </w:r>
      <w:r>
        <w:rPr>
          <w:rFonts w:ascii="SimSun"/>
          <w:color w:val="000000"/>
          <w:spacing w:val="-90"/>
          <w:sz w:val="24"/>
          <w:u w:val="single"/>
        </w:rPr>
        <w:t xml:space="preserve"> </w:t>
      </w:r>
      <w:r>
        <w:rPr>
          <w:rFonts w:ascii="SimSun" w:hAnsi="SimSun" w:cs="SimSun"/>
          <w:color w:val="000000"/>
          <w:spacing w:val="0"/>
          <w:sz w:val="24"/>
          <w:u w:val="single"/>
        </w:rPr>
        <w:t>明</w:t>
      </w:r>
      <w:r>
        <w:rPr>
          <w:rFonts w:ascii="SimSun"/>
          <w:color w:val="000000"/>
          <w:spacing w:val="-75"/>
          <w:sz w:val="24"/>
          <w:u w:val="single"/>
        </w:rPr>
        <w:t xml:space="preserve"> </w:t>
      </w:r>
      <w:r>
        <w:rPr>
          <w:rFonts w:ascii="SimSun" w:hAnsi="SimSun" w:cs="SimSun"/>
          <w:color w:val="000000"/>
          <w:spacing w:val="0"/>
          <w:sz w:val="24"/>
          <w:u w:val="single"/>
        </w:rPr>
        <w:t>函</w:t>
      </w:r>
    </w:p>
    <w:p>
      <w:pPr>
        <w:framePr w:w="9542" w:x="1277" w:y="2596"/>
        <w:widowControl w:val="0"/>
        <w:autoSpaceDE w:val="0"/>
        <w:autoSpaceDN w:val="0"/>
        <w:spacing w:before="166" w:after="0" w:line="240" w:lineRule="exact"/>
        <w:ind w:left="0" w:right="0" w:firstLine="0"/>
        <w:jc w:val="left"/>
        <w:rPr>
          <w:rFonts w:ascii="SimSun"/>
          <w:color w:val="000000"/>
          <w:spacing w:val="0"/>
          <w:sz w:val="24"/>
        </w:rPr>
      </w:pPr>
      <w:r>
        <w:rPr>
          <w:rFonts w:ascii="SimSun" w:hAnsi="SimSun" w:cs="SimSun"/>
          <w:color w:val="000000"/>
          <w:spacing w:val="24"/>
          <w:sz w:val="24"/>
          <w:u w:val="single"/>
        </w:rPr>
        <w:t>》进行填写</w:t>
      </w:r>
      <w:r>
        <w:rPr>
          <w:rFonts w:ascii="SimSun" w:hAnsi="SimSun" w:cs="SimSun"/>
          <w:color w:val="000000"/>
          <w:spacing w:val="18"/>
          <w:sz w:val="24"/>
        </w:rPr>
        <w:t>，例如本项目属于货物类，则只需将本项提供的全部货物填写在《中小</w:t>
      </w:r>
    </w:p>
    <w:p>
      <w:pPr>
        <w:framePr w:w="9542" w:x="1277" w:y="2596"/>
        <w:widowControl w:val="0"/>
        <w:autoSpaceDE w:val="0"/>
        <w:autoSpaceDN w:val="0"/>
        <w:spacing w:before="150" w:after="0" w:line="240" w:lineRule="exact"/>
        <w:ind w:left="0" w:right="0" w:firstLine="0"/>
        <w:jc w:val="left"/>
        <w:rPr>
          <w:rFonts w:ascii="SimSun"/>
          <w:color w:val="000000"/>
          <w:spacing w:val="0"/>
          <w:sz w:val="24"/>
        </w:rPr>
      </w:pPr>
      <w:r>
        <w:rPr>
          <w:rFonts w:ascii="SimSun" w:hAnsi="SimSun" w:cs="SimSun"/>
          <w:color w:val="000000"/>
          <w:spacing w:val="0"/>
          <w:sz w:val="24"/>
        </w:rPr>
        <w:t>企</w:t>
      </w:r>
      <w:r>
        <w:rPr>
          <w:rFonts w:ascii="SimSun"/>
          <w:color w:val="000000"/>
          <w:spacing w:val="-89"/>
          <w:sz w:val="24"/>
        </w:rPr>
        <w:t xml:space="preserve"> </w:t>
      </w:r>
      <w:r>
        <w:rPr>
          <w:rFonts w:ascii="SimSun" w:hAnsi="SimSun" w:cs="SimSun"/>
          <w:color w:val="000000"/>
          <w:spacing w:val="0"/>
          <w:sz w:val="24"/>
        </w:rPr>
        <w:t>业声明函》</w:t>
      </w:r>
      <w:r>
        <w:rPr>
          <w:rFonts w:ascii="SimSun"/>
          <w:color w:val="000000"/>
          <w:spacing w:val="0"/>
          <w:sz w:val="24"/>
        </w:rPr>
        <w:t>(</w:t>
      </w:r>
      <w:r>
        <w:rPr>
          <w:rFonts w:ascii="SimSun" w:hAnsi="SimSun" w:cs="SimSun"/>
          <w:color w:val="000000"/>
          <w:spacing w:val="-7"/>
          <w:sz w:val="24"/>
        </w:rPr>
        <w:t>货物</w:t>
      </w:r>
      <w:r>
        <w:rPr>
          <w:rFonts w:ascii="SimSun"/>
          <w:color w:val="000000"/>
          <w:spacing w:val="1"/>
          <w:sz w:val="24"/>
        </w:rPr>
        <w:t>)</w:t>
      </w:r>
      <w:r>
        <w:rPr>
          <w:rFonts w:ascii="SimSun" w:hAnsi="SimSun" w:cs="SimSun"/>
          <w:color w:val="000000"/>
          <w:spacing w:val="-4"/>
          <w:sz w:val="24"/>
        </w:rPr>
        <w:t>即可，以此类推。</w:t>
      </w:r>
    </w:p>
    <w:p>
      <w:pPr>
        <w:framePr w:w="9598" w:x="1277" w:y="3917"/>
        <w:widowControl w:val="0"/>
        <w:autoSpaceDE w:val="0"/>
        <w:autoSpaceDN w:val="0"/>
        <w:spacing w:before="0" w:after="0" w:line="240" w:lineRule="exact"/>
        <w:ind w:left="0" w:right="0" w:firstLine="0"/>
        <w:jc w:val="left"/>
        <w:rPr>
          <w:rFonts w:ascii="SimSun"/>
          <w:color w:val="000000"/>
          <w:spacing w:val="0"/>
          <w:sz w:val="24"/>
          <w:u w:val="single"/>
        </w:rPr>
      </w:pPr>
      <w:r>
        <w:rPr>
          <w:rFonts w:ascii="SimSun"/>
          <w:color w:val="000000"/>
          <w:spacing w:val="15"/>
          <w:sz w:val="24"/>
        </w:rPr>
        <w:t>2</w:t>
      </w:r>
      <w:r>
        <w:rPr>
          <w:rFonts w:ascii="SimSun" w:hAnsi="SimSun" w:cs="SimSun"/>
          <w:color w:val="000000"/>
          <w:spacing w:val="16"/>
          <w:sz w:val="24"/>
        </w:rPr>
        <w:t>、采购标的对应的中小企业划分标准</w:t>
      </w:r>
      <w:r>
        <w:rPr>
          <w:rFonts w:ascii="SimSun" w:hAnsi="SimSun" w:cs="SimSun"/>
          <w:color w:val="000000"/>
          <w:spacing w:val="17"/>
          <w:sz w:val="24"/>
          <w:u w:val="single"/>
        </w:rPr>
        <w:t>所属行业，以采购需求中的项目所属行业为准</w:t>
      </w:r>
    </w:p>
    <w:p>
      <w:pPr>
        <w:framePr w:w="9598" w:x="1277" w:y="3917"/>
        <w:widowControl w:val="0"/>
        <w:autoSpaceDE w:val="0"/>
        <w:autoSpaceDN w:val="0"/>
        <w:spacing w:before="61" w:after="0" w:line="240" w:lineRule="exact"/>
        <w:ind w:left="0" w:right="0" w:firstLine="0"/>
        <w:jc w:val="left"/>
        <w:rPr>
          <w:rFonts w:ascii="SimSun"/>
          <w:color w:val="000000"/>
          <w:spacing w:val="0"/>
          <w:sz w:val="24"/>
        </w:rPr>
      </w:pPr>
      <w:r>
        <w:rPr>
          <w:rFonts w:ascii="SimSun" w:hAnsi="SimSun" w:cs="SimSun"/>
          <w:color w:val="000000"/>
          <w:spacing w:val="0"/>
          <w:sz w:val="24"/>
        </w:rPr>
        <w:t>。</w:t>
      </w:r>
    </w:p>
    <w:p>
      <w:pPr>
        <w:framePr w:w="9597" w:x="1277" w:y="4653"/>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5"/>
          <w:sz w:val="24"/>
        </w:rPr>
        <w:t>3</w:t>
      </w:r>
      <w:r>
        <w:rPr>
          <w:rFonts w:ascii="SimSun" w:hAnsi="SimSun" w:cs="SimSun"/>
          <w:color w:val="000000"/>
          <w:spacing w:val="-8"/>
          <w:sz w:val="24"/>
        </w:rPr>
        <w:t>、本</w:t>
      </w:r>
      <w:r>
        <w:rPr>
          <w:rFonts w:ascii="SimSun"/>
          <w:color w:val="000000"/>
          <w:spacing w:val="-89"/>
          <w:sz w:val="24"/>
        </w:rPr>
        <w:t xml:space="preserve"> </w:t>
      </w:r>
      <w:r>
        <w:rPr>
          <w:rFonts w:ascii="SimSun" w:hAnsi="SimSun" w:cs="SimSun"/>
          <w:color w:val="000000"/>
          <w:spacing w:val="0"/>
          <w:sz w:val="24"/>
        </w:rPr>
        <w:t>办</w:t>
      </w:r>
      <w:r>
        <w:rPr>
          <w:rFonts w:ascii="SimSun"/>
          <w:color w:val="000000"/>
          <w:spacing w:val="-90"/>
          <w:sz w:val="24"/>
        </w:rPr>
        <w:t xml:space="preserve"> </w:t>
      </w:r>
      <w:r>
        <w:rPr>
          <w:rFonts w:ascii="SimSun" w:hAnsi="SimSun" w:cs="SimSun"/>
          <w:color w:val="000000"/>
          <w:spacing w:val="12"/>
          <w:sz w:val="24"/>
        </w:rPr>
        <w:t>法所称中</w:t>
      </w:r>
      <w:r>
        <w:rPr>
          <w:rFonts w:ascii="SimSun"/>
          <w:color w:val="000000"/>
          <w:spacing w:val="-90"/>
          <w:sz w:val="24"/>
        </w:rPr>
        <w:t xml:space="preserve"> </w:t>
      </w:r>
      <w:r>
        <w:rPr>
          <w:rFonts w:ascii="SimSun" w:hAnsi="SimSun" w:cs="SimSun"/>
          <w:color w:val="000000"/>
          <w:spacing w:val="8"/>
          <w:sz w:val="24"/>
        </w:rPr>
        <w:t>小企业，是指</w:t>
      </w:r>
      <w:r>
        <w:rPr>
          <w:rFonts w:ascii="SimSun"/>
          <w:color w:val="000000"/>
          <w:spacing w:val="-90"/>
          <w:sz w:val="24"/>
        </w:rPr>
        <w:t xml:space="preserve"> </w:t>
      </w:r>
      <w:r>
        <w:rPr>
          <w:rFonts w:ascii="SimSun" w:hAnsi="SimSun" w:cs="SimSun"/>
          <w:color w:val="000000"/>
          <w:spacing w:val="12"/>
          <w:sz w:val="24"/>
        </w:rPr>
        <w:t>在中华人</w:t>
      </w:r>
      <w:r>
        <w:rPr>
          <w:rFonts w:ascii="SimSun"/>
          <w:color w:val="000000"/>
          <w:spacing w:val="-90"/>
          <w:sz w:val="24"/>
        </w:rPr>
        <w:t xml:space="preserve"> </w:t>
      </w:r>
      <w:r>
        <w:rPr>
          <w:rFonts w:ascii="SimSun" w:hAnsi="SimSun" w:cs="SimSun"/>
          <w:color w:val="000000"/>
          <w:spacing w:val="12"/>
          <w:sz w:val="24"/>
        </w:rPr>
        <w:t>民共和国境</w:t>
      </w:r>
      <w:r>
        <w:rPr>
          <w:rFonts w:ascii="SimSun"/>
          <w:color w:val="000000"/>
          <w:spacing w:val="-90"/>
          <w:sz w:val="24"/>
        </w:rPr>
        <w:t xml:space="preserve"> </w:t>
      </w:r>
      <w:r>
        <w:rPr>
          <w:rFonts w:ascii="SimSun" w:hAnsi="SimSun" w:cs="SimSun"/>
          <w:color w:val="000000"/>
          <w:spacing w:val="12"/>
          <w:sz w:val="24"/>
        </w:rPr>
        <w:t>内依法设立</w:t>
      </w:r>
      <w:r>
        <w:rPr>
          <w:rFonts w:ascii="SimSun"/>
          <w:color w:val="000000"/>
          <w:spacing w:val="-90"/>
          <w:sz w:val="24"/>
        </w:rPr>
        <w:t xml:space="preserve"> </w:t>
      </w:r>
      <w:r>
        <w:rPr>
          <w:rFonts w:ascii="SimSun" w:hAnsi="SimSun" w:cs="SimSun"/>
          <w:color w:val="000000"/>
          <w:spacing w:val="6"/>
          <w:sz w:val="24"/>
        </w:rPr>
        <w:t>，依据国务</w:t>
      </w:r>
      <w:r>
        <w:rPr>
          <w:rFonts w:ascii="SimSun"/>
          <w:color w:val="000000"/>
          <w:spacing w:val="-90"/>
          <w:sz w:val="24"/>
        </w:rPr>
        <w:t xml:space="preserve"> </w:t>
      </w:r>
      <w:r>
        <w:rPr>
          <w:rFonts w:ascii="SimSun" w:hAnsi="SimSun" w:cs="SimSun"/>
          <w:color w:val="000000"/>
          <w:spacing w:val="12"/>
          <w:sz w:val="24"/>
        </w:rPr>
        <w:t>院批准的</w:t>
      </w:r>
    </w:p>
    <w:p>
      <w:pPr>
        <w:framePr w:w="9597" w:x="1277" w:y="4653"/>
        <w:widowControl w:val="0"/>
        <w:autoSpaceDE w:val="0"/>
        <w:autoSpaceDN w:val="0"/>
        <w:spacing w:before="195" w:after="0" w:line="240" w:lineRule="exact"/>
        <w:ind w:left="0" w:right="0" w:firstLine="0"/>
        <w:jc w:val="left"/>
        <w:rPr>
          <w:rFonts w:ascii="SimSun"/>
          <w:color w:val="000000"/>
          <w:spacing w:val="0"/>
          <w:sz w:val="24"/>
        </w:rPr>
      </w:pPr>
      <w:r>
        <w:rPr>
          <w:rFonts w:ascii="SimSun" w:hAnsi="SimSun" w:cs="SimSun"/>
          <w:color w:val="000000"/>
          <w:spacing w:val="20"/>
          <w:sz w:val="24"/>
        </w:rPr>
        <w:t>中小企业划分标准确定的中型企业、小型企业和微型企业，但与大企业的负责人为</w:t>
      </w:r>
    </w:p>
    <w:p>
      <w:pPr>
        <w:framePr w:w="9597" w:x="1277" w:y="4653"/>
        <w:widowControl w:val="0"/>
        <w:autoSpaceDE w:val="0"/>
        <w:autoSpaceDN w:val="0"/>
        <w:spacing w:before="181" w:after="0" w:line="240" w:lineRule="exact"/>
        <w:ind w:left="0" w:right="0" w:firstLine="0"/>
        <w:jc w:val="left"/>
        <w:rPr>
          <w:rFonts w:ascii="SimSun"/>
          <w:color w:val="000000"/>
          <w:spacing w:val="0"/>
          <w:sz w:val="24"/>
          <w:u w:val="single"/>
        </w:rPr>
      </w:pPr>
      <w:r>
        <w:rPr>
          <w:rFonts w:ascii="SimSun" w:hAnsi="SimSun" w:cs="SimSun"/>
          <w:color w:val="000000"/>
          <w:spacing w:val="21"/>
          <w:sz w:val="24"/>
        </w:rPr>
        <w:t>同一人，或者与大企业存在直接控股、管理关系的除外。</w:t>
      </w:r>
      <w:r>
        <w:rPr>
          <w:rFonts w:ascii="SimSun" w:hAnsi="SimSun" w:cs="SimSun"/>
          <w:color w:val="000000"/>
          <w:spacing w:val="20"/>
          <w:sz w:val="24"/>
          <w:u w:val="single"/>
        </w:rPr>
        <w:t>符合中小企业划分标准的</w:t>
      </w:r>
    </w:p>
    <w:p>
      <w:pPr>
        <w:framePr w:w="9597" w:x="1277" w:y="4653"/>
        <w:widowControl w:val="0"/>
        <w:autoSpaceDE w:val="0"/>
        <w:autoSpaceDN w:val="0"/>
        <w:spacing w:before="181" w:after="0" w:line="240" w:lineRule="exact"/>
        <w:ind w:left="0" w:right="0" w:firstLine="0"/>
        <w:jc w:val="left"/>
        <w:rPr>
          <w:rFonts w:ascii="SimSun"/>
          <w:color w:val="000000"/>
          <w:spacing w:val="0"/>
          <w:sz w:val="24"/>
          <w:u w:val="single"/>
        </w:rPr>
      </w:pPr>
      <w:r>
        <w:rPr>
          <w:rFonts w:ascii="SimSun" w:hAnsi="SimSun" w:cs="SimSun"/>
          <w:color w:val="000000"/>
          <w:spacing w:val="20"/>
          <w:sz w:val="24"/>
          <w:u w:val="single"/>
        </w:rPr>
        <w:t>个体工商户，视同中小企业；事业单位、团体组织等非企业性质的政府采购供应商</w:t>
      </w:r>
    </w:p>
    <w:p>
      <w:pPr>
        <w:framePr w:w="9597" w:x="1277" w:y="4653"/>
        <w:widowControl w:val="0"/>
        <w:autoSpaceDE w:val="0"/>
        <w:autoSpaceDN w:val="0"/>
        <w:spacing w:before="195" w:after="0" w:line="240" w:lineRule="exact"/>
        <w:ind w:left="0" w:right="0" w:firstLine="0"/>
        <w:jc w:val="left"/>
        <w:rPr>
          <w:rFonts w:ascii="SimSun"/>
          <w:color w:val="000000"/>
          <w:spacing w:val="0"/>
          <w:sz w:val="24"/>
          <w:u w:val="single"/>
        </w:rPr>
      </w:pPr>
      <w:r>
        <w:rPr>
          <w:rFonts w:ascii="SimSun" w:hAnsi="SimSun" w:cs="SimSun"/>
          <w:color w:val="000000"/>
          <w:spacing w:val="0"/>
          <w:sz w:val="24"/>
          <w:u w:val="single"/>
        </w:rPr>
        <w:t>，</w:t>
      </w:r>
      <w:r>
        <w:rPr>
          <w:rFonts w:ascii="SimSun"/>
          <w:color w:val="000000"/>
          <w:spacing w:val="-75"/>
          <w:sz w:val="24"/>
          <w:u w:val="single"/>
        </w:rPr>
        <w:t xml:space="preserve"> </w:t>
      </w:r>
      <w:r>
        <w:rPr>
          <w:rFonts w:ascii="SimSun" w:hAnsi="SimSun" w:cs="SimSun"/>
          <w:color w:val="000000"/>
          <w:spacing w:val="19"/>
          <w:sz w:val="24"/>
          <w:u w:val="single"/>
        </w:rPr>
        <w:t>不属于中小企业划型标准确定的中小</w:t>
      </w:r>
      <w:r>
        <w:rPr>
          <w:rFonts w:ascii="SimSun"/>
          <w:color w:val="000000"/>
          <w:spacing w:val="-89"/>
          <w:sz w:val="24"/>
          <w:u w:val="single"/>
        </w:rPr>
        <w:t xml:space="preserve"> </w:t>
      </w:r>
      <w:r>
        <w:rPr>
          <w:rFonts w:ascii="SimSun" w:hAnsi="SimSun" w:cs="SimSun"/>
          <w:color w:val="000000"/>
          <w:spacing w:val="5"/>
          <w:sz w:val="24"/>
          <w:u w:val="single"/>
        </w:rPr>
        <w:t>企业。</w:t>
      </w:r>
    </w:p>
    <w:p>
      <w:pPr>
        <w:framePr w:w="9536" w:x="1277" w:y="6920"/>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5"/>
          <w:sz w:val="24"/>
        </w:rPr>
        <w:t>4</w:t>
      </w:r>
      <w:r>
        <w:rPr>
          <w:rFonts w:ascii="SimSun" w:hAnsi="SimSun" w:cs="SimSun"/>
          <w:color w:val="000000"/>
          <w:spacing w:val="22"/>
          <w:sz w:val="24"/>
        </w:rPr>
        <w:t>、从业人员、营业收入、资产总额填报上一年度数据，无上一年度数据的新成立</w:t>
      </w:r>
    </w:p>
    <w:p>
      <w:pPr>
        <w:framePr w:w="2058" w:x="1277" w:y="7280"/>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20"/>
          <w:sz w:val="24"/>
        </w:rPr>
        <w:t>企业可不填报。</w:t>
      </w:r>
    </w:p>
    <w:p>
      <w:pPr>
        <w:framePr w:w="9536" w:x="1277" w:y="7791"/>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5"/>
          <w:sz w:val="24"/>
        </w:rPr>
        <w:t>5</w:t>
      </w:r>
      <w:r>
        <w:rPr>
          <w:rFonts w:ascii="SimSun" w:hAnsi="SimSun" w:cs="SimSun"/>
          <w:color w:val="000000"/>
          <w:spacing w:val="22"/>
          <w:sz w:val="24"/>
        </w:rPr>
        <w:t>、投标供应商未按照上述格式正确填写《中小企业声明函》的，视为未提供《中</w:t>
      </w:r>
    </w:p>
    <w:p>
      <w:pPr>
        <w:framePr w:w="9536" w:x="1277" w:y="7791"/>
        <w:widowControl w:val="0"/>
        <w:autoSpaceDE w:val="0"/>
        <w:autoSpaceDN w:val="0"/>
        <w:spacing w:before="150" w:after="0" w:line="240" w:lineRule="exact"/>
        <w:ind w:left="0" w:right="0" w:firstLine="0"/>
        <w:jc w:val="left"/>
        <w:rPr>
          <w:rFonts w:ascii="SimSun"/>
          <w:color w:val="000000"/>
          <w:spacing w:val="0"/>
          <w:sz w:val="24"/>
        </w:rPr>
      </w:pPr>
      <w:r>
        <w:rPr>
          <w:rFonts w:ascii="SimSun" w:hAnsi="SimSun" w:cs="SimSun"/>
          <w:color w:val="000000"/>
          <w:spacing w:val="0"/>
          <w:sz w:val="24"/>
        </w:rPr>
        <w:t>小</w:t>
      </w:r>
      <w:r>
        <w:rPr>
          <w:rFonts w:ascii="SimSun"/>
          <w:color w:val="000000"/>
          <w:spacing w:val="-90"/>
          <w:sz w:val="24"/>
        </w:rPr>
        <w:t xml:space="preserve"> </w:t>
      </w:r>
      <w:r>
        <w:rPr>
          <w:rFonts w:ascii="SimSun" w:hAnsi="SimSun" w:cs="SimSun"/>
          <w:color w:val="000000"/>
          <w:spacing w:val="0"/>
          <w:sz w:val="24"/>
        </w:rPr>
        <w:t>企</w:t>
      </w:r>
      <w:r>
        <w:rPr>
          <w:rFonts w:ascii="SimSun"/>
          <w:color w:val="000000"/>
          <w:spacing w:val="-90"/>
          <w:sz w:val="24"/>
        </w:rPr>
        <w:t xml:space="preserve"> </w:t>
      </w:r>
      <w:r>
        <w:rPr>
          <w:rFonts w:ascii="SimSun" w:hAnsi="SimSun" w:cs="SimSun"/>
          <w:color w:val="000000"/>
          <w:spacing w:val="0"/>
          <w:sz w:val="24"/>
        </w:rPr>
        <w:t>业</w:t>
      </w:r>
      <w:r>
        <w:rPr>
          <w:rFonts w:ascii="SimSun"/>
          <w:color w:val="000000"/>
          <w:spacing w:val="-90"/>
          <w:sz w:val="24"/>
        </w:rPr>
        <w:t xml:space="preserve"> </w:t>
      </w:r>
      <w:r>
        <w:rPr>
          <w:rFonts w:ascii="SimSun" w:hAnsi="SimSun" w:cs="SimSun"/>
          <w:color w:val="000000"/>
          <w:spacing w:val="0"/>
          <w:sz w:val="24"/>
        </w:rPr>
        <w:t>声</w:t>
      </w:r>
      <w:r>
        <w:rPr>
          <w:rFonts w:ascii="SimSun"/>
          <w:color w:val="000000"/>
          <w:spacing w:val="-90"/>
          <w:sz w:val="24"/>
        </w:rPr>
        <w:t xml:space="preserve"> </w:t>
      </w:r>
      <w:r>
        <w:rPr>
          <w:rFonts w:ascii="SimSun" w:hAnsi="SimSun" w:cs="SimSun"/>
          <w:color w:val="000000"/>
          <w:spacing w:val="8"/>
          <w:sz w:val="24"/>
        </w:rPr>
        <w:t>明函</w:t>
      </w:r>
      <w:r>
        <w:rPr>
          <w:rFonts w:ascii="SimSun"/>
          <w:color w:val="000000"/>
          <w:spacing w:val="-90"/>
          <w:sz w:val="24"/>
        </w:rPr>
        <w:t xml:space="preserve"> </w:t>
      </w:r>
      <w:r>
        <w:rPr>
          <w:rFonts w:ascii="SimSun" w:hAnsi="SimSun" w:cs="SimSun"/>
          <w:color w:val="000000"/>
          <w:spacing w:val="7"/>
          <w:sz w:val="24"/>
        </w:rPr>
        <w:t>》，不享受中小企业扶持政策。</w:t>
      </w:r>
    </w:p>
    <w:p>
      <w:pPr>
        <w:framePr w:w="3289" w:x="1291" w:y="860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5"/>
          <w:sz w:val="24"/>
        </w:rPr>
        <w:t>《中小企业划型标准规定》</w:t>
      </w:r>
    </w:p>
    <w:p>
      <w:pPr>
        <w:framePr w:w="9430" w:x="1277" w:y="903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23"/>
          <w:sz w:val="24"/>
        </w:rPr>
        <w:t>一、根据《中华人民共和国中小企业促进法》和《国务院关于进一步促进中小企</w:t>
      </w:r>
    </w:p>
    <w:p>
      <w:pPr>
        <w:framePr w:w="6384" w:x="1277" w:y="941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业</w:t>
      </w:r>
      <w:r>
        <w:rPr>
          <w:rFonts w:ascii="SimSun"/>
          <w:color w:val="000000"/>
          <w:spacing w:val="-90"/>
          <w:sz w:val="24"/>
        </w:rPr>
        <w:t xml:space="preserve"> </w:t>
      </w:r>
      <w:r>
        <w:rPr>
          <w:rFonts w:ascii="SimSun" w:hAnsi="SimSun" w:cs="SimSun"/>
          <w:color w:val="000000"/>
          <w:spacing w:val="0"/>
          <w:sz w:val="24"/>
        </w:rPr>
        <w:t>发</w:t>
      </w:r>
      <w:r>
        <w:rPr>
          <w:rFonts w:ascii="SimSun"/>
          <w:color w:val="000000"/>
          <w:spacing w:val="-90"/>
          <w:sz w:val="24"/>
        </w:rPr>
        <w:t xml:space="preserve"> </w:t>
      </w:r>
      <w:r>
        <w:rPr>
          <w:rFonts w:ascii="SimSun" w:hAnsi="SimSun" w:cs="SimSun"/>
          <w:color w:val="000000"/>
          <w:spacing w:val="0"/>
          <w:sz w:val="24"/>
        </w:rPr>
        <w:t>展</w:t>
      </w:r>
      <w:r>
        <w:rPr>
          <w:rFonts w:ascii="SimSun"/>
          <w:color w:val="000000"/>
          <w:spacing w:val="-90"/>
          <w:sz w:val="24"/>
        </w:rPr>
        <w:t xml:space="preserve"> </w:t>
      </w:r>
      <w:r>
        <w:rPr>
          <w:rFonts w:ascii="SimSun" w:hAnsi="SimSun" w:cs="SimSun"/>
          <w:color w:val="000000"/>
          <w:spacing w:val="0"/>
          <w:sz w:val="24"/>
        </w:rPr>
        <w:t>的</w:t>
      </w:r>
      <w:r>
        <w:rPr>
          <w:rFonts w:ascii="SimSun"/>
          <w:color w:val="000000"/>
          <w:spacing w:val="-90"/>
          <w:sz w:val="24"/>
        </w:rPr>
        <w:t xml:space="preserve"> </w:t>
      </w:r>
      <w:r>
        <w:rPr>
          <w:rFonts w:ascii="SimSun" w:hAnsi="SimSun" w:cs="SimSun"/>
          <w:color w:val="000000"/>
          <w:spacing w:val="3"/>
          <w:sz w:val="24"/>
        </w:rPr>
        <w:t>若干意见》</w:t>
      </w:r>
      <w:r>
        <w:rPr>
          <w:rFonts w:ascii="SimSun"/>
          <w:color w:val="000000"/>
          <w:spacing w:val="0"/>
          <w:sz w:val="24"/>
        </w:rPr>
        <w:t>(</w:t>
      </w:r>
      <w:r>
        <w:rPr>
          <w:rFonts w:ascii="SimSun" w:hAnsi="SimSun" w:cs="SimSun"/>
          <w:color w:val="000000"/>
          <w:spacing w:val="0"/>
          <w:sz w:val="24"/>
        </w:rPr>
        <w:t>国发〔</w:t>
      </w:r>
      <w:r>
        <w:rPr>
          <w:rFonts w:ascii="SimSun"/>
          <w:color w:val="000000"/>
          <w:spacing w:val="0"/>
          <w:sz w:val="24"/>
        </w:rPr>
        <w:t>2009</w:t>
      </w:r>
      <w:r>
        <w:rPr>
          <w:rFonts w:ascii="SimSun" w:hAnsi="SimSun" w:cs="SimSun"/>
          <w:color w:val="000000"/>
          <w:spacing w:val="1"/>
          <w:sz w:val="24"/>
        </w:rPr>
        <w:t>〕</w:t>
      </w:r>
      <w:r>
        <w:rPr>
          <w:rFonts w:ascii="SimSun"/>
          <w:color w:val="000000"/>
          <w:spacing w:val="0"/>
          <w:sz w:val="24"/>
        </w:rPr>
        <w:t>36</w:t>
      </w:r>
      <w:r>
        <w:rPr>
          <w:rFonts w:ascii="SimSun" w:hAnsi="SimSun" w:cs="SimSun"/>
          <w:color w:val="000000"/>
          <w:spacing w:val="0"/>
          <w:sz w:val="24"/>
        </w:rPr>
        <w:t>号</w:t>
      </w:r>
      <w:r>
        <w:rPr>
          <w:rFonts w:ascii="SimSun"/>
          <w:color w:val="000000"/>
          <w:spacing w:val="1"/>
          <w:sz w:val="24"/>
        </w:rPr>
        <w:t>)</w:t>
      </w:r>
      <w:r>
        <w:rPr>
          <w:rFonts w:ascii="SimSun" w:hAnsi="SimSun" w:cs="SimSun"/>
          <w:color w:val="000000"/>
          <w:spacing w:val="0"/>
          <w:sz w:val="24"/>
        </w:rPr>
        <w:t>，制定本规定。</w:t>
      </w:r>
    </w:p>
    <w:p>
      <w:pPr>
        <w:framePr w:w="9388" w:x="1277" w:y="992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二</w:t>
      </w:r>
      <w:r>
        <w:rPr>
          <w:rFonts w:ascii="SimSun"/>
          <w:color w:val="000000"/>
          <w:spacing w:val="-90"/>
          <w:sz w:val="24"/>
        </w:rPr>
        <w:t xml:space="preserve"> </w:t>
      </w:r>
      <w:r>
        <w:rPr>
          <w:rFonts w:ascii="SimSun" w:hAnsi="SimSun" w:cs="SimSun"/>
          <w:color w:val="000000"/>
          <w:spacing w:val="0"/>
          <w:sz w:val="24"/>
        </w:rPr>
        <w:t>、中</w:t>
      </w:r>
      <w:r>
        <w:rPr>
          <w:rFonts w:ascii="SimSun"/>
          <w:color w:val="000000"/>
          <w:spacing w:val="-89"/>
          <w:sz w:val="24"/>
        </w:rPr>
        <w:t xml:space="preserve"> </w:t>
      </w:r>
      <w:r>
        <w:rPr>
          <w:rFonts w:ascii="SimSun" w:hAnsi="SimSun" w:cs="SimSun"/>
          <w:color w:val="000000"/>
          <w:spacing w:val="0"/>
          <w:sz w:val="24"/>
        </w:rPr>
        <w:t>小</w:t>
      </w:r>
      <w:r>
        <w:rPr>
          <w:rFonts w:ascii="SimSun"/>
          <w:color w:val="000000"/>
          <w:spacing w:val="-89"/>
          <w:sz w:val="24"/>
        </w:rPr>
        <w:t xml:space="preserve"> </w:t>
      </w:r>
      <w:r>
        <w:rPr>
          <w:rFonts w:ascii="SimSun" w:hAnsi="SimSun" w:cs="SimSun"/>
          <w:color w:val="000000"/>
          <w:spacing w:val="8"/>
          <w:sz w:val="24"/>
        </w:rPr>
        <w:t>企业</w:t>
      </w:r>
      <w:r>
        <w:rPr>
          <w:rFonts w:ascii="SimSun"/>
          <w:color w:val="000000"/>
          <w:spacing w:val="-90"/>
          <w:sz w:val="24"/>
        </w:rPr>
        <w:t xml:space="preserve"> </w:t>
      </w:r>
      <w:r>
        <w:rPr>
          <w:rFonts w:ascii="SimSun" w:hAnsi="SimSun" w:cs="SimSun"/>
          <w:color w:val="000000"/>
          <w:spacing w:val="9"/>
          <w:sz w:val="24"/>
        </w:rPr>
        <w:t>划分为中型、小</w:t>
      </w:r>
      <w:r>
        <w:rPr>
          <w:rFonts w:ascii="SimSun"/>
          <w:color w:val="000000"/>
          <w:spacing w:val="-90"/>
          <w:sz w:val="24"/>
        </w:rPr>
        <w:t xml:space="preserve"> </w:t>
      </w:r>
      <w:r>
        <w:rPr>
          <w:rFonts w:ascii="SimSun" w:hAnsi="SimSun" w:cs="SimSun"/>
          <w:color w:val="000000"/>
          <w:spacing w:val="10"/>
          <w:sz w:val="24"/>
        </w:rPr>
        <w:t>型、微型三种类型</w:t>
      </w:r>
      <w:r>
        <w:rPr>
          <w:rFonts w:ascii="SimSun"/>
          <w:color w:val="000000"/>
          <w:spacing w:val="-90"/>
          <w:sz w:val="24"/>
        </w:rPr>
        <w:t xml:space="preserve"> </w:t>
      </w:r>
      <w:r>
        <w:rPr>
          <w:rFonts w:ascii="SimSun" w:hAnsi="SimSun" w:cs="SimSun"/>
          <w:color w:val="000000"/>
          <w:spacing w:val="10"/>
          <w:sz w:val="24"/>
        </w:rPr>
        <w:t>，具体标准根据企</w:t>
      </w:r>
      <w:r>
        <w:rPr>
          <w:rFonts w:ascii="SimSun"/>
          <w:color w:val="000000"/>
          <w:spacing w:val="-90"/>
          <w:sz w:val="24"/>
        </w:rPr>
        <w:t xml:space="preserve"> </w:t>
      </w:r>
      <w:r>
        <w:rPr>
          <w:rFonts w:ascii="SimSun" w:hAnsi="SimSun" w:cs="SimSun"/>
          <w:color w:val="000000"/>
          <w:spacing w:val="9"/>
          <w:sz w:val="24"/>
        </w:rPr>
        <w:t>业从业人员、营</w:t>
      </w:r>
    </w:p>
    <w:p>
      <w:pPr>
        <w:framePr w:w="9388" w:x="1277" w:y="9923"/>
        <w:widowControl w:val="0"/>
        <w:autoSpaceDE w:val="0"/>
        <w:autoSpaceDN w:val="0"/>
        <w:spacing w:before="150" w:after="0" w:line="240" w:lineRule="exact"/>
        <w:ind w:left="0" w:right="0" w:firstLine="0"/>
        <w:jc w:val="left"/>
        <w:rPr>
          <w:rFonts w:ascii="SimSun"/>
          <w:color w:val="000000"/>
          <w:spacing w:val="0"/>
          <w:sz w:val="24"/>
        </w:rPr>
      </w:pPr>
      <w:r>
        <w:rPr>
          <w:rFonts w:ascii="SimSun" w:hAnsi="SimSun" w:cs="SimSun"/>
          <w:color w:val="000000"/>
          <w:spacing w:val="19"/>
          <w:sz w:val="24"/>
        </w:rPr>
        <w:t>业收入、资产总额等指标，结合行业特点制定。</w:t>
      </w:r>
    </w:p>
    <w:p>
      <w:pPr>
        <w:framePr w:w="9613" w:x="1277" w:y="10808"/>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三、本规定适用的行业包括：农、林、牧、渔业，工业</w:t>
      </w:r>
      <w:r>
        <w:rPr>
          <w:rFonts w:ascii="SimSun"/>
          <w:color w:val="000000"/>
          <w:spacing w:val="1"/>
          <w:sz w:val="24"/>
        </w:rPr>
        <w:t xml:space="preserve"> </w:t>
      </w:r>
      <w:r>
        <w:rPr>
          <w:rFonts w:ascii="SimSun"/>
          <w:color w:val="000000"/>
          <w:spacing w:val="15"/>
          <w:sz w:val="24"/>
        </w:rPr>
        <w:t>(</w:t>
      </w:r>
      <w:r>
        <w:rPr>
          <w:rFonts w:ascii="SimSun" w:hAnsi="SimSun" w:cs="SimSun"/>
          <w:color w:val="000000"/>
          <w:spacing w:val="14"/>
          <w:sz w:val="24"/>
        </w:rPr>
        <w:t>包括采矿业，制造业，电力</w:t>
      </w:r>
    </w:p>
    <w:p>
      <w:pPr>
        <w:framePr w:w="9613" w:x="1277" w:y="10808"/>
        <w:widowControl w:val="0"/>
        <w:autoSpaceDE w:val="0"/>
        <w:autoSpaceDN w:val="0"/>
        <w:spacing w:before="196" w:after="0" w:line="240" w:lineRule="exact"/>
        <w:ind w:left="0" w:right="0" w:firstLine="0"/>
        <w:jc w:val="left"/>
        <w:rPr>
          <w:rFonts w:ascii="SimSun"/>
          <w:color w:val="000000"/>
          <w:spacing w:val="0"/>
          <w:sz w:val="24"/>
        </w:rPr>
      </w:pPr>
      <w:r>
        <w:rPr>
          <w:rFonts w:ascii="SimSun" w:hAnsi="SimSun" w:cs="SimSun"/>
          <w:color w:val="000000"/>
          <w:spacing w:val="10"/>
          <w:sz w:val="24"/>
        </w:rPr>
        <w:t>、热力、</w:t>
      </w:r>
      <w:r>
        <w:rPr>
          <w:rFonts w:ascii="SimSun"/>
          <w:color w:val="000000"/>
          <w:spacing w:val="-10"/>
          <w:sz w:val="24"/>
        </w:rPr>
        <w:t xml:space="preserve"> </w:t>
      </w:r>
      <w:r>
        <w:rPr>
          <w:rFonts w:ascii="SimSun" w:hAnsi="SimSun" w:cs="SimSun"/>
          <w:color w:val="000000"/>
          <w:spacing w:val="21"/>
          <w:sz w:val="24"/>
        </w:rPr>
        <w:t>燃气及水生产和供应业</w:t>
      </w:r>
      <w:r>
        <w:rPr>
          <w:rFonts w:ascii="SimSun"/>
          <w:color w:val="000000"/>
          <w:spacing w:val="0"/>
          <w:sz w:val="24"/>
        </w:rPr>
        <w:t>)</w:t>
      </w:r>
      <w:r>
        <w:rPr>
          <w:rFonts w:ascii="SimSun" w:hAnsi="SimSun" w:cs="SimSun"/>
          <w:color w:val="000000"/>
          <w:spacing w:val="18"/>
          <w:sz w:val="24"/>
        </w:rPr>
        <w:t>，建筑业，批发业，零售业，交通运输业</w:t>
      </w:r>
      <w:r>
        <w:rPr>
          <w:rFonts w:ascii="SimSun"/>
          <w:color w:val="000000"/>
          <w:spacing w:val="0"/>
          <w:sz w:val="24"/>
        </w:rPr>
        <w:t>(</w:t>
      </w:r>
      <w:r>
        <w:rPr>
          <w:rFonts w:ascii="SimSun" w:hAnsi="SimSun" w:cs="SimSun"/>
          <w:color w:val="000000"/>
          <w:spacing w:val="23"/>
          <w:sz w:val="24"/>
        </w:rPr>
        <w:t>不含铁</w:t>
      </w:r>
    </w:p>
    <w:p>
      <w:pPr>
        <w:framePr w:w="9613" w:x="1277" w:y="10808"/>
        <w:widowControl w:val="0"/>
        <w:autoSpaceDE w:val="0"/>
        <w:autoSpaceDN w:val="0"/>
        <w:spacing w:before="181" w:after="0" w:line="240" w:lineRule="exact"/>
        <w:ind w:left="0" w:right="0" w:firstLine="0"/>
        <w:jc w:val="left"/>
        <w:rPr>
          <w:rFonts w:ascii="SimSun"/>
          <w:color w:val="000000"/>
          <w:spacing w:val="0"/>
          <w:sz w:val="24"/>
        </w:rPr>
      </w:pPr>
      <w:r>
        <w:rPr>
          <w:rFonts w:ascii="SimSun" w:hAnsi="SimSun" w:cs="SimSun"/>
          <w:color w:val="000000"/>
          <w:spacing w:val="23"/>
          <w:sz w:val="24"/>
        </w:rPr>
        <w:t>路运输业</w:t>
      </w:r>
      <w:r>
        <w:rPr>
          <w:rFonts w:ascii="SimSun"/>
          <w:color w:val="000000"/>
          <w:spacing w:val="0"/>
          <w:sz w:val="24"/>
        </w:rPr>
        <w:t>)</w:t>
      </w:r>
      <w:r>
        <w:rPr>
          <w:rFonts w:ascii="SimSun" w:hAnsi="SimSun" w:cs="SimSun"/>
          <w:color w:val="000000"/>
          <w:spacing w:val="21"/>
          <w:sz w:val="24"/>
        </w:rPr>
        <w:t>，仓储业，邮政业，住宿业，餐饮业，信息传输业</w:t>
      </w:r>
      <w:r>
        <w:rPr>
          <w:rFonts w:ascii="SimSun"/>
          <w:color w:val="000000"/>
          <w:spacing w:val="0"/>
          <w:sz w:val="24"/>
        </w:rPr>
        <w:t>(</w:t>
      </w:r>
      <w:r>
        <w:rPr>
          <w:rFonts w:ascii="SimSun" w:hAnsi="SimSun" w:cs="SimSun"/>
          <w:color w:val="000000"/>
          <w:spacing w:val="21"/>
          <w:sz w:val="24"/>
        </w:rPr>
        <w:t>包括电信、互联网和</w:t>
      </w:r>
    </w:p>
    <w:p>
      <w:pPr>
        <w:framePr w:w="9613" w:x="1277" w:y="10808"/>
        <w:widowControl w:val="0"/>
        <w:autoSpaceDE w:val="0"/>
        <w:autoSpaceDN w:val="0"/>
        <w:spacing w:before="195" w:after="0" w:line="240" w:lineRule="exact"/>
        <w:ind w:left="0" w:right="0" w:firstLine="0"/>
        <w:jc w:val="left"/>
        <w:rPr>
          <w:rFonts w:ascii="SimSun"/>
          <w:color w:val="000000"/>
          <w:spacing w:val="0"/>
          <w:sz w:val="24"/>
        </w:rPr>
      </w:pPr>
      <w:r>
        <w:rPr>
          <w:rFonts w:ascii="SimSun" w:hAnsi="SimSun" w:cs="SimSun"/>
          <w:color w:val="000000"/>
          <w:spacing w:val="19"/>
          <w:sz w:val="24"/>
        </w:rPr>
        <w:t>相关服务</w:t>
      </w:r>
      <w:r>
        <w:rPr>
          <w:rFonts w:ascii="SimSun"/>
          <w:color w:val="000000"/>
          <w:spacing w:val="15"/>
          <w:sz w:val="24"/>
        </w:rPr>
        <w:t>)</w:t>
      </w:r>
      <w:r>
        <w:rPr>
          <w:rFonts w:ascii="SimSun" w:hAnsi="SimSun" w:cs="SimSun"/>
          <w:color w:val="000000"/>
          <w:spacing w:val="16"/>
          <w:sz w:val="24"/>
        </w:rPr>
        <w:t>，软件和信息技术服务业，房地产开发经营，物业管理，租赁和商务服务</w:t>
      </w:r>
    </w:p>
    <w:p>
      <w:pPr>
        <w:framePr w:w="9613" w:x="1277" w:y="10808"/>
        <w:widowControl w:val="0"/>
        <w:autoSpaceDE w:val="0"/>
        <w:autoSpaceDN w:val="0"/>
        <w:spacing w:before="180" w:after="0" w:line="240" w:lineRule="exact"/>
        <w:ind w:left="0" w:right="0" w:firstLine="0"/>
        <w:jc w:val="left"/>
        <w:rPr>
          <w:rFonts w:ascii="SimSun"/>
          <w:color w:val="000000"/>
          <w:spacing w:val="0"/>
          <w:sz w:val="24"/>
        </w:rPr>
      </w:pPr>
      <w:r>
        <w:rPr>
          <w:rFonts w:ascii="SimSun" w:hAnsi="SimSun" w:cs="SimSun"/>
          <w:color w:val="000000"/>
          <w:spacing w:val="19"/>
          <w:sz w:val="24"/>
        </w:rPr>
        <w:t>业，其他未列明行业</w:t>
      </w:r>
      <w:r>
        <w:rPr>
          <w:rFonts w:ascii="SimSun"/>
          <w:color w:val="000000"/>
          <w:spacing w:val="27"/>
          <w:sz w:val="24"/>
        </w:rPr>
        <w:t xml:space="preserve"> </w:t>
      </w:r>
      <w:r>
        <w:rPr>
          <w:rFonts w:ascii="SimSun"/>
          <w:color w:val="000000"/>
          <w:spacing w:val="0"/>
          <w:sz w:val="24"/>
        </w:rPr>
        <w:t>(</w:t>
      </w:r>
      <w:r>
        <w:rPr>
          <w:rFonts w:ascii="SimSun" w:hAnsi="SimSun" w:cs="SimSun"/>
          <w:color w:val="000000"/>
          <w:spacing w:val="21"/>
          <w:sz w:val="24"/>
        </w:rPr>
        <w:t>包括科学研究和技术服务业，水利、环境和公共设施管理业</w:t>
      </w:r>
    </w:p>
    <w:p>
      <w:pPr>
        <w:framePr w:w="9613" w:x="1277" w:y="10808"/>
        <w:widowControl w:val="0"/>
        <w:autoSpaceDE w:val="0"/>
        <w:autoSpaceDN w:val="0"/>
        <w:spacing w:before="196" w:after="0" w:line="240" w:lineRule="exact"/>
        <w:ind w:left="0" w:right="0" w:firstLine="0"/>
        <w:jc w:val="left"/>
        <w:rPr>
          <w:rFonts w:ascii="SimSun"/>
          <w:color w:val="000000"/>
          <w:spacing w:val="0"/>
          <w:sz w:val="24"/>
        </w:rPr>
      </w:pPr>
      <w:r>
        <w:rPr>
          <w:rFonts w:ascii="SimSun" w:hAnsi="SimSun" w:cs="SimSun"/>
          <w:color w:val="000000"/>
          <w:spacing w:val="19"/>
          <w:sz w:val="24"/>
        </w:rPr>
        <w:t>，居民服务、修理和其他服务业，社会工作，文化、体育和娱乐业等</w:t>
      </w:r>
      <w:r>
        <w:rPr>
          <w:rFonts w:ascii="SimSun"/>
          <w:color w:val="000000"/>
          <w:spacing w:val="15"/>
          <w:sz w:val="24"/>
        </w:rPr>
        <w:t>)</w:t>
      </w:r>
      <w:r>
        <w:rPr>
          <w:rFonts w:ascii="SimSun" w:hAnsi="SimSun" w:cs="SimSun"/>
          <w:color w:val="000000"/>
          <w:spacing w:val="0"/>
          <w:sz w:val="24"/>
        </w:rPr>
        <w:t>。</w:t>
      </w:r>
    </w:p>
    <w:p>
      <w:pPr>
        <w:framePr w:w="2944" w:x="1291" w:y="1351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四</w:t>
      </w:r>
      <w:r>
        <w:rPr>
          <w:rFonts w:ascii="SimSun"/>
          <w:color w:val="000000"/>
          <w:spacing w:val="-89"/>
          <w:sz w:val="24"/>
        </w:rPr>
        <w:t xml:space="preserve"> </w:t>
      </w:r>
      <w:r>
        <w:rPr>
          <w:rFonts w:ascii="SimSun" w:hAnsi="SimSun" w:cs="SimSun"/>
          <w:color w:val="000000"/>
          <w:spacing w:val="3"/>
          <w:sz w:val="24"/>
        </w:rPr>
        <w:t>、各行业划型标准为：</w:t>
      </w:r>
    </w:p>
    <w:p>
      <w:pPr>
        <w:framePr w:w="9538" w:x="1277" w:y="1394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0"/>
          <w:sz w:val="24"/>
        </w:rPr>
        <w:t>（一）农、林、牧、渔业。营业收入</w:t>
      </w:r>
      <w:r>
        <w:rPr>
          <w:rFonts w:ascii="SimSun"/>
          <w:color w:val="000000"/>
          <w:spacing w:val="3"/>
          <w:sz w:val="24"/>
        </w:rPr>
        <w:t>20000</w:t>
      </w:r>
      <w:r>
        <w:rPr>
          <w:rFonts w:ascii="SimSun" w:hAnsi="SimSun" w:cs="SimSun"/>
          <w:color w:val="000000"/>
          <w:spacing w:val="6"/>
          <w:sz w:val="24"/>
        </w:rPr>
        <w:t>万元以下的为中小微型企业。其中，营业收</w:t>
      </w:r>
    </w:p>
    <w:p>
      <w:pPr>
        <w:framePr w:w="9538" w:x="1277" w:y="13946"/>
        <w:widowControl w:val="0"/>
        <w:autoSpaceDE w:val="0"/>
        <w:autoSpaceDN w:val="0"/>
        <w:spacing w:before="166" w:after="0" w:line="240" w:lineRule="exact"/>
        <w:ind w:left="0" w:right="0" w:firstLine="0"/>
        <w:jc w:val="left"/>
        <w:rPr>
          <w:rFonts w:ascii="SimSun"/>
          <w:color w:val="000000"/>
          <w:spacing w:val="0"/>
          <w:sz w:val="24"/>
        </w:rPr>
      </w:pPr>
      <w:r>
        <w:rPr>
          <w:rFonts w:ascii="SimSun" w:hAnsi="SimSun" w:cs="SimSun"/>
          <w:color w:val="000000"/>
          <w:spacing w:val="0"/>
          <w:sz w:val="24"/>
        </w:rPr>
        <w:t>入</w:t>
      </w:r>
      <w:r>
        <w:rPr>
          <w:rFonts w:ascii="SimSun"/>
          <w:color w:val="000000"/>
          <w:spacing w:val="0"/>
          <w:sz w:val="24"/>
        </w:rPr>
        <w:t>500</w:t>
      </w:r>
      <w:r>
        <w:rPr>
          <w:rFonts w:ascii="SimSun" w:hAnsi="SimSun" w:cs="SimSun"/>
          <w:color w:val="000000"/>
          <w:spacing w:val="0"/>
          <w:sz w:val="24"/>
        </w:rPr>
        <w:t>万</w:t>
      </w:r>
      <w:r>
        <w:rPr>
          <w:rFonts w:ascii="SimSun"/>
          <w:color w:val="000000"/>
          <w:spacing w:val="-90"/>
          <w:sz w:val="24"/>
        </w:rPr>
        <w:t xml:space="preserve"> </w:t>
      </w:r>
      <w:r>
        <w:rPr>
          <w:rFonts w:ascii="SimSun" w:hAnsi="SimSun" w:cs="SimSun"/>
          <w:color w:val="000000"/>
          <w:spacing w:val="7"/>
          <w:sz w:val="24"/>
        </w:rPr>
        <w:t>元及以上的为中型企业，营业收入</w:t>
      </w:r>
      <w:r>
        <w:rPr>
          <w:rFonts w:ascii="SimSun"/>
          <w:color w:val="000000"/>
          <w:spacing w:val="8"/>
          <w:sz w:val="24"/>
        </w:rPr>
        <w:t>50</w:t>
      </w:r>
      <w:r>
        <w:rPr>
          <w:rFonts w:ascii="SimSun" w:hAnsi="SimSun" w:cs="SimSun"/>
          <w:color w:val="000000"/>
          <w:spacing w:val="8"/>
          <w:sz w:val="24"/>
        </w:rPr>
        <w:t>万元及以上的为小型企业，营业收入</w:t>
      </w:r>
      <w:r>
        <w:rPr>
          <w:rFonts w:ascii="SimSun"/>
          <w:color w:val="000000"/>
          <w:spacing w:val="8"/>
          <w:sz w:val="24"/>
        </w:rPr>
        <w:t>50</w:t>
      </w:r>
      <w:r>
        <w:rPr>
          <w:rFonts w:ascii="SimSun" w:hAnsi="SimSun" w:cs="SimSun"/>
          <w:color w:val="000000"/>
          <w:spacing w:val="0"/>
          <w:sz w:val="24"/>
        </w:rPr>
        <w:t>万</w:t>
      </w:r>
    </w:p>
    <w:p>
      <w:pPr>
        <w:framePr w:w="9538" w:x="1277" w:y="13946"/>
        <w:widowControl w:val="0"/>
        <w:autoSpaceDE w:val="0"/>
        <w:autoSpaceDN w:val="0"/>
        <w:spacing w:before="150" w:after="0" w:line="240" w:lineRule="exact"/>
        <w:ind w:left="0" w:right="0" w:firstLine="0"/>
        <w:jc w:val="left"/>
        <w:rPr>
          <w:rFonts w:ascii="SimSun"/>
          <w:color w:val="000000"/>
          <w:spacing w:val="0"/>
          <w:sz w:val="24"/>
        </w:rPr>
      </w:pPr>
      <w:r>
        <w:rPr>
          <w:rFonts w:ascii="SimSun" w:hAnsi="SimSun" w:cs="SimSun"/>
          <w:color w:val="000000"/>
          <w:spacing w:val="4"/>
          <w:sz w:val="24"/>
        </w:rPr>
        <w:t>元以下的为微型企业。</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62</w:t>
      </w:r>
    </w:p>
    <w:p>
      <w:pPr>
        <w:spacing w:before="0" w:after="0" w:line="0" w:lineRule="atLeast"/>
        <w:ind w:left="0" w:right="0" w:firstLine="0"/>
        <w:jc w:val="left"/>
        <w:rPr>
          <w:rFonts w:ascii="Arial"/>
          <w:color w:val="FF0000"/>
          <w:spacing w:val="0"/>
          <w:sz w:val="2"/>
        </w:rPr>
      </w:pPr>
      <w:r>
        <w:rPr>
          <w:noProof/>
        </w:rPr>
        <w:pict>
          <v:shape id="_x0000_s1671" type="#_x0000_t75" style="width:473.6pt;height:2.75pt;margin-top:54.3pt;margin-left:61.35pt;mso-position-horizontal-relative:page;mso-position-vertical-relative:page;position:absolute;z-index:-251630592">
            <v:imagedata r:id="rId107" o:title=""/>
          </v:shape>
        </w:pict>
      </w:r>
      <w:r>
        <w:rPr>
          <w:noProof/>
        </w:rPr>
        <w:pict>
          <v:shape id="_x0000_s1672" type="#_x0000_t75" style="width:11pt;height:14pt;margin-top:767.4pt;margin-left:292.65pt;mso-position-horizontal-relative:page;mso-position-vertical-relative:page;position:absolute;z-index:-251632640">
            <v:imagedata r:id="rId324" o:title=""/>
          </v:shape>
        </w:pict>
      </w:r>
      <w:r>
        <w:rPr>
          <w:noProof/>
        </w:rPr>
        <w:pict>
          <v:shape id="_x0000_s1673" type="#_x0000_t75" style="width:3pt;height:3pt;margin-top:-1pt;margin-left:-1pt;mso-position-horizontal-relative:page;mso-position-vertical-relative:page;position:absolute;z-index:-251634688">
            <v:imagedata r:id="rId445" o:title=""/>
          </v:shape>
        </w:pict>
      </w:r>
      <w:bookmarkStart w:id="83" w:name="br23_0"/>
      <w:bookmarkEnd w:id="8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4" w:name="br23_1"/>
      <w:bookmarkEnd w:id="84"/>
      <w:r>
        <w:rPr>
          <w:rFonts w:ascii="Arial"/>
          <w:color w:val="FF0000"/>
          <w:spacing w:val="0"/>
          <w:sz w:val="2"/>
        </w:rPr>
        <w:t xml:space="preserve"> </w:t>
      </w:r>
    </w:p>
    <w:p>
      <w:pPr>
        <w:framePr w:w="9433" w:x="1277" w:y="1455"/>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1"/>
          <w:sz w:val="24"/>
        </w:rPr>
        <w:t>（二）工业。从业人员</w:t>
      </w:r>
      <w:r>
        <w:rPr>
          <w:rFonts w:ascii="SimSun"/>
          <w:color w:val="000000"/>
          <w:spacing w:val="8"/>
          <w:sz w:val="24"/>
        </w:rPr>
        <w:t>1000</w:t>
      </w:r>
      <w:r>
        <w:rPr>
          <w:rFonts w:ascii="SimSun" w:hAnsi="SimSun" w:cs="SimSun"/>
          <w:color w:val="000000"/>
          <w:spacing w:val="12"/>
          <w:sz w:val="24"/>
        </w:rPr>
        <w:t>人以下或营业收入</w:t>
      </w:r>
      <w:r>
        <w:rPr>
          <w:rFonts w:ascii="SimSun"/>
          <w:color w:val="000000"/>
          <w:spacing w:val="9"/>
          <w:sz w:val="24"/>
        </w:rPr>
        <w:t>40000</w:t>
      </w:r>
      <w:r>
        <w:rPr>
          <w:rFonts w:ascii="SimSun" w:hAnsi="SimSun" w:cs="SimSun"/>
          <w:color w:val="000000"/>
          <w:spacing w:val="12"/>
          <w:sz w:val="24"/>
        </w:rPr>
        <w:t>万元以下的为中小微型企业。其</w:t>
      </w:r>
    </w:p>
    <w:p>
      <w:pPr>
        <w:framePr w:w="9433" w:x="1277" w:y="1455"/>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5"/>
          <w:sz w:val="24"/>
        </w:rPr>
        <w:t>中，从业人员</w:t>
      </w:r>
      <w:r>
        <w:rPr>
          <w:rFonts w:ascii="SimSun"/>
          <w:color w:val="000000"/>
          <w:spacing w:val="5"/>
          <w:sz w:val="24"/>
        </w:rPr>
        <w:t>300</w:t>
      </w:r>
      <w:r>
        <w:rPr>
          <w:rFonts w:ascii="SimSun" w:hAnsi="SimSun" w:cs="SimSun"/>
          <w:color w:val="000000"/>
          <w:spacing w:val="5"/>
          <w:sz w:val="24"/>
        </w:rPr>
        <w:t>人及以上，且营业收入</w:t>
      </w:r>
      <w:r>
        <w:rPr>
          <w:rFonts w:ascii="SimSun"/>
          <w:color w:val="000000"/>
          <w:spacing w:val="4"/>
          <w:sz w:val="24"/>
        </w:rPr>
        <w:t>2000</w:t>
      </w:r>
      <w:r>
        <w:rPr>
          <w:rFonts w:ascii="SimSun" w:hAnsi="SimSun" w:cs="SimSun"/>
          <w:color w:val="000000"/>
          <w:spacing w:val="5"/>
          <w:sz w:val="24"/>
        </w:rPr>
        <w:t>万元及以上的为中型企业；从业人员</w:t>
      </w:r>
      <w:r>
        <w:rPr>
          <w:rFonts w:ascii="SimSun"/>
          <w:color w:val="000000"/>
          <w:spacing w:val="0"/>
          <w:sz w:val="24"/>
        </w:rPr>
        <w:t>20</w:t>
      </w:r>
      <w:r>
        <w:rPr>
          <w:rFonts w:ascii="SimSun" w:hAnsi="SimSun" w:cs="SimSun"/>
          <w:color w:val="000000"/>
          <w:spacing w:val="0"/>
          <w:sz w:val="24"/>
        </w:rPr>
        <w:t>人</w:t>
      </w:r>
    </w:p>
    <w:p>
      <w:pPr>
        <w:framePr w:w="9433" w:x="1277" w:y="1455"/>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7"/>
          <w:sz w:val="24"/>
        </w:rPr>
        <w:t>及以上，且营业收入</w:t>
      </w:r>
      <w:r>
        <w:rPr>
          <w:rFonts w:ascii="SimSun"/>
          <w:color w:val="000000"/>
          <w:spacing w:val="5"/>
          <w:sz w:val="24"/>
        </w:rPr>
        <w:t>300</w:t>
      </w:r>
      <w:r>
        <w:rPr>
          <w:rFonts w:ascii="SimSun" w:hAnsi="SimSun" w:cs="SimSun"/>
          <w:color w:val="000000"/>
          <w:spacing w:val="9"/>
          <w:sz w:val="24"/>
        </w:rPr>
        <w:t>万元及以上的为小型企业；从业人员</w:t>
      </w:r>
      <w:r>
        <w:rPr>
          <w:rFonts w:ascii="SimSun"/>
          <w:color w:val="000000"/>
          <w:spacing w:val="15"/>
          <w:sz w:val="24"/>
        </w:rPr>
        <w:t>20</w:t>
      </w:r>
      <w:r>
        <w:rPr>
          <w:rFonts w:ascii="SimSun" w:hAnsi="SimSun" w:cs="SimSun"/>
          <w:color w:val="000000"/>
          <w:spacing w:val="8"/>
          <w:sz w:val="24"/>
        </w:rPr>
        <w:t>人以下或营业收入</w:t>
      </w:r>
      <w:r>
        <w:rPr>
          <w:rFonts w:ascii="SimSun"/>
          <w:color w:val="000000"/>
          <w:spacing w:val="0"/>
          <w:sz w:val="24"/>
        </w:rPr>
        <w:t>300</w:t>
      </w:r>
    </w:p>
    <w:p>
      <w:pPr>
        <w:framePr w:w="9433" w:x="1277" w:y="1455"/>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万元以下的为微型企业。</w:t>
      </w:r>
    </w:p>
    <w:p>
      <w:pPr>
        <w:framePr w:w="9433" w:x="1277" w:y="333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4"/>
          <w:sz w:val="24"/>
        </w:rPr>
        <w:t>（三）建筑业。营业收入</w:t>
      </w:r>
      <w:r>
        <w:rPr>
          <w:rFonts w:ascii="SimSun"/>
          <w:color w:val="000000"/>
          <w:spacing w:val="6"/>
          <w:sz w:val="24"/>
        </w:rPr>
        <w:t>80000</w:t>
      </w:r>
      <w:r>
        <w:rPr>
          <w:rFonts w:ascii="SimSun" w:hAnsi="SimSun" w:cs="SimSun"/>
          <w:color w:val="000000"/>
          <w:spacing w:val="10"/>
          <w:sz w:val="24"/>
        </w:rPr>
        <w:t>万元以下或资产总额</w:t>
      </w:r>
      <w:r>
        <w:rPr>
          <w:rFonts w:ascii="SimSun"/>
          <w:color w:val="000000"/>
          <w:spacing w:val="6"/>
          <w:sz w:val="24"/>
        </w:rPr>
        <w:t>80000</w:t>
      </w:r>
      <w:r>
        <w:rPr>
          <w:rFonts w:ascii="SimSun" w:hAnsi="SimSun" w:cs="SimSun"/>
          <w:color w:val="000000"/>
          <w:spacing w:val="10"/>
          <w:sz w:val="24"/>
        </w:rPr>
        <w:t>万元以下的为中小微型企业</w:t>
      </w:r>
    </w:p>
    <w:p>
      <w:pPr>
        <w:framePr w:w="9433" w:x="1277" w:y="3332"/>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10"/>
          <w:sz w:val="24"/>
        </w:rPr>
        <w:t>。其中，营业收入</w:t>
      </w:r>
      <w:r>
        <w:rPr>
          <w:rFonts w:ascii="SimSun"/>
          <w:color w:val="000000"/>
          <w:spacing w:val="8"/>
          <w:sz w:val="24"/>
        </w:rPr>
        <w:t>6000</w:t>
      </w:r>
      <w:r>
        <w:rPr>
          <w:rFonts w:ascii="SimSun" w:hAnsi="SimSun" w:cs="SimSun"/>
          <w:color w:val="000000"/>
          <w:spacing w:val="8"/>
          <w:sz w:val="24"/>
        </w:rPr>
        <w:t>万元及以上，且资产总额</w:t>
      </w:r>
      <w:r>
        <w:rPr>
          <w:rFonts w:ascii="SimSun"/>
          <w:color w:val="000000"/>
          <w:spacing w:val="4"/>
          <w:sz w:val="24"/>
        </w:rPr>
        <w:t>5000</w:t>
      </w:r>
      <w:r>
        <w:rPr>
          <w:rFonts w:ascii="SimSun" w:hAnsi="SimSun" w:cs="SimSun"/>
          <w:color w:val="000000"/>
          <w:spacing w:val="7"/>
          <w:sz w:val="24"/>
        </w:rPr>
        <w:t>万元及以上的为中型企业；营业</w:t>
      </w:r>
    </w:p>
    <w:p>
      <w:pPr>
        <w:framePr w:w="9433" w:x="1277" w:y="3332"/>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0"/>
          <w:sz w:val="24"/>
        </w:rPr>
        <w:t>收入</w:t>
      </w:r>
      <w:r>
        <w:rPr>
          <w:rFonts w:ascii="SimSun"/>
          <w:color w:val="000000"/>
          <w:spacing w:val="5"/>
          <w:sz w:val="24"/>
        </w:rPr>
        <w:t>300</w:t>
      </w:r>
      <w:r>
        <w:rPr>
          <w:rFonts w:ascii="SimSun" w:hAnsi="SimSun" w:cs="SimSun"/>
          <w:color w:val="000000"/>
          <w:spacing w:val="4"/>
          <w:sz w:val="24"/>
        </w:rPr>
        <w:t>万元及以</w:t>
      </w:r>
      <w:r>
        <w:rPr>
          <w:rFonts w:ascii="SimSun"/>
          <w:color w:val="000000"/>
          <w:spacing w:val="-104"/>
          <w:sz w:val="24"/>
        </w:rPr>
        <w:t xml:space="preserve"> </w:t>
      </w:r>
      <w:r>
        <w:rPr>
          <w:rFonts w:ascii="SimSun" w:hAnsi="SimSun" w:cs="SimSun"/>
          <w:color w:val="000000"/>
          <w:spacing w:val="-7"/>
          <w:sz w:val="24"/>
        </w:rPr>
        <w:t>上，且资</w:t>
      </w:r>
      <w:r>
        <w:rPr>
          <w:rFonts w:ascii="SimSun"/>
          <w:color w:val="000000"/>
          <w:spacing w:val="-104"/>
          <w:sz w:val="24"/>
        </w:rPr>
        <w:t xml:space="preserve"> </w:t>
      </w:r>
      <w:r>
        <w:rPr>
          <w:rFonts w:ascii="SimSun" w:hAnsi="SimSun" w:cs="SimSun"/>
          <w:color w:val="000000"/>
          <w:spacing w:val="0"/>
          <w:sz w:val="24"/>
        </w:rPr>
        <w:t>产总</w:t>
      </w:r>
      <w:r>
        <w:rPr>
          <w:rFonts w:ascii="SimSun"/>
          <w:color w:val="000000"/>
          <w:spacing w:val="-104"/>
          <w:sz w:val="24"/>
        </w:rPr>
        <w:t xml:space="preserve"> </w:t>
      </w:r>
      <w:r>
        <w:rPr>
          <w:rFonts w:ascii="SimSun" w:hAnsi="SimSun" w:cs="SimSun"/>
          <w:color w:val="000000"/>
          <w:spacing w:val="0"/>
          <w:sz w:val="24"/>
        </w:rPr>
        <w:t>额</w:t>
      </w:r>
      <w:r>
        <w:rPr>
          <w:rFonts w:ascii="SimSun"/>
          <w:color w:val="000000"/>
          <w:spacing w:val="5"/>
          <w:sz w:val="24"/>
        </w:rPr>
        <w:t>300</w:t>
      </w:r>
      <w:r>
        <w:rPr>
          <w:rFonts w:ascii="SimSun" w:hAnsi="SimSun" w:cs="SimSun"/>
          <w:color w:val="000000"/>
          <w:spacing w:val="5"/>
          <w:sz w:val="24"/>
        </w:rPr>
        <w:t>万元及以上的为小型企业；营业收入</w:t>
      </w:r>
      <w:r>
        <w:rPr>
          <w:rFonts w:ascii="SimSun"/>
          <w:color w:val="000000"/>
          <w:spacing w:val="10"/>
          <w:sz w:val="24"/>
        </w:rPr>
        <w:t>300</w:t>
      </w:r>
      <w:r>
        <w:rPr>
          <w:rFonts w:ascii="SimSun" w:hAnsi="SimSun" w:cs="SimSun"/>
          <w:color w:val="000000"/>
          <w:spacing w:val="5"/>
          <w:sz w:val="24"/>
        </w:rPr>
        <w:t>万元以下</w:t>
      </w:r>
    </w:p>
    <w:p>
      <w:pPr>
        <w:framePr w:w="9433" w:x="1277" w:y="3332"/>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或资产总额</w:t>
      </w:r>
      <w:r>
        <w:rPr>
          <w:rFonts w:ascii="SimSun"/>
          <w:color w:val="000000"/>
          <w:spacing w:val="0"/>
          <w:sz w:val="24"/>
        </w:rPr>
        <w:t>300</w:t>
      </w:r>
      <w:r>
        <w:rPr>
          <w:rFonts w:ascii="SimSun" w:hAnsi="SimSun" w:cs="SimSun"/>
          <w:color w:val="000000"/>
          <w:spacing w:val="5"/>
          <w:sz w:val="24"/>
        </w:rPr>
        <w:t>万元以下的为微型企业。</w:t>
      </w:r>
    </w:p>
    <w:p>
      <w:pPr>
        <w:framePr w:w="9447" w:x="1277" w:y="5163"/>
        <w:widowControl w:val="0"/>
        <w:autoSpaceDE w:val="0"/>
        <w:autoSpaceDN w:val="0"/>
        <w:spacing w:before="0" w:after="0" w:line="240" w:lineRule="exact"/>
        <w:ind w:left="150" w:right="0" w:firstLine="0"/>
        <w:jc w:val="left"/>
        <w:rPr>
          <w:rFonts w:ascii="SimSun"/>
          <w:color w:val="000000"/>
          <w:spacing w:val="0"/>
          <w:sz w:val="24"/>
        </w:rPr>
      </w:pPr>
      <w:r>
        <w:rPr>
          <w:rFonts w:ascii="SimSun" w:hAnsi="SimSun" w:cs="SimSun"/>
          <w:color w:val="000000"/>
          <w:spacing w:val="11"/>
          <w:sz w:val="24"/>
        </w:rPr>
        <w:t>（四）批发业。从业人员</w:t>
      </w:r>
      <w:r>
        <w:rPr>
          <w:rFonts w:ascii="SimSun"/>
          <w:color w:val="000000"/>
          <w:spacing w:val="10"/>
          <w:sz w:val="24"/>
        </w:rPr>
        <w:t>200</w:t>
      </w:r>
      <w:r>
        <w:rPr>
          <w:rFonts w:ascii="SimSun" w:hAnsi="SimSun" w:cs="SimSun"/>
          <w:color w:val="000000"/>
          <w:spacing w:val="12"/>
          <w:sz w:val="24"/>
        </w:rPr>
        <w:t>人以下或营业收入</w:t>
      </w:r>
      <w:r>
        <w:rPr>
          <w:rFonts w:ascii="SimSun"/>
          <w:color w:val="000000"/>
          <w:spacing w:val="6"/>
          <w:sz w:val="24"/>
        </w:rPr>
        <w:t>40000</w:t>
      </w:r>
      <w:r>
        <w:rPr>
          <w:rFonts w:ascii="SimSun" w:hAnsi="SimSun" w:cs="SimSun"/>
          <w:color w:val="000000"/>
          <w:spacing w:val="12"/>
          <w:sz w:val="24"/>
        </w:rPr>
        <w:t>万元以下的为中小微型企业。</w:t>
      </w:r>
    </w:p>
    <w:p>
      <w:pPr>
        <w:framePr w:w="9447" w:x="1277" w:y="5163"/>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5"/>
          <w:sz w:val="24"/>
        </w:rPr>
        <w:t>其中，从业人员</w:t>
      </w:r>
      <w:r>
        <w:rPr>
          <w:rFonts w:ascii="SimSun"/>
          <w:color w:val="000000"/>
          <w:spacing w:val="0"/>
          <w:sz w:val="24"/>
        </w:rPr>
        <w:t>20</w:t>
      </w:r>
      <w:r>
        <w:rPr>
          <w:rFonts w:ascii="SimSun" w:hAnsi="SimSun" w:cs="SimSun"/>
          <w:color w:val="000000"/>
          <w:spacing w:val="6"/>
          <w:sz w:val="24"/>
        </w:rPr>
        <w:t>人及以上，且营业收入</w:t>
      </w:r>
      <w:r>
        <w:rPr>
          <w:rFonts w:ascii="SimSun"/>
          <w:color w:val="000000"/>
          <w:spacing w:val="4"/>
          <w:sz w:val="24"/>
        </w:rPr>
        <w:t>5000</w:t>
      </w:r>
      <w:r>
        <w:rPr>
          <w:rFonts w:ascii="SimSun" w:hAnsi="SimSun" w:cs="SimSun"/>
          <w:color w:val="000000"/>
          <w:spacing w:val="5"/>
          <w:sz w:val="24"/>
        </w:rPr>
        <w:t>万元及以上的为中型企业；从业人员</w:t>
      </w:r>
      <w:r>
        <w:rPr>
          <w:rFonts w:ascii="SimSun"/>
          <w:color w:val="000000"/>
          <w:spacing w:val="0"/>
          <w:sz w:val="24"/>
        </w:rPr>
        <w:t>5</w:t>
      </w:r>
      <w:r>
        <w:rPr>
          <w:rFonts w:ascii="SimSun" w:hAnsi="SimSun" w:cs="SimSun"/>
          <w:color w:val="000000"/>
          <w:spacing w:val="0"/>
          <w:sz w:val="24"/>
        </w:rPr>
        <w:t>人</w:t>
      </w:r>
    </w:p>
    <w:p>
      <w:pPr>
        <w:framePr w:w="9447" w:x="1277" w:y="5163"/>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4"/>
          <w:sz w:val="24"/>
        </w:rPr>
        <w:t>及以上，且营业收入</w:t>
      </w:r>
      <w:r>
        <w:rPr>
          <w:rFonts w:ascii="SimSun"/>
          <w:color w:val="000000"/>
          <w:spacing w:val="4"/>
          <w:sz w:val="24"/>
        </w:rPr>
        <w:t>1000</w:t>
      </w:r>
      <w:r>
        <w:rPr>
          <w:rFonts w:ascii="SimSun" w:hAnsi="SimSun" w:cs="SimSun"/>
          <w:color w:val="000000"/>
          <w:spacing w:val="5"/>
          <w:sz w:val="24"/>
        </w:rPr>
        <w:t>万元及以上的为小型企业；从业人员</w:t>
      </w:r>
      <w:r>
        <w:rPr>
          <w:rFonts w:ascii="SimSun"/>
          <w:color w:val="000000"/>
          <w:spacing w:val="15"/>
          <w:sz w:val="24"/>
        </w:rPr>
        <w:t>5</w:t>
      </w:r>
      <w:r>
        <w:rPr>
          <w:rFonts w:ascii="SimSun" w:hAnsi="SimSun" w:cs="SimSun"/>
          <w:color w:val="000000"/>
          <w:spacing w:val="6"/>
          <w:sz w:val="24"/>
        </w:rPr>
        <w:t>人以下或营业收入</w:t>
      </w:r>
      <w:r>
        <w:rPr>
          <w:rFonts w:ascii="SimSun"/>
          <w:color w:val="000000"/>
          <w:spacing w:val="0"/>
          <w:sz w:val="24"/>
        </w:rPr>
        <w:t>1000</w:t>
      </w:r>
    </w:p>
    <w:p>
      <w:pPr>
        <w:framePr w:w="9447" w:x="1277" w:y="5163"/>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2"/>
          <w:sz w:val="24"/>
        </w:rPr>
        <w:t>万元以下的为微型企业。</w:t>
      </w:r>
    </w:p>
    <w:p>
      <w:pPr>
        <w:framePr w:w="9538" w:x="1277" w:y="6995"/>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0"/>
          <w:sz w:val="24"/>
        </w:rPr>
        <w:t>（五）零售业。从业人员</w:t>
      </w:r>
      <w:r>
        <w:rPr>
          <w:rFonts w:ascii="SimSun"/>
          <w:color w:val="000000"/>
          <w:spacing w:val="10"/>
          <w:sz w:val="24"/>
        </w:rPr>
        <w:t>300</w:t>
      </w:r>
      <w:r>
        <w:rPr>
          <w:rFonts w:ascii="SimSun" w:hAnsi="SimSun" w:cs="SimSun"/>
          <w:color w:val="000000"/>
          <w:spacing w:val="12"/>
          <w:sz w:val="24"/>
        </w:rPr>
        <w:t>人以下或营业收入</w:t>
      </w:r>
      <w:r>
        <w:rPr>
          <w:rFonts w:ascii="SimSun"/>
          <w:color w:val="000000"/>
          <w:spacing w:val="6"/>
          <w:sz w:val="24"/>
        </w:rPr>
        <w:t>20000</w:t>
      </w:r>
      <w:r>
        <w:rPr>
          <w:rFonts w:ascii="SimSun" w:hAnsi="SimSun" w:cs="SimSun"/>
          <w:color w:val="000000"/>
          <w:spacing w:val="11"/>
          <w:sz w:val="24"/>
        </w:rPr>
        <w:t>万元以下的为中小微型企业。其</w:t>
      </w:r>
    </w:p>
    <w:p>
      <w:pPr>
        <w:framePr w:w="9538" w:x="1277" w:y="6995"/>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10"/>
          <w:sz w:val="24"/>
        </w:rPr>
        <w:t>中，从业人员</w:t>
      </w:r>
      <w:r>
        <w:rPr>
          <w:rFonts w:ascii="SimSun"/>
          <w:color w:val="000000"/>
          <w:spacing w:val="8"/>
          <w:sz w:val="24"/>
        </w:rPr>
        <w:t>50</w:t>
      </w:r>
      <w:r>
        <w:rPr>
          <w:rFonts w:ascii="SimSun" w:hAnsi="SimSun" w:cs="SimSun"/>
          <w:color w:val="000000"/>
          <w:spacing w:val="8"/>
          <w:sz w:val="24"/>
        </w:rPr>
        <w:t>人及以上，且营业收入</w:t>
      </w:r>
      <w:r>
        <w:rPr>
          <w:rFonts w:ascii="SimSun"/>
          <w:color w:val="000000"/>
          <w:spacing w:val="5"/>
          <w:sz w:val="24"/>
        </w:rPr>
        <w:t>500</w:t>
      </w:r>
      <w:r>
        <w:rPr>
          <w:rFonts w:ascii="SimSun" w:hAnsi="SimSun" w:cs="SimSun"/>
          <w:color w:val="000000"/>
          <w:spacing w:val="7"/>
          <w:sz w:val="24"/>
        </w:rPr>
        <w:t>万元及以上的为中型企业；从业人员</w:t>
      </w:r>
      <w:r>
        <w:rPr>
          <w:rFonts w:ascii="SimSun"/>
          <w:color w:val="000000"/>
          <w:spacing w:val="8"/>
          <w:sz w:val="24"/>
        </w:rPr>
        <w:t>10</w:t>
      </w:r>
      <w:r>
        <w:rPr>
          <w:rFonts w:ascii="SimSun" w:hAnsi="SimSun" w:cs="SimSun"/>
          <w:color w:val="000000"/>
          <w:spacing w:val="0"/>
          <w:sz w:val="24"/>
        </w:rPr>
        <w:t>人及</w:t>
      </w:r>
    </w:p>
    <w:p>
      <w:pPr>
        <w:framePr w:w="9538" w:x="1277" w:y="6995"/>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4"/>
          <w:sz w:val="24"/>
        </w:rPr>
        <w:t>以上，且营业收入</w:t>
      </w:r>
      <w:r>
        <w:rPr>
          <w:rFonts w:ascii="SimSun"/>
          <w:color w:val="000000"/>
          <w:spacing w:val="0"/>
          <w:sz w:val="24"/>
        </w:rPr>
        <w:t>100</w:t>
      </w:r>
      <w:r>
        <w:rPr>
          <w:rFonts w:ascii="SimSun" w:hAnsi="SimSun" w:cs="SimSun"/>
          <w:color w:val="000000"/>
          <w:spacing w:val="5"/>
          <w:sz w:val="24"/>
        </w:rPr>
        <w:t>万元及以上的为小型企业；从业人员</w:t>
      </w:r>
      <w:r>
        <w:rPr>
          <w:rFonts w:ascii="SimSun"/>
          <w:color w:val="000000"/>
          <w:spacing w:val="8"/>
          <w:sz w:val="24"/>
        </w:rPr>
        <w:t>10</w:t>
      </w:r>
      <w:r>
        <w:rPr>
          <w:rFonts w:ascii="SimSun" w:hAnsi="SimSun" w:cs="SimSun"/>
          <w:color w:val="000000"/>
          <w:spacing w:val="4"/>
          <w:sz w:val="24"/>
        </w:rPr>
        <w:t>人以下或营业收入</w:t>
      </w:r>
      <w:r>
        <w:rPr>
          <w:rFonts w:ascii="SimSun"/>
          <w:color w:val="000000"/>
          <w:spacing w:val="5"/>
          <w:sz w:val="24"/>
        </w:rPr>
        <w:t>100</w:t>
      </w:r>
      <w:r>
        <w:rPr>
          <w:rFonts w:ascii="SimSun" w:hAnsi="SimSun" w:cs="SimSun"/>
          <w:color w:val="000000"/>
          <w:spacing w:val="0"/>
          <w:sz w:val="24"/>
        </w:rPr>
        <w:t>万元</w:t>
      </w:r>
    </w:p>
    <w:p>
      <w:pPr>
        <w:framePr w:w="9538" w:x="1277" w:y="6995"/>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以下的为微型企业。</w:t>
      </w:r>
    </w:p>
    <w:p>
      <w:pPr>
        <w:framePr w:w="9600" w:x="1277" w:y="881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4"/>
          <w:sz w:val="24"/>
        </w:rPr>
        <w:t>（六）交通运输业。从业人员</w:t>
      </w:r>
      <w:r>
        <w:rPr>
          <w:rFonts w:ascii="SimSun"/>
          <w:color w:val="000000"/>
          <w:spacing w:val="11"/>
          <w:sz w:val="24"/>
        </w:rPr>
        <w:t>1000</w:t>
      </w:r>
      <w:r>
        <w:rPr>
          <w:rFonts w:ascii="SimSun" w:hAnsi="SimSun" w:cs="SimSun"/>
          <w:color w:val="000000"/>
          <w:spacing w:val="13"/>
          <w:sz w:val="24"/>
        </w:rPr>
        <w:t>人以下或营业收入</w:t>
      </w:r>
      <w:r>
        <w:rPr>
          <w:rFonts w:ascii="SimSun"/>
          <w:color w:val="000000"/>
          <w:spacing w:val="9"/>
          <w:sz w:val="24"/>
        </w:rPr>
        <w:t>30000</w:t>
      </w:r>
      <w:r>
        <w:rPr>
          <w:rFonts w:ascii="SimSun" w:hAnsi="SimSun" w:cs="SimSun"/>
          <w:color w:val="000000"/>
          <w:spacing w:val="15"/>
          <w:sz w:val="24"/>
        </w:rPr>
        <w:t>万元以下的为中小微型企</w:t>
      </w:r>
    </w:p>
    <w:p>
      <w:pPr>
        <w:framePr w:w="9600" w:x="1277" w:y="8812"/>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业</w:t>
      </w:r>
      <w:r>
        <w:rPr>
          <w:rFonts w:ascii="SimSun"/>
          <w:color w:val="000000"/>
          <w:spacing w:val="-104"/>
          <w:sz w:val="24"/>
        </w:rPr>
        <w:t xml:space="preserve"> </w:t>
      </w:r>
      <w:r>
        <w:rPr>
          <w:rFonts w:ascii="SimSun" w:hAnsi="SimSun" w:cs="SimSun"/>
          <w:color w:val="000000"/>
          <w:spacing w:val="-10"/>
          <w:sz w:val="24"/>
        </w:rPr>
        <w:t>。其中</w:t>
      </w:r>
      <w:r>
        <w:rPr>
          <w:rFonts w:ascii="SimSun"/>
          <w:color w:val="000000"/>
          <w:spacing w:val="-105"/>
          <w:sz w:val="24"/>
        </w:rPr>
        <w:t xml:space="preserve"> </w:t>
      </w:r>
      <w:r>
        <w:rPr>
          <w:rFonts w:ascii="SimSun" w:hAnsi="SimSun" w:cs="SimSun"/>
          <w:color w:val="000000"/>
          <w:spacing w:val="-7"/>
          <w:sz w:val="24"/>
        </w:rPr>
        <w:t>，从业人</w:t>
      </w:r>
      <w:r>
        <w:rPr>
          <w:rFonts w:ascii="SimSun"/>
          <w:color w:val="000000"/>
          <w:spacing w:val="-105"/>
          <w:sz w:val="24"/>
        </w:rPr>
        <w:t xml:space="preserve"> </w:t>
      </w:r>
      <w:r>
        <w:rPr>
          <w:rFonts w:ascii="SimSun" w:hAnsi="SimSun" w:cs="SimSun"/>
          <w:color w:val="000000"/>
          <w:spacing w:val="0"/>
          <w:sz w:val="24"/>
        </w:rPr>
        <w:t>员</w:t>
      </w:r>
      <w:r>
        <w:rPr>
          <w:rFonts w:ascii="SimSun"/>
          <w:color w:val="000000"/>
          <w:spacing w:val="0"/>
          <w:sz w:val="24"/>
        </w:rPr>
        <w:t>300</w:t>
      </w:r>
      <w:r>
        <w:rPr>
          <w:rFonts w:ascii="SimSun" w:hAnsi="SimSun" w:cs="SimSun"/>
          <w:color w:val="000000"/>
          <w:spacing w:val="2"/>
          <w:sz w:val="24"/>
        </w:rPr>
        <w:t>人及以上，且营业收入</w:t>
      </w:r>
      <w:r>
        <w:rPr>
          <w:rFonts w:ascii="SimSun"/>
          <w:color w:val="000000"/>
          <w:spacing w:val="0"/>
          <w:sz w:val="24"/>
        </w:rPr>
        <w:t>3000</w:t>
      </w:r>
      <w:r>
        <w:rPr>
          <w:rFonts w:ascii="SimSun" w:hAnsi="SimSun" w:cs="SimSun"/>
          <w:color w:val="000000"/>
          <w:spacing w:val="2"/>
          <w:sz w:val="24"/>
        </w:rPr>
        <w:t>万元及以上的为中型企业；从业人员</w:t>
      </w:r>
    </w:p>
    <w:p>
      <w:pPr>
        <w:framePr w:w="9600" w:x="1277" w:y="8812"/>
        <w:widowControl w:val="0"/>
        <w:autoSpaceDE w:val="0"/>
        <w:autoSpaceDN w:val="0"/>
        <w:spacing w:before="210" w:after="0" w:line="240" w:lineRule="exact"/>
        <w:ind w:left="0" w:right="0" w:firstLine="0"/>
        <w:jc w:val="left"/>
        <w:rPr>
          <w:rFonts w:ascii="SimSun"/>
          <w:color w:val="000000"/>
          <w:spacing w:val="0"/>
          <w:sz w:val="24"/>
        </w:rPr>
      </w:pPr>
      <w:r>
        <w:rPr>
          <w:rFonts w:ascii="SimSun"/>
          <w:color w:val="000000"/>
          <w:spacing w:val="0"/>
          <w:sz w:val="24"/>
        </w:rPr>
        <w:t>20</w:t>
      </w:r>
      <w:r>
        <w:rPr>
          <w:rFonts w:ascii="SimSun" w:hAnsi="SimSun" w:cs="SimSun"/>
          <w:color w:val="000000"/>
          <w:spacing w:val="-9"/>
          <w:sz w:val="24"/>
        </w:rPr>
        <w:t>人及以上，且营业收入</w:t>
      </w:r>
      <w:r>
        <w:rPr>
          <w:rFonts w:ascii="SimSun"/>
          <w:color w:val="000000"/>
          <w:spacing w:val="0"/>
          <w:sz w:val="24"/>
        </w:rPr>
        <w:t>200</w:t>
      </w:r>
      <w:r>
        <w:rPr>
          <w:rFonts w:ascii="SimSun" w:hAnsi="SimSun" w:cs="SimSun"/>
          <w:color w:val="000000"/>
          <w:spacing w:val="-3"/>
          <w:sz w:val="24"/>
        </w:rPr>
        <w:t>万元及以上的为小型企业；从业人员</w:t>
      </w:r>
      <w:r>
        <w:rPr>
          <w:rFonts w:ascii="SimSun"/>
          <w:color w:val="000000"/>
          <w:spacing w:val="0"/>
          <w:sz w:val="24"/>
        </w:rPr>
        <w:t>20</w:t>
      </w:r>
      <w:r>
        <w:rPr>
          <w:rFonts w:ascii="SimSun" w:hAnsi="SimSun" w:cs="SimSun"/>
          <w:color w:val="000000"/>
          <w:spacing w:val="6"/>
          <w:sz w:val="24"/>
        </w:rPr>
        <w:t>人以下或营业收入</w:t>
      </w:r>
      <w:r>
        <w:rPr>
          <w:rFonts w:ascii="SimSun"/>
          <w:color w:val="000000"/>
          <w:spacing w:val="0"/>
          <w:sz w:val="24"/>
        </w:rPr>
        <w:t>200</w:t>
      </w:r>
    </w:p>
    <w:p>
      <w:pPr>
        <w:framePr w:w="9600" w:x="1277" w:y="8812"/>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3"/>
          <w:sz w:val="24"/>
        </w:rPr>
        <w:t>万元以下的为微型企业。</w:t>
      </w:r>
    </w:p>
    <w:p>
      <w:pPr>
        <w:framePr w:w="9597" w:x="1277" w:y="10628"/>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（七）仓储业。从业人员</w:t>
      </w:r>
      <w:r>
        <w:rPr>
          <w:rFonts w:ascii="SimSun"/>
          <w:color w:val="000000"/>
          <w:spacing w:val="10"/>
          <w:sz w:val="24"/>
        </w:rPr>
        <w:t>200</w:t>
      </w:r>
      <w:r>
        <w:rPr>
          <w:rFonts w:ascii="SimSun" w:hAnsi="SimSun" w:cs="SimSun"/>
          <w:color w:val="000000"/>
          <w:spacing w:val="12"/>
          <w:sz w:val="24"/>
        </w:rPr>
        <w:t>人以下或营业收入</w:t>
      </w:r>
      <w:r>
        <w:rPr>
          <w:rFonts w:ascii="SimSun"/>
          <w:color w:val="000000"/>
          <w:spacing w:val="6"/>
          <w:sz w:val="24"/>
        </w:rPr>
        <w:t>30000</w:t>
      </w:r>
      <w:r>
        <w:rPr>
          <w:rFonts w:ascii="SimSun" w:hAnsi="SimSun" w:cs="SimSun"/>
          <w:color w:val="000000"/>
          <w:spacing w:val="13"/>
          <w:sz w:val="24"/>
        </w:rPr>
        <w:t>万元以下的为中小微型企业。其</w:t>
      </w:r>
    </w:p>
    <w:p>
      <w:pPr>
        <w:framePr w:w="9597" w:x="1277" w:y="10628"/>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3"/>
          <w:sz w:val="24"/>
        </w:rPr>
        <w:t>中，从业人员</w:t>
      </w:r>
      <w:r>
        <w:rPr>
          <w:rFonts w:ascii="SimSun"/>
          <w:color w:val="000000"/>
          <w:spacing w:val="5"/>
          <w:sz w:val="24"/>
        </w:rPr>
        <w:t>100</w:t>
      </w:r>
      <w:r>
        <w:rPr>
          <w:rFonts w:ascii="SimSun" w:hAnsi="SimSun" w:cs="SimSun"/>
          <w:color w:val="000000"/>
          <w:spacing w:val="2"/>
          <w:sz w:val="24"/>
        </w:rPr>
        <w:t>人及以上，且营业收入</w:t>
      </w:r>
      <w:r>
        <w:rPr>
          <w:rFonts w:ascii="SimSun"/>
          <w:color w:val="000000"/>
          <w:spacing w:val="4"/>
          <w:sz w:val="24"/>
        </w:rPr>
        <w:t>1000</w:t>
      </w:r>
      <w:r>
        <w:rPr>
          <w:rFonts w:ascii="SimSun" w:hAnsi="SimSun" w:cs="SimSun"/>
          <w:color w:val="000000"/>
          <w:spacing w:val="2"/>
          <w:sz w:val="24"/>
        </w:rPr>
        <w:t>万元及以上的为中型企业；从业人员</w:t>
      </w:r>
      <w:r>
        <w:rPr>
          <w:rFonts w:ascii="SimSun"/>
          <w:color w:val="000000"/>
          <w:spacing w:val="0"/>
          <w:sz w:val="24"/>
        </w:rPr>
        <w:t>20</w:t>
      </w:r>
      <w:r>
        <w:rPr>
          <w:rFonts w:ascii="SimSun" w:hAnsi="SimSun" w:cs="SimSun"/>
          <w:color w:val="000000"/>
          <w:spacing w:val="15"/>
          <w:sz w:val="24"/>
        </w:rPr>
        <w:t>人及</w:t>
      </w:r>
    </w:p>
    <w:p>
      <w:pPr>
        <w:framePr w:w="9597" w:x="1277" w:y="10628"/>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2"/>
          <w:sz w:val="24"/>
        </w:rPr>
        <w:t>以上，且营业收入</w:t>
      </w:r>
      <w:r>
        <w:rPr>
          <w:rFonts w:ascii="SimSun"/>
          <w:color w:val="000000"/>
          <w:spacing w:val="16"/>
          <w:sz w:val="24"/>
        </w:rPr>
        <w:t xml:space="preserve"> </w:t>
      </w:r>
      <w:r>
        <w:rPr>
          <w:rFonts w:ascii="SimSun"/>
          <w:color w:val="000000"/>
          <w:spacing w:val="0"/>
          <w:sz w:val="24"/>
        </w:rPr>
        <w:t>100</w:t>
      </w:r>
      <w:r>
        <w:rPr>
          <w:rFonts w:ascii="SimSun" w:hAnsi="SimSun" w:cs="SimSun"/>
          <w:color w:val="000000"/>
          <w:spacing w:val="3"/>
          <w:sz w:val="24"/>
        </w:rPr>
        <w:t>万元及以上的为小型企业；从业人员</w:t>
      </w:r>
      <w:r>
        <w:rPr>
          <w:rFonts w:ascii="SimSun"/>
          <w:color w:val="000000"/>
          <w:spacing w:val="8"/>
          <w:sz w:val="24"/>
        </w:rPr>
        <w:t>20</w:t>
      </w:r>
      <w:r>
        <w:rPr>
          <w:rFonts w:ascii="SimSun" w:hAnsi="SimSun" w:cs="SimSun"/>
          <w:color w:val="000000"/>
          <w:spacing w:val="4"/>
          <w:sz w:val="24"/>
        </w:rPr>
        <w:t>人以下或营业收入</w:t>
      </w:r>
      <w:r>
        <w:rPr>
          <w:rFonts w:ascii="SimSun"/>
          <w:color w:val="000000"/>
          <w:spacing w:val="0"/>
          <w:sz w:val="24"/>
        </w:rPr>
        <w:t>100</w:t>
      </w:r>
      <w:r>
        <w:rPr>
          <w:rFonts w:ascii="SimSun" w:hAnsi="SimSun" w:cs="SimSun"/>
          <w:color w:val="000000"/>
          <w:spacing w:val="15"/>
          <w:sz w:val="24"/>
        </w:rPr>
        <w:t>万元</w:t>
      </w:r>
    </w:p>
    <w:p>
      <w:pPr>
        <w:framePr w:w="9597" w:x="1277" w:y="10628"/>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以下的为微型企业。</w:t>
      </w:r>
    </w:p>
    <w:p>
      <w:pPr>
        <w:framePr w:w="9598" w:x="1277" w:y="12445"/>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89"/>
          <w:sz w:val="24"/>
        </w:rPr>
        <w:t xml:space="preserve"> </w:t>
      </w:r>
      <w:r>
        <w:rPr>
          <w:rFonts w:ascii="SimSun" w:hAnsi="SimSun" w:cs="SimSun"/>
          <w:color w:val="000000"/>
          <w:spacing w:val="2"/>
          <w:sz w:val="24"/>
        </w:rPr>
        <w:t>八）邮政业。从业人员</w:t>
      </w:r>
      <w:r>
        <w:rPr>
          <w:rFonts w:ascii="SimSun"/>
          <w:color w:val="000000"/>
          <w:spacing w:val="8"/>
          <w:sz w:val="24"/>
        </w:rPr>
        <w:t>1000</w:t>
      </w:r>
      <w:r>
        <w:rPr>
          <w:rFonts w:ascii="SimSun" w:hAnsi="SimSun" w:cs="SimSun"/>
          <w:color w:val="000000"/>
          <w:spacing w:val="12"/>
          <w:sz w:val="24"/>
        </w:rPr>
        <w:t>人以下或营业收入</w:t>
      </w:r>
      <w:r>
        <w:rPr>
          <w:rFonts w:ascii="SimSun"/>
          <w:color w:val="000000"/>
          <w:spacing w:val="6"/>
          <w:sz w:val="24"/>
        </w:rPr>
        <w:t>30000</w:t>
      </w:r>
      <w:r>
        <w:rPr>
          <w:rFonts w:ascii="SimSun" w:hAnsi="SimSun" w:cs="SimSun"/>
          <w:color w:val="000000"/>
          <w:spacing w:val="9"/>
          <w:sz w:val="24"/>
        </w:rPr>
        <w:t>万元以下的为中小微型企业。其</w:t>
      </w:r>
    </w:p>
    <w:p>
      <w:pPr>
        <w:framePr w:w="9598" w:x="1277" w:y="12445"/>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3"/>
          <w:sz w:val="24"/>
        </w:rPr>
        <w:t>中，从业人员</w:t>
      </w:r>
      <w:r>
        <w:rPr>
          <w:rFonts w:ascii="SimSun"/>
          <w:color w:val="000000"/>
          <w:spacing w:val="5"/>
          <w:sz w:val="24"/>
        </w:rPr>
        <w:t>300</w:t>
      </w:r>
      <w:r>
        <w:rPr>
          <w:rFonts w:ascii="SimSun" w:hAnsi="SimSun" w:cs="SimSun"/>
          <w:color w:val="000000"/>
          <w:spacing w:val="2"/>
          <w:sz w:val="24"/>
        </w:rPr>
        <w:t>人及以上，且营业收入</w:t>
      </w:r>
      <w:r>
        <w:rPr>
          <w:rFonts w:ascii="SimSun"/>
          <w:color w:val="000000"/>
          <w:spacing w:val="4"/>
          <w:sz w:val="24"/>
        </w:rPr>
        <w:t>2000</w:t>
      </w:r>
      <w:r>
        <w:rPr>
          <w:rFonts w:ascii="SimSun" w:hAnsi="SimSun" w:cs="SimSun"/>
          <w:color w:val="000000"/>
          <w:spacing w:val="2"/>
          <w:sz w:val="24"/>
        </w:rPr>
        <w:t>万元及以上的为中型企业；从业人员</w:t>
      </w:r>
      <w:r>
        <w:rPr>
          <w:rFonts w:ascii="SimSun"/>
          <w:color w:val="000000"/>
          <w:spacing w:val="0"/>
          <w:sz w:val="24"/>
        </w:rPr>
        <w:t>20</w:t>
      </w:r>
      <w:r>
        <w:rPr>
          <w:rFonts w:ascii="SimSun" w:hAnsi="SimSun" w:cs="SimSun"/>
          <w:color w:val="000000"/>
          <w:spacing w:val="15"/>
          <w:sz w:val="24"/>
        </w:rPr>
        <w:t>人及</w:t>
      </w:r>
    </w:p>
    <w:p>
      <w:pPr>
        <w:framePr w:w="9598" w:x="1277" w:y="12445"/>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4"/>
          <w:sz w:val="24"/>
        </w:rPr>
        <w:t>以上，且营业收入</w:t>
      </w:r>
      <w:r>
        <w:rPr>
          <w:rFonts w:ascii="SimSun"/>
          <w:color w:val="000000"/>
          <w:spacing w:val="5"/>
          <w:sz w:val="24"/>
        </w:rPr>
        <w:t>100</w:t>
      </w:r>
      <w:r>
        <w:rPr>
          <w:rFonts w:ascii="SimSun" w:hAnsi="SimSun" w:cs="SimSun"/>
          <w:color w:val="000000"/>
          <w:spacing w:val="7"/>
          <w:sz w:val="24"/>
        </w:rPr>
        <w:t>万元及以上的为小型企业；从业人员</w:t>
      </w:r>
      <w:r>
        <w:rPr>
          <w:rFonts w:ascii="SimSun"/>
          <w:color w:val="000000"/>
          <w:spacing w:val="0"/>
          <w:sz w:val="24"/>
        </w:rPr>
        <w:t>20</w:t>
      </w:r>
      <w:r>
        <w:rPr>
          <w:rFonts w:ascii="SimSun" w:hAnsi="SimSun" w:cs="SimSun"/>
          <w:color w:val="000000"/>
          <w:spacing w:val="6"/>
          <w:sz w:val="24"/>
        </w:rPr>
        <w:t>人以下或营业收入</w:t>
      </w:r>
      <w:r>
        <w:rPr>
          <w:rFonts w:ascii="SimSun"/>
          <w:color w:val="000000"/>
          <w:spacing w:val="5"/>
          <w:sz w:val="24"/>
        </w:rPr>
        <w:t>100</w:t>
      </w:r>
      <w:r>
        <w:rPr>
          <w:rFonts w:ascii="SimSun" w:hAnsi="SimSun" w:cs="SimSun"/>
          <w:color w:val="000000"/>
          <w:spacing w:val="15"/>
          <w:sz w:val="24"/>
        </w:rPr>
        <w:t>万元</w:t>
      </w:r>
    </w:p>
    <w:p>
      <w:pPr>
        <w:framePr w:w="9598" w:x="1277" w:y="12445"/>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以下的为微型企业。</w:t>
      </w:r>
    </w:p>
    <w:p>
      <w:pPr>
        <w:framePr w:w="9597" w:x="1277" w:y="1426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（九）住宿业。从业人员</w:t>
      </w:r>
      <w:r>
        <w:rPr>
          <w:rFonts w:ascii="SimSun"/>
          <w:color w:val="000000"/>
          <w:spacing w:val="10"/>
          <w:sz w:val="24"/>
        </w:rPr>
        <w:t>300</w:t>
      </w:r>
      <w:r>
        <w:rPr>
          <w:rFonts w:ascii="SimSun" w:hAnsi="SimSun" w:cs="SimSun"/>
          <w:color w:val="000000"/>
          <w:spacing w:val="12"/>
          <w:sz w:val="24"/>
        </w:rPr>
        <w:t>人以下或营业收入</w:t>
      </w:r>
      <w:r>
        <w:rPr>
          <w:rFonts w:ascii="SimSun"/>
          <w:color w:val="000000"/>
          <w:spacing w:val="6"/>
          <w:sz w:val="24"/>
        </w:rPr>
        <w:t>10000</w:t>
      </w:r>
      <w:r>
        <w:rPr>
          <w:rFonts w:ascii="SimSun" w:hAnsi="SimSun" w:cs="SimSun"/>
          <w:color w:val="000000"/>
          <w:spacing w:val="13"/>
          <w:sz w:val="24"/>
        </w:rPr>
        <w:t>万元以下的为中小微型企业。其</w:t>
      </w:r>
    </w:p>
    <w:p>
      <w:pPr>
        <w:framePr w:w="9597" w:x="1277" w:y="14261"/>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3"/>
          <w:sz w:val="24"/>
        </w:rPr>
        <w:t>中，从业人员</w:t>
      </w:r>
      <w:r>
        <w:rPr>
          <w:rFonts w:ascii="SimSun"/>
          <w:color w:val="000000"/>
          <w:spacing w:val="5"/>
          <w:sz w:val="24"/>
        </w:rPr>
        <w:t>100</w:t>
      </w:r>
      <w:r>
        <w:rPr>
          <w:rFonts w:ascii="SimSun" w:hAnsi="SimSun" w:cs="SimSun"/>
          <w:color w:val="000000"/>
          <w:spacing w:val="2"/>
          <w:sz w:val="24"/>
        </w:rPr>
        <w:t>人及以上，且营业收入</w:t>
      </w:r>
      <w:r>
        <w:rPr>
          <w:rFonts w:ascii="SimSun"/>
          <w:color w:val="000000"/>
          <w:spacing w:val="4"/>
          <w:sz w:val="24"/>
        </w:rPr>
        <w:t>2000</w:t>
      </w:r>
      <w:r>
        <w:rPr>
          <w:rFonts w:ascii="SimSun" w:hAnsi="SimSun" w:cs="SimSun"/>
          <w:color w:val="000000"/>
          <w:spacing w:val="2"/>
          <w:sz w:val="24"/>
        </w:rPr>
        <w:t>万元及以上的为中型企业；从业人员</w:t>
      </w:r>
      <w:r>
        <w:rPr>
          <w:rFonts w:ascii="SimSun"/>
          <w:color w:val="000000"/>
          <w:spacing w:val="0"/>
          <w:sz w:val="24"/>
        </w:rPr>
        <w:t>10</w:t>
      </w:r>
      <w:r>
        <w:rPr>
          <w:rFonts w:ascii="SimSun" w:hAnsi="SimSun" w:cs="SimSun"/>
          <w:color w:val="000000"/>
          <w:spacing w:val="15"/>
          <w:sz w:val="24"/>
        </w:rPr>
        <w:t>人及</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63</w:t>
      </w:r>
    </w:p>
    <w:p>
      <w:pPr>
        <w:spacing w:before="0" w:after="0" w:line="0" w:lineRule="atLeast"/>
        <w:ind w:left="0" w:right="0" w:firstLine="0"/>
        <w:jc w:val="left"/>
        <w:rPr>
          <w:rFonts w:ascii="Arial"/>
          <w:color w:val="FF0000"/>
          <w:spacing w:val="0"/>
          <w:sz w:val="2"/>
        </w:rPr>
      </w:pPr>
      <w:r>
        <w:rPr>
          <w:noProof/>
        </w:rPr>
        <w:pict>
          <v:shape id="_x0000_s1674" type="#_x0000_t75" style="width:473.6pt;height:2.75pt;margin-top:54.3pt;margin-left:61.35pt;mso-position-horizontal-relative:page;mso-position-vertical-relative:page;position:absolute;z-index:-251636736">
            <v:imagedata r:id="rId107" o:title=""/>
          </v:shape>
        </w:pict>
      </w:r>
      <w:r>
        <w:rPr>
          <w:noProof/>
        </w:rPr>
        <w:pict>
          <v:shape id="_x0000_s1675" type="#_x0000_t75" style="width:11pt;height:14pt;margin-top:767.4pt;margin-left:292.65pt;mso-position-horizontal-relative:page;mso-position-vertical-relative:page;position:absolute;z-index:-251638784">
            <v:imagedata r:id="rId341" o:title=""/>
          </v:shape>
        </w:pict>
      </w:r>
      <w:bookmarkStart w:id="85" w:name="br24_0"/>
      <w:bookmarkEnd w:id="8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6" w:name="br24_1"/>
      <w:bookmarkEnd w:id="86"/>
      <w:r>
        <w:rPr>
          <w:rFonts w:ascii="Arial"/>
          <w:color w:val="FF0000"/>
          <w:spacing w:val="0"/>
          <w:sz w:val="2"/>
        </w:rPr>
        <w:t xml:space="preserve"> </w:t>
      </w:r>
    </w:p>
    <w:p>
      <w:pPr>
        <w:framePr w:w="9597" w:x="1277" w:y="1470"/>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4"/>
          <w:sz w:val="24"/>
        </w:rPr>
        <w:t>以上，且营业收入</w:t>
      </w:r>
      <w:r>
        <w:rPr>
          <w:rFonts w:ascii="SimSun"/>
          <w:color w:val="000000"/>
          <w:spacing w:val="5"/>
          <w:sz w:val="24"/>
        </w:rPr>
        <w:t>100</w:t>
      </w:r>
      <w:r>
        <w:rPr>
          <w:rFonts w:ascii="SimSun" w:hAnsi="SimSun" w:cs="SimSun"/>
          <w:color w:val="000000"/>
          <w:spacing w:val="7"/>
          <w:sz w:val="24"/>
        </w:rPr>
        <w:t>万元及以上的为小型企业；从业人员</w:t>
      </w:r>
      <w:r>
        <w:rPr>
          <w:rFonts w:ascii="SimSun"/>
          <w:color w:val="000000"/>
          <w:spacing w:val="0"/>
          <w:sz w:val="24"/>
        </w:rPr>
        <w:t>10</w:t>
      </w:r>
      <w:r>
        <w:rPr>
          <w:rFonts w:ascii="SimSun" w:hAnsi="SimSun" w:cs="SimSun"/>
          <w:color w:val="000000"/>
          <w:spacing w:val="6"/>
          <w:sz w:val="24"/>
        </w:rPr>
        <w:t>人以下或营业收入</w:t>
      </w:r>
      <w:r>
        <w:rPr>
          <w:rFonts w:ascii="SimSun"/>
          <w:color w:val="000000"/>
          <w:spacing w:val="5"/>
          <w:sz w:val="24"/>
        </w:rPr>
        <w:t>100</w:t>
      </w:r>
      <w:r>
        <w:rPr>
          <w:rFonts w:ascii="SimSun" w:hAnsi="SimSun" w:cs="SimSun"/>
          <w:color w:val="000000"/>
          <w:spacing w:val="15"/>
          <w:sz w:val="24"/>
        </w:rPr>
        <w:t>万元</w:t>
      </w:r>
    </w:p>
    <w:p>
      <w:pPr>
        <w:framePr w:w="9597" w:x="1277" w:y="1470"/>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以下的为微型企业。</w:t>
      </w:r>
    </w:p>
    <w:p>
      <w:pPr>
        <w:framePr w:w="9597" w:x="1277" w:y="238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（十）餐饮业。从业人员</w:t>
      </w:r>
      <w:r>
        <w:rPr>
          <w:rFonts w:ascii="SimSun"/>
          <w:color w:val="000000"/>
          <w:spacing w:val="10"/>
          <w:sz w:val="24"/>
        </w:rPr>
        <w:t>300</w:t>
      </w:r>
      <w:r>
        <w:rPr>
          <w:rFonts w:ascii="SimSun" w:hAnsi="SimSun" w:cs="SimSun"/>
          <w:color w:val="000000"/>
          <w:spacing w:val="12"/>
          <w:sz w:val="24"/>
        </w:rPr>
        <w:t>人以下或营业收入</w:t>
      </w:r>
      <w:r>
        <w:rPr>
          <w:rFonts w:ascii="SimSun"/>
          <w:color w:val="000000"/>
          <w:spacing w:val="6"/>
          <w:sz w:val="24"/>
        </w:rPr>
        <w:t>10000</w:t>
      </w:r>
      <w:r>
        <w:rPr>
          <w:rFonts w:ascii="SimSun" w:hAnsi="SimSun" w:cs="SimSun"/>
          <w:color w:val="000000"/>
          <w:spacing w:val="13"/>
          <w:sz w:val="24"/>
        </w:rPr>
        <w:t>万元以下的为中小微型企业。其</w:t>
      </w:r>
    </w:p>
    <w:p>
      <w:pPr>
        <w:framePr w:w="9597" w:x="1277" w:y="2386"/>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3"/>
          <w:sz w:val="24"/>
        </w:rPr>
        <w:t>中，从业人员</w:t>
      </w:r>
      <w:r>
        <w:rPr>
          <w:rFonts w:ascii="SimSun"/>
          <w:color w:val="000000"/>
          <w:spacing w:val="5"/>
          <w:sz w:val="24"/>
        </w:rPr>
        <w:t>100</w:t>
      </w:r>
      <w:r>
        <w:rPr>
          <w:rFonts w:ascii="SimSun" w:hAnsi="SimSun" w:cs="SimSun"/>
          <w:color w:val="000000"/>
          <w:spacing w:val="2"/>
          <w:sz w:val="24"/>
        </w:rPr>
        <w:t>人及以上，且营业收入</w:t>
      </w:r>
      <w:r>
        <w:rPr>
          <w:rFonts w:ascii="SimSun"/>
          <w:color w:val="000000"/>
          <w:spacing w:val="4"/>
          <w:sz w:val="24"/>
        </w:rPr>
        <w:t>2000</w:t>
      </w:r>
      <w:r>
        <w:rPr>
          <w:rFonts w:ascii="SimSun" w:hAnsi="SimSun" w:cs="SimSun"/>
          <w:color w:val="000000"/>
          <w:spacing w:val="2"/>
          <w:sz w:val="24"/>
        </w:rPr>
        <w:t>万元及以上的为中型企业；从业人员</w:t>
      </w:r>
      <w:r>
        <w:rPr>
          <w:rFonts w:ascii="SimSun"/>
          <w:color w:val="000000"/>
          <w:spacing w:val="0"/>
          <w:sz w:val="24"/>
        </w:rPr>
        <w:t>10</w:t>
      </w:r>
      <w:r>
        <w:rPr>
          <w:rFonts w:ascii="SimSun" w:hAnsi="SimSun" w:cs="SimSun"/>
          <w:color w:val="000000"/>
          <w:spacing w:val="15"/>
          <w:sz w:val="24"/>
        </w:rPr>
        <w:t>人及</w:t>
      </w:r>
    </w:p>
    <w:p>
      <w:pPr>
        <w:framePr w:w="9597" w:x="1277" w:y="2386"/>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4"/>
          <w:sz w:val="24"/>
        </w:rPr>
        <w:t>以上，且营业收入</w:t>
      </w:r>
      <w:r>
        <w:rPr>
          <w:rFonts w:ascii="SimSun"/>
          <w:color w:val="000000"/>
          <w:spacing w:val="5"/>
          <w:sz w:val="24"/>
        </w:rPr>
        <w:t>100</w:t>
      </w:r>
      <w:r>
        <w:rPr>
          <w:rFonts w:ascii="SimSun" w:hAnsi="SimSun" w:cs="SimSun"/>
          <w:color w:val="000000"/>
          <w:spacing w:val="7"/>
          <w:sz w:val="24"/>
        </w:rPr>
        <w:t>万元及以上的为小型企业；从业人员</w:t>
      </w:r>
      <w:r>
        <w:rPr>
          <w:rFonts w:ascii="SimSun"/>
          <w:color w:val="000000"/>
          <w:spacing w:val="0"/>
          <w:sz w:val="24"/>
        </w:rPr>
        <w:t>10</w:t>
      </w:r>
      <w:r>
        <w:rPr>
          <w:rFonts w:ascii="SimSun" w:hAnsi="SimSun" w:cs="SimSun"/>
          <w:color w:val="000000"/>
          <w:spacing w:val="6"/>
          <w:sz w:val="24"/>
        </w:rPr>
        <w:t>人以下或营业收入</w:t>
      </w:r>
      <w:r>
        <w:rPr>
          <w:rFonts w:ascii="SimSun"/>
          <w:color w:val="000000"/>
          <w:spacing w:val="5"/>
          <w:sz w:val="24"/>
        </w:rPr>
        <w:t>100</w:t>
      </w:r>
      <w:r>
        <w:rPr>
          <w:rFonts w:ascii="SimSun" w:hAnsi="SimSun" w:cs="SimSun"/>
          <w:color w:val="000000"/>
          <w:spacing w:val="15"/>
          <w:sz w:val="24"/>
        </w:rPr>
        <w:t>万元</w:t>
      </w:r>
    </w:p>
    <w:p>
      <w:pPr>
        <w:framePr w:w="9597" w:x="1277" w:y="2386"/>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0"/>
          <w:sz w:val="24"/>
        </w:rPr>
        <w:t>以下的为微型企业。</w:t>
      </w:r>
    </w:p>
    <w:p>
      <w:pPr>
        <w:framePr w:w="9613" w:x="1277" w:y="420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（十一）信息传输业。从业人员</w:t>
      </w:r>
      <w:r>
        <w:rPr>
          <w:rFonts w:ascii="SimSun"/>
          <w:color w:val="000000"/>
          <w:spacing w:val="8"/>
          <w:sz w:val="24"/>
        </w:rPr>
        <w:t>2000</w:t>
      </w:r>
      <w:r>
        <w:rPr>
          <w:rFonts w:ascii="SimSun" w:hAnsi="SimSun" w:cs="SimSun"/>
          <w:color w:val="000000"/>
          <w:spacing w:val="13"/>
          <w:sz w:val="24"/>
        </w:rPr>
        <w:t>人以下或营业收入</w:t>
      </w:r>
      <w:r>
        <w:rPr>
          <w:rFonts w:ascii="SimSun"/>
          <w:color w:val="000000"/>
          <w:spacing w:val="5"/>
          <w:sz w:val="24"/>
        </w:rPr>
        <w:t>100000</w:t>
      </w:r>
      <w:r>
        <w:rPr>
          <w:rFonts w:ascii="SimSun" w:hAnsi="SimSun" w:cs="SimSun"/>
          <w:color w:val="000000"/>
          <w:spacing w:val="14"/>
          <w:sz w:val="24"/>
        </w:rPr>
        <w:t>万元以下的为中小微型</w:t>
      </w:r>
    </w:p>
    <w:p>
      <w:pPr>
        <w:framePr w:w="9613" w:x="1277" w:y="4203"/>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0"/>
          <w:sz w:val="24"/>
        </w:rPr>
        <w:t>企业</w:t>
      </w:r>
      <w:r>
        <w:rPr>
          <w:rFonts w:ascii="SimSun"/>
          <w:color w:val="000000"/>
          <w:spacing w:val="-104"/>
          <w:sz w:val="24"/>
        </w:rPr>
        <w:t xml:space="preserve"> </w:t>
      </w:r>
      <w:r>
        <w:rPr>
          <w:rFonts w:ascii="SimSun" w:hAnsi="SimSun" w:cs="SimSun"/>
          <w:color w:val="000000"/>
          <w:spacing w:val="-7"/>
          <w:sz w:val="24"/>
        </w:rPr>
        <w:t>。其</w:t>
      </w:r>
      <w:r>
        <w:rPr>
          <w:rFonts w:ascii="SimSun"/>
          <w:color w:val="000000"/>
          <w:spacing w:val="-105"/>
          <w:sz w:val="24"/>
        </w:rPr>
        <w:t xml:space="preserve"> </w:t>
      </w:r>
      <w:r>
        <w:rPr>
          <w:rFonts w:ascii="SimSun" w:hAnsi="SimSun" w:cs="SimSun"/>
          <w:color w:val="000000"/>
          <w:spacing w:val="-5"/>
          <w:sz w:val="24"/>
        </w:rPr>
        <w:t>中，从</w:t>
      </w:r>
      <w:r>
        <w:rPr>
          <w:rFonts w:ascii="SimSun"/>
          <w:color w:val="000000"/>
          <w:spacing w:val="-105"/>
          <w:sz w:val="24"/>
        </w:rPr>
        <w:t xml:space="preserve"> </w:t>
      </w:r>
      <w:r>
        <w:rPr>
          <w:rFonts w:ascii="SimSun" w:hAnsi="SimSun" w:cs="SimSun"/>
          <w:color w:val="000000"/>
          <w:spacing w:val="0"/>
          <w:sz w:val="24"/>
        </w:rPr>
        <w:t>业人员</w:t>
      </w:r>
      <w:r>
        <w:rPr>
          <w:rFonts w:ascii="SimSun"/>
          <w:color w:val="000000"/>
          <w:spacing w:val="5"/>
          <w:sz w:val="24"/>
        </w:rPr>
        <w:t>100</w:t>
      </w:r>
      <w:r>
        <w:rPr>
          <w:rFonts w:ascii="SimSun" w:hAnsi="SimSun" w:cs="SimSun"/>
          <w:color w:val="000000"/>
          <w:spacing w:val="3"/>
          <w:sz w:val="24"/>
        </w:rPr>
        <w:t>人及以上，且营业收入</w:t>
      </w:r>
      <w:r>
        <w:rPr>
          <w:rFonts w:ascii="SimSun"/>
          <w:color w:val="000000"/>
          <w:spacing w:val="4"/>
          <w:sz w:val="24"/>
        </w:rPr>
        <w:t>1000</w:t>
      </w:r>
      <w:r>
        <w:rPr>
          <w:rFonts w:ascii="SimSun" w:hAnsi="SimSun" w:cs="SimSun"/>
          <w:color w:val="000000"/>
          <w:spacing w:val="4"/>
          <w:sz w:val="24"/>
        </w:rPr>
        <w:t>万元及以上的为中型企业；从业人</w:t>
      </w:r>
    </w:p>
    <w:p>
      <w:pPr>
        <w:framePr w:w="9613" w:x="1277" w:y="4203"/>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员</w:t>
      </w:r>
      <w:r>
        <w:rPr>
          <w:rFonts w:ascii="SimSun"/>
          <w:color w:val="000000"/>
          <w:spacing w:val="0"/>
          <w:sz w:val="24"/>
        </w:rPr>
        <w:t>10</w:t>
      </w:r>
      <w:r>
        <w:rPr>
          <w:rFonts w:ascii="SimSun" w:hAnsi="SimSun" w:cs="SimSun"/>
          <w:color w:val="000000"/>
          <w:spacing w:val="2"/>
          <w:sz w:val="24"/>
        </w:rPr>
        <w:t>人及以上，且营业收入</w:t>
      </w:r>
      <w:r>
        <w:rPr>
          <w:rFonts w:ascii="SimSun"/>
          <w:color w:val="000000"/>
          <w:spacing w:val="5"/>
          <w:sz w:val="24"/>
        </w:rPr>
        <w:t>100</w:t>
      </w:r>
      <w:r>
        <w:rPr>
          <w:rFonts w:ascii="SimSun" w:hAnsi="SimSun" w:cs="SimSun"/>
          <w:color w:val="000000"/>
          <w:spacing w:val="3"/>
          <w:sz w:val="24"/>
        </w:rPr>
        <w:t>万元及以上的为小型企业；从业人员</w:t>
      </w:r>
      <w:r>
        <w:rPr>
          <w:rFonts w:ascii="SimSun"/>
          <w:color w:val="000000"/>
          <w:spacing w:val="8"/>
          <w:sz w:val="24"/>
        </w:rPr>
        <w:t>10</w:t>
      </w:r>
      <w:r>
        <w:rPr>
          <w:rFonts w:ascii="SimSun" w:hAnsi="SimSun" w:cs="SimSun"/>
          <w:color w:val="000000"/>
          <w:spacing w:val="5"/>
          <w:sz w:val="24"/>
        </w:rPr>
        <w:t>人以下或营业收入</w:t>
      </w:r>
    </w:p>
    <w:p>
      <w:pPr>
        <w:framePr w:w="9613" w:x="1277" w:y="4203"/>
        <w:widowControl w:val="0"/>
        <w:autoSpaceDE w:val="0"/>
        <w:autoSpaceDN w:val="0"/>
        <w:spacing w:before="226" w:after="0" w:line="240" w:lineRule="exact"/>
        <w:ind w:left="0" w:right="0" w:firstLine="0"/>
        <w:jc w:val="left"/>
        <w:rPr>
          <w:rFonts w:ascii="SimSun"/>
          <w:color w:val="000000"/>
          <w:spacing w:val="0"/>
          <w:sz w:val="24"/>
        </w:rPr>
      </w:pPr>
      <w:r>
        <w:rPr>
          <w:rFonts w:ascii="SimSun"/>
          <w:color w:val="000000"/>
          <w:spacing w:val="0"/>
          <w:sz w:val="24"/>
        </w:rPr>
        <w:t>100</w:t>
      </w:r>
      <w:r>
        <w:rPr>
          <w:rFonts w:ascii="SimSun" w:hAnsi="SimSun" w:cs="SimSun"/>
          <w:color w:val="000000"/>
          <w:spacing w:val="0"/>
          <w:sz w:val="24"/>
        </w:rPr>
        <w:t>万元以</w:t>
      </w:r>
      <w:r>
        <w:rPr>
          <w:rFonts w:ascii="SimSun"/>
          <w:color w:val="000000"/>
          <w:spacing w:val="-90"/>
          <w:sz w:val="24"/>
        </w:rPr>
        <w:t xml:space="preserve"> </w:t>
      </w:r>
      <w:r>
        <w:rPr>
          <w:rFonts w:ascii="SimSun" w:hAnsi="SimSun" w:cs="SimSun"/>
          <w:color w:val="000000"/>
          <w:spacing w:val="0"/>
          <w:sz w:val="24"/>
        </w:rPr>
        <w:t>下</w:t>
      </w:r>
      <w:r>
        <w:rPr>
          <w:rFonts w:ascii="SimSun"/>
          <w:color w:val="000000"/>
          <w:spacing w:val="-90"/>
          <w:sz w:val="24"/>
        </w:rPr>
        <w:t xml:space="preserve"> </w:t>
      </w:r>
      <w:r>
        <w:rPr>
          <w:rFonts w:ascii="SimSun" w:hAnsi="SimSun" w:cs="SimSun"/>
          <w:color w:val="000000"/>
          <w:spacing w:val="0"/>
          <w:sz w:val="24"/>
        </w:rPr>
        <w:t>的</w:t>
      </w:r>
      <w:r>
        <w:rPr>
          <w:rFonts w:ascii="SimSun"/>
          <w:color w:val="000000"/>
          <w:spacing w:val="-90"/>
          <w:sz w:val="24"/>
        </w:rPr>
        <w:t xml:space="preserve"> </w:t>
      </w:r>
      <w:r>
        <w:rPr>
          <w:rFonts w:ascii="SimSun" w:hAnsi="SimSun" w:cs="SimSun"/>
          <w:color w:val="000000"/>
          <w:spacing w:val="0"/>
          <w:sz w:val="24"/>
        </w:rPr>
        <w:t>为</w:t>
      </w:r>
      <w:r>
        <w:rPr>
          <w:rFonts w:ascii="SimSun"/>
          <w:color w:val="000000"/>
          <w:spacing w:val="-90"/>
          <w:sz w:val="24"/>
        </w:rPr>
        <w:t xml:space="preserve"> </w:t>
      </w:r>
      <w:r>
        <w:rPr>
          <w:rFonts w:ascii="SimSun" w:hAnsi="SimSun" w:cs="SimSun"/>
          <w:color w:val="000000"/>
          <w:spacing w:val="12"/>
          <w:sz w:val="24"/>
        </w:rPr>
        <w:t>微型企业。</w:t>
      </w:r>
    </w:p>
    <w:p>
      <w:pPr>
        <w:framePr w:w="9612" w:x="1277" w:y="6094"/>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（十二）软件和信息技术服务业。从业人员</w:t>
      </w:r>
      <w:r>
        <w:rPr>
          <w:rFonts w:ascii="SimSun"/>
          <w:color w:val="000000"/>
          <w:spacing w:val="10"/>
          <w:sz w:val="24"/>
        </w:rPr>
        <w:t>300</w:t>
      </w:r>
      <w:r>
        <w:rPr>
          <w:rFonts w:ascii="SimSun" w:hAnsi="SimSun" w:cs="SimSun"/>
          <w:color w:val="000000"/>
          <w:spacing w:val="12"/>
          <w:sz w:val="24"/>
        </w:rPr>
        <w:t>人以下或营业收入</w:t>
      </w:r>
      <w:r>
        <w:rPr>
          <w:rFonts w:ascii="SimSun"/>
          <w:color w:val="000000"/>
          <w:spacing w:val="9"/>
          <w:sz w:val="24"/>
        </w:rPr>
        <w:t>10000</w:t>
      </w:r>
      <w:r>
        <w:rPr>
          <w:rFonts w:ascii="SimSun" w:hAnsi="SimSun" w:cs="SimSun"/>
          <w:color w:val="000000"/>
          <w:spacing w:val="12"/>
          <w:sz w:val="24"/>
        </w:rPr>
        <w:t>万元以下的为</w:t>
      </w:r>
    </w:p>
    <w:p>
      <w:pPr>
        <w:framePr w:w="9612" w:x="1277" w:y="6094"/>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10"/>
          <w:sz w:val="24"/>
        </w:rPr>
        <w:t>中小微型企业。其中，从业人员</w:t>
      </w:r>
      <w:r>
        <w:rPr>
          <w:rFonts w:ascii="SimSun"/>
          <w:color w:val="000000"/>
          <w:spacing w:val="5"/>
          <w:sz w:val="24"/>
        </w:rPr>
        <w:t>100</w:t>
      </w:r>
      <w:r>
        <w:rPr>
          <w:rFonts w:ascii="SimSun" w:hAnsi="SimSun" w:cs="SimSun"/>
          <w:color w:val="000000"/>
          <w:spacing w:val="9"/>
          <w:sz w:val="24"/>
        </w:rPr>
        <w:t>人及以上，且营业收入</w:t>
      </w:r>
      <w:r>
        <w:rPr>
          <w:rFonts w:ascii="SimSun"/>
          <w:color w:val="000000"/>
          <w:spacing w:val="8"/>
          <w:sz w:val="24"/>
        </w:rPr>
        <w:t>1000</w:t>
      </w:r>
      <w:r>
        <w:rPr>
          <w:rFonts w:ascii="SimSun" w:hAnsi="SimSun" w:cs="SimSun"/>
          <w:color w:val="000000"/>
          <w:spacing w:val="10"/>
          <w:sz w:val="24"/>
        </w:rPr>
        <w:t>万元及以上的为中型企</w:t>
      </w:r>
    </w:p>
    <w:p>
      <w:pPr>
        <w:framePr w:w="9612" w:x="1277" w:y="6094"/>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8"/>
          <w:sz w:val="24"/>
        </w:rPr>
        <w:t>业；从业人员</w:t>
      </w:r>
      <w:r>
        <w:rPr>
          <w:rFonts w:ascii="SimSun"/>
          <w:color w:val="000000"/>
          <w:spacing w:val="0"/>
          <w:sz w:val="24"/>
        </w:rPr>
        <w:t>10</w:t>
      </w:r>
      <w:r>
        <w:rPr>
          <w:rFonts w:ascii="SimSun" w:hAnsi="SimSun" w:cs="SimSun"/>
          <w:color w:val="000000"/>
          <w:spacing w:val="6"/>
          <w:sz w:val="24"/>
        </w:rPr>
        <w:t>人及以上，且营业收入</w:t>
      </w:r>
      <w:r>
        <w:rPr>
          <w:rFonts w:ascii="SimSun"/>
          <w:color w:val="000000"/>
          <w:spacing w:val="8"/>
          <w:sz w:val="24"/>
        </w:rPr>
        <w:t>50</w:t>
      </w:r>
      <w:r>
        <w:rPr>
          <w:rFonts w:ascii="SimSun" w:hAnsi="SimSun" w:cs="SimSun"/>
          <w:color w:val="000000"/>
          <w:spacing w:val="6"/>
          <w:sz w:val="24"/>
        </w:rPr>
        <w:t>万元及以上的为小型企业；从业人员</w:t>
      </w:r>
      <w:r>
        <w:rPr>
          <w:rFonts w:ascii="SimSun"/>
          <w:color w:val="000000"/>
          <w:spacing w:val="8"/>
          <w:sz w:val="24"/>
        </w:rPr>
        <w:t>10</w:t>
      </w:r>
      <w:r>
        <w:rPr>
          <w:rFonts w:ascii="SimSun" w:hAnsi="SimSun" w:cs="SimSun"/>
          <w:color w:val="000000"/>
          <w:spacing w:val="8"/>
          <w:sz w:val="24"/>
        </w:rPr>
        <w:t>人以下</w:t>
      </w:r>
    </w:p>
    <w:p>
      <w:pPr>
        <w:framePr w:w="9612" w:x="1277" w:y="6094"/>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或营业收入</w:t>
      </w:r>
      <w:r>
        <w:rPr>
          <w:rFonts w:ascii="SimSun"/>
          <w:color w:val="000000"/>
          <w:spacing w:val="0"/>
          <w:sz w:val="24"/>
        </w:rPr>
        <w:t>50</w:t>
      </w:r>
      <w:r>
        <w:rPr>
          <w:rFonts w:ascii="SimSun" w:hAnsi="SimSun" w:cs="SimSun"/>
          <w:color w:val="000000"/>
          <w:spacing w:val="3"/>
          <w:sz w:val="24"/>
        </w:rPr>
        <w:t>万元以下的为微型企业。</w:t>
      </w:r>
    </w:p>
    <w:p>
      <w:pPr>
        <w:framePr w:w="9613" w:x="1277" w:y="792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89"/>
          <w:sz w:val="24"/>
        </w:rPr>
        <w:t xml:space="preserve"> </w:t>
      </w:r>
      <w:r>
        <w:rPr>
          <w:rFonts w:ascii="SimSun" w:hAnsi="SimSun" w:cs="SimSun"/>
          <w:color w:val="000000"/>
          <w:spacing w:val="8"/>
          <w:sz w:val="24"/>
        </w:rPr>
        <w:t>十三</w:t>
      </w:r>
      <w:r>
        <w:rPr>
          <w:rFonts w:ascii="SimSun"/>
          <w:color w:val="000000"/>
          <w:spacing w:val="-90"/>
          <w:sz w:val="24"/>
        </w:rPr>
        <w:t xml:space="preserve"> </w:t>
      </w:r>
      <w:r>
        <w:rPr>
          <w:rFonts w:ascii="SimSun" w:hAnsi="SimSun" w:cs="SimSun"/>
          <w:color w:val="000000"/>
          <w:spacing w:val="-5"/>
          <w:sz w:val="24"/>
        </w:rPr>
        <w:t>）房地</w:t>
      </w:r>
      <w:r>
        <w:rPr>
          <w:rFonts w:ascii="SimSun"/>
          <w:color w:val="000000"/>
          <w:spacing w:val="-90"/>
          <w:sz w:val="24"/>
        </w:rPr>
        <w:t xml:space="preserve"> </w:t>
      </w:r>
      <w:r>
        <w:rPr>
          <w:rFonts w:ascii="SimSun" w:hAnsi="SimSun" w:cs="SimSun"/>
          <w:color w:val="000000"/>
          <w:spacing w:val="5"/>
          <w:sz w:val="24"/>
        </w:rPr>
        <w:t>产开发经营。营业收入</w:t>
      </w:r>
      <w:r>
        <w:rPr>
          <w:rFonts w:ascii="SimSun"/>
          <w:color w:val="000000"/>
          <w:spacing w:val="5"/>
          <w:sz w:val="24"/>
        </w:rPr>
        <w:t>200000</w:t>
      </w:r>
      <w:r>
        <w:rPr>
          <w:rFonts w:ascii="SimSun" w:hAnsi="SimSun" w:cs="SimSun"/>
          <w:color w:val="000000"/>
          <w:spacing w:val="10"/>
          <w:sz w:val="24"/>
        </w:rPr>
        <w:t>万元以下或资产总额</w:t>
      </w:r>
      <w:r>
        <w:rPr>
          <w:rFonts w:ascii="SimSun"/>
          <w:color w:val="000000"/>
          <w:spacing w:val="6"/>
          <w:sz w:val="24"/>
        </w:rPr>
        <w:t>10000</w:t>
      </w:r>
      <w:r>
        <w:rPr>
          <w:rFonts w:ascii="SimSun" w:hAnsi="SimSun" w:cs="SimSun"/>
          <w:color w:val="000000"/>
          <w:spacing w:val="10"/>
          <w:sz w:val="24"/>
        </w:rPr>
        <w:t>万元以下的为中</w:t>
      </w:r>
    </w:p>
    <w:p>
      <w:pPr>
        <w:framePr w:w="9613" w:x="1277" w:y="7926"/>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5"/>
          <w:sz w:val="24"/>
        </w:rPr>
        <w:t>小微型企业。其中，营业收入</w:t>
      </w:r>
      <w:r>
        <w:rPr>
          <w:rFonts w:ascii="SimSun"/>
          <w:color w:val="000000"/>
          <w:spacing w:val="4"/>
          <w:sz w:val="24"/>
        </w:rPr>
        <w:t>1000</w:t>
      </w:r>
      <w:r>
        <w:rPr>
          <w:rFonts w:ascii="SimSun" w:hAnsi="SimSun" w:cs="SimSun"/>
          <w:color w:val="000000"/>
          <w:spacing w:val="6"/>
          <w:sz w:val="24"/>
        </w:rPr>
        <w:t>万元及以上，且资产总额</w:t>
      </w:r>
      <w:r>
        <w:rPr>
          <w:rFonts w:ascii="SimSun"/>
          <w:color w:val="000000"/>
          <w:spacing w:val="8"/>
          <w:sz w:val="24"/>
        </w:rPr>
        <w:t>5000</w:t>
      </w:r>
      <w:r>
        <w:rPr>
          <w:rFonts w:ascii="SimSun" w:hAnsi="SimSun" w:cs="SimSun"/>
          <w:color w:val="000000"/>
          <w:spacing w:val="9"/>
          <w:sz w:val="24"/>
        </w:rPr>
        <w:t>万元及以上的为中型企</w:t>
      </w:r>
    </w:p>
    <w:p>
      <w:pPr>
        <w:framePr w:w="9613" w:x="1277" w:y="7926"/>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8"/>
          <w:sz w:val="24"/>
        </w:rPr>
        <w:t>业；营业收入</w:t>
      </w:r>
      <w:r>
        <w:rPr>
          <w:rFonts w:ascii="SimSun"/>
          <w:color w:val="000000"/>
          <w:spacing w:val="0"/>
          <w:sz w:val="24"/>
        </w:rPr>
        <w:t>100</w:t>
      </w:r>
      <w:r>
        <w:rPr>
          <w:rFonts w:ascii="SimSun" w:hAnsi="SimSun" w:cs="SimSun"/>
          <w:color w:val="000000"/>
          <w:spacing w:val="7"/>
          <w:sz w:val="24"/>
        </w:rPr>
        <w:t>万元及以上，且资产总额</w:t>
      </w:r>
      <w:r>
        <w:rPr>
          <w:rFonts w:ascii="SimSun"/>
          <w:color w:val="000000"/>
          <w:spacing w:val="4"/>
          <w:sz w:val="24"/>
        </w:rPr>
        <w:t>2000</w:t>
      </w:r>
      <w:r>
        <w:rPr>
          <w:rFonts w:ascii="SimSun" w:hAnsi="SimSun" w:cs="SimSun"/>
          <w:color w:val="000000"/>
          <w:spacing w:val="6"/>
          <w:sz w:val="24"/>
        </w:rPr>
        <w:t>万元及以上的为小型企业；营业收入</w:t>
      </w:r>
      <w:r>
        <w:rPr>
          <w:rFonts w:ascii="SimSun"/>
          <w:color w:val="000000"/>
          <w:spacing w:val="7"/>
          <w:sz w:val="24"/>
        </w:rPr>
        <w:t>100</w:t>
      </w:r>
    </w:p>
    <w:p>
      <w:pPr>
        <w:framePr w:w="9613" w:x="1277" w:y="7926"/>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0"/>
          <w:sz w:val="24"/>
        </w:rPr>
        <w:t>万元以下或资产总额</w:t>
      </w:r>
      <w:r>
        <w:rPr>
          <w:rFonts w:ascii="SimSun"/>
          <w:color w:val="000000"/>
          <w:spacing w:val="0"/>
          <w:sz w:val="24"/>
        </w:rPr>
        <w:t>2000</w:t>
      </w:r>
      <w:r>
        <w:rPr>
          <w:rFonts w:ascii="SimSun" w:hAnsi="SimSun" w:cs="SimSun"/>
          <w:color w:val="000000"/>
          <w:spacing w:val="3"/>
          <w:sz w:val="24"/>
        </w:rPr>
        <w:t>万元以下的为微型企业。</w:t>
      </w:r>
    </w:p>
    <w:p>
      <w:pPr>
        <w:framePr w:w="9600" w:x="1291" w:y="974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（十四）物业管理。从业人员</w:t>
      </w:r>
      <w:r>
        <w:rPr>
          <w:rFonts w:ascii="SimSun"/>
          <w:color w:val="000000"/>
          <w:spacing w:val="8"/>
          <w:sz w:val="24"/>
        </w:rPr>
        <w:t>1000</w:t>
      </w:r>
      <w:r>
        <w:rPr>
          <w:rFonts w:ascii="SimSun" w:hAnsi="SimSun" w:cs="SimSun"/>
          <w:color w:val="000000"/>
          <w:spacing w:val="12"/>
          <w:sz w:val="24"/>
        </w:rPr>
        <w:t>人以下或营业收入</w:t>
      </w:r>
      <w:r>
        <w:rPr>
          <w:rFonts w:ascii="SimSun"/>
          <w:color w:val="000000"/>
          <w:spacing w:val="8"/>
          <w:sz w:val="24"/>
        </w:rPr>
        <w:t>5000</w:t>
      </w:r>
      <w:r>
        <w:rPr>
          <w:rFonts w:ascii="SimSun" w:hAnsi="SimSun" w:cs="SimSun"/>
          <w:color w:val="000000"/>
          <w:spacing w:val="14"/>
          <w:sz w:val="24"/>
        </w:rPr>
        <w:t>万元以下的为中小微型企业</w:t>
      </w:r>
    </w:p>
    <w:p>
      <w:pPr>
        <w:framePr w:w="9600" w:x="1291" w:y="9742"/>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8"/>
          <w:sz w:val="24"/>
        </w:rPr>
        <w:t>。其中，从业人</w:t>
      </w:r>
      <w:r>
        <w:rPr>
          <w:rFonts w:ascii="SimSun"/>
          <w:color w:val="000000"/>
          <w:spacing w:val="-105"/>
          <w:sz w:val="24"/>
        </w:rPr>
        <w:t xml:space="preserve"> </w:t>
      </w:r>
      <w:r>
        <w:rPr>
          <w:rFonts w:ascii="SimSun" w:hAnsi="SimSun" w:cs="SimSun"/>
          <w:color w:val="000000"/>
          <w:spacing w:val="0"/>
          <w:sz w:val="24"/>
        </w:rPr>
        <w:t>员</w:t>
      </w:r>
      <w:r>
        <w:rPr>
          <w:rFonts w:ascii="SimSun"/>
          <w:color w:val="000000"/>
          <w:spacing w:val="0"/>
          <w:sz w:val="24"/>
        </w:rPr>
        <w:t>300</w:t>
      </w:r>
      <w:r>
        <w:rPr>
          <w:rFonts w:ascii="SimSun" w:hAnsi="SimSun" w:cs="SimSun"/>
          <w:color w:val="000000"/>
          <w:spacing w:val="2"/>
          <w:sz w:val="24"/>
        </w:rPr>
        <w:t>人及以上，且营业收入</w:t>
      </w:r>
      <w:r>
        <w:rPr>
          <w:rFonts w:ascii="SimSun"/>
          <w:color w:val="000000"/>
          <w:spacing w:val="0"/>
          <w:sz w:val="24"/>
        </w:rPr>
        <w:t>1000</w:t>
      </w:r>
      <w:r>
        <w:rPr>
          <w:rFonts w:ascii="SimSun" w:hAnsi="SimSun" w:cs="SimSun"/>
          <w:color w:val="000000"/>
          <w:spacing w:val="0"/>
          <w:sz w:val="24"/>
        </w:rPr>
        <w:t>万元及以上的为中型企业；从业人员</w:t>
      </w:r>
      <w:r>
        <w:rPr>
          <w:rFonts w:ascii="SimSun"/>
          <w:color w:val="000000"/>
          <w:spacing w:val="0"/>
          <w:sz w:val="24"/>
        </w:rPr>
        <w:t>100</w:t>
      </w:r>
    </w:p>
    <w:p>
      <w:pPr>
        <w:framePr w:w="9600" w:x="1291" w:y="9742"/>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2"/>
          <w:sz w:val="24"/>
        </w:rPr>
        <w:t>人及以上，且营业收入</w:t>
      </w:r>
      <w:r>
        <w:rPr>
          <w:rFonts w:ascii="SimSun"/>
          <w:color w:val="000000"/>
          <w:spacing w:val="5"/>
          <w:sz w:val="24"/>
        </w:rPr>
        <w:t>500</w:t>
      </w:r>
      <w:r>
        <w:rPr>
          <w:rFonts w:ascii="SimSun" w:hAnsi="SimSun" w:cs="SimSun"/>
          <w:color w:val="000000"/>
          <w:spacing w:val="3"/>
          <w:sz w:val="24"/>
        </w:rPr>
        <w:t>万元及以上的为小型企业；从业人员</w:t>
      </w:r>
      <w:r>
        <w:rPr>
          <w:rFonts w:ascii="SimSun"/>
          <w:color w:val="000000"/>
          <w:spacing w:val="0"/>
          <w:sz w:val="24"/>
        </w:rPr>
        <w:t>100</w:t>
      </w:r>
      <w:r>
        <w:rPr>
          <w:rFonts w:ascii="SimSun" w:hAnsi="SimSun" w:cs="SimSun"/>
          <w:color w:val="000000"/>
          <w:spacing w:val="2"/>
          <w:sz w:val="24"/>
        </w:rPr>
        <w:t>人以下或营业收入</w:t>
      </w:r>
      <w:r>
        <w:rPr>
          <w:rFonts w:ascii="SimSun"/>
          <w:color w:val="000000"/>
          <w:spacing w:val="0"/>
          <w:sz w:val="24"/>
        </w:rPr>
        <w:t>500</w:t>
      </w:r>
    </w:p>
    <w:p>
      <w:pPr>
        <w:framePr w:w="9600" w:x="1291" w:y="9742"/>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3"/>
          <w:sz w:val="24"/>
        </w:rPr>
        <w:t>万元以下的为微型企业。</w:t>
      </w:r>
    </w:p>
    <w:p>
      <w:pPr>
        <w:framePr w:w="9612" w:x="1277" w:y="11559"/>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89"/>
          <w:sz w:val="24"/>
        </w:rPr>
        <w:t xml:space="preserve"> </w:t>
      </w:r>
      <w:r>
        <w:rPr>
          <w:rFonts w:ascii="SimSun" w:hAnsi="SimSun" w:cs="SimSun"/>
          <w:color w:val="000000"/>
          <w:spacing w:val="6"/>
          <w:sz w:val="24"/>
        </w:rPr>
        <w:t>十五）租赁</w:t>
      </w:r>
      <w:r>
        <w:rPr>
          <w:rFonts w:ascii="SimSun"/>
          <w:color w:val="000000"/>
          <w:spacing w:val="-90"/>
          <w:sz w:val="24"/>
        </w:rPr>
        <w:t xml:space="preserve"> </w:t>
      </w:r>
      <w:r>
        <w:rPr>
          <w:rFonts w:ascii="SimSun" w:hAnsi="SimSun" w:cs="SimSun"/>
          <w:color w:val="000000"/>
          <w:spacing w:val="4"/>
          <w:sz w:val="24"/>
        </w:rPr>
        <w:t>和商务服务业。从业人员</w:t>
      </w:r>
      <w:r>
        <w:rPr>
          <w:rFonts w:ascii="SimSun"/>
          <w:color w:val="000000"/>
          <w:spacing w:val="5"/>
          <w:sz w:val="24"/>
        </w:rPr>
        <w:t>300</w:t>
      </w:r>
      <w:r>
        <w:rPr>
          <w:rFonts w:ascii="SimSun" w:hAnsi="SimSun" w:cs="SimSun"/>
          <w:color w:val="000000"/>
          <w:spacing w:val="10"/>
          <w:sz w:val="24"/>
        </w:rPr>
        <w:t>人以下或资产总额</w:t>
      </w:r>
      <w:r>
        <w:rPr>
          <w:rFonts w:ascii="SimSun"/>
          <w:color w:val="000000"/>
          <w:spacing w:val="5"/>
          <w:sz w:val="24"/>
        </w:rPr>
        <w:t>120000</w:t>
      </w:r>
      <w:r>
        <w:rPr>
          <w:rFonts w:ascii="SimSun" w:hAnsi="SimSun" w:cs="SimSun"/>
          <w:color w:val="000000"/>
          <w:spacing w:val="11"/>
          <w:sz w:val="24"/>
        </w:rPr>
        <w:t>万元以下的为中小</w:t>
      </w:r>
    </w:p>
    <w:p>
      <w:pPr>
        <w:framePr w:w="9612" w:x="1277" w:y="11559"/>
        <w:widowControl w:val="0"/>
        <w:autoSpaceDE w:val="0"/>
        <w:autoSpaceDN w:val="0"/>
        <w:spacing w:before="225" w:after="0" w:line="240" w:lineRule="exact"/>
        <w:ind w:left="0" w:right="0" w:firstLine="0"/>
        <w:jc w:val="left"/>
        <w:rPr>
          <w:rFonts w:ascii="SimSun"/>
          <w:color w:val="000000"/>
          <w:spacing w:val="0"/>
          <w:sz w:val="24"/>
        </w:rPr>
      </w:pPr>
      <w:r>
        <w:rPr>
          <w:rFonts w:ascii="SimSun" w:hAnsi="SimSun" w:cs="SimSun"/>
          <w:color w:val="000000"/>
          <w:spacing w:val="10"/>
          <w:sz w:val="24"/>
        </w:rPr>
        <w:t>微型企业。其中，从业人员</w:t>
      </w:r>
      <w:r>
        <w:rPr>
          <w:rFonts w:ascii="SimSun"/>
          <w:color w:val="000000"/>
          <w:spacing w:val="5"/>
          <w:sz w:val="24"/>
        </w:rPr>
        <w:t>100</w:t>
      </w:r>
      <w:r>
        <w:rPr>
          <w:rFonts w:ascii="SimSun" w:hAnsi="SimSun" w:cs="SimSun"/>
          <w:color w:val="000000"/>
          <w:spacing w:val="9"/>
          <w:sz w:val="24"/>
        </w:rPr>
        <w:t>人及以上，且资产总额</w:t>
      </w:r>
      <w:r>
        <w:rPr>
          <w:rFonts w:ascii="SimSun"/>
          <w:color w:val="000000"/>
          <w:spacing w:val="4"/>
          <w:sz w:val="24"/>
        </w:rPr>
        <w:t>8000</w:t>
      </w:r>
      <w:r>
        <w:rPr>
          <w:rFonts w:ascii="SimSun" w:hAnsi="SimSun" w:cs="SimSun"/>
          <w:color w:val="000000"/>
          <w:spacing w:val="10"/>
          <w:sz w:val="24"/>
        </w:rPr>
        <w:t>万元及以上的为中型企业；</w:t>
      </w:r>
    </w:p>
    <w:p>
      <w:pPr>
        <w:framePr w:w="9612" w:x="1277" w:y="11559"/>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4"/>
          <w:sz w:val="24"/>
        </w:rPr>
        <w:t>从业人员</w:t>
      </w:r>
      <w:r>
        <w:rPr>
          <w:rFonts w:ascii="SimSun"/>
          <w:color w:val="000000"/>
          <w:spacing w:val="8"/>
          <w:sz w:val="24"/>
        </w:rPr>
        <w:t>10</w:t>
      </w:r>
      <w:r>
        <w:rPr>
          <w:rFonts w:ascii="SimSun" w:hAnsi="SimSun" w:cs="SimSun"/>
          <w:color w:val="000000"/>
          <w:spacing w:val="0"/>
          <w:sz w:val="24"/>
        </w:rPr>
        <w:t>人及以</w:t>
      </w:r>
      <w:r>
        <w:rPr>
          <w:rFonts w:ascii="SimSun"/>
          <w:color w:val="000000"/>
          <w:spacing w:val="-105"/>
          <w:sz w:val="24"/>
        </w:rPr>
        <w:t xml:space="preserve"> </w:t>
      </w:r>
      <w:r>
        <w:rPr>
          <w:rFonts w:ascii="SimSun" w:hAnsi="SimSun" w:cs="SimSun"/>
          <w:color w:val="000000"/>
          <w:spacing w:val="-10"/>
          <w:sz w:val="24"/>
        </w:rPr>
        <w:t>上，且</w:t>
      </w:r>
      <w:r>
        <w:rPr>
          <w:rFonts w:ascii="SimSun"/>
          <w:color w:val="000000"/>
          <w:spacing w:val="-105"/>
          <w:sz w:val="24"/>
        </w:rPr>
        <w:t xml:space="preserve"> </w:t>
      </w:r>
      <w:r>
        <w:rPr>
          <w:rFonts w:ascii="SimSun" w:hAnsi="SimSun" w:cs="SimSun"/>
          <w:color w:val="000000"/>
          <w:spacing w:val="0"/>
          <w:sz w:val="24"/>
        </w:rPr>
        <w:t>资产总</w:t>
      </w:r>
      <w:r>
        <w:rPr>
          <w:rFonts w:ascii="SimSun"/>
          <w:color w:val="000000"/>
          <w:spacing w:val="-105"/>
          <w:sz w:val="24"/>
        </w:rPr>
        <w:t xml:space="preserve"> </w:t>
      </w:r>
      <w:r>
        <w:rPr>
          <w:rFonts w:ascii="SimSun" w:hAnsi="SimSun" w:cs="SimSun"/>
          <w:color w:val="000000"/>
          <w:spacing w:val="0"/>
          <w:sz w:val="24"/>
        </w:rPr>
        <w:t>额</w:t>
      </w:r>
      <w:r>
        <w:rPr>
          <w:rFonts w:ascii="SimSun"/>
          <w:color w:val="000000"/>
          <w:spacing w:val="0"/>
          <w:sz w:val="24"/>
        </w:rPr>
        <w:t>100</w:t>
      </w:r>
      <w:r>
        <w:rPr>
          <w:rFonts w:ascii="SimSun" w:hAnsi="SimSun" w:cs="SimSun"/>
          <w:color w:val="000000"/>
          <w:spacing w:val="0"/>
          <w:sz w:val="24"/>
        </w:rPr>
        <w:t>万</w:t>
      </w:r>
      <w:r>
        <w:rPr>
          <w:rFonts w:ascii="SimSun"/>
          <w:color w:val="000000"/>
          <w:spacing w:val="-105"/>
          <w:sz w:val="24"/>
        </w:rPr>
        <w:t xml:space="preserve"> </w:t>
      </w:r>
      <w:r>
        <w:rPr>
          <w:rFonts w:ascii="SimSun" w:hAnsi="SimSun" w:cs="SimSun"/>
          <w:color w:val="000000"/>
          <w:spacing w:val="0"/>
          <w:sz w:val="24"/>
        </w:rPr>
        <w:t>元及以上</w:t>
      </w:r>
      <w:r>
        <w:rPr>
          <w:rFonts w:ascii="SimSun"/>
          <w:color w:val="000000"/>
          <w:spacing w:val="-104"/>
          <w:sz w:val="24"/>
        </w:rPr>
        <w:t xml:space="preserve"> </w:t>
      </w:r>
      <w:r>
        <w:rPr>
          <w:rFonts w:ascii="SimSun" w:hAnsi="SimSun" w:cs="SimSun"/>
          <w:color w:val="000000"/>
          <w:spacing w:val="0"/>
          <w:sz w:val="24"/>
        </w:rPr>
        <w:t>的为小型</w:t>
      </w:r>
      <w:r>
        <w:rPr>
          <w:rFonts w:ascii="SimSun"/>
          <w:color w:val="000000"/>
          <w:spacing w:val="-104"/>
          <w:sz w:val="24"/>
        </w:rPr>
        <w:t xml:space="preserve"> </w:t>
      </w:r>
      <w:r>
        <w:rPr>
          <w:rFonts w:ascii="SimSun" w:hAnsi="SimSun" w:cs="SimSun"/>
          <w:color w:val="000000"/>
          <w:spacing w:val="0"/>
          <w:sz w:val="24"/>
        </w:rPr>
        <w:t>企业</w:t>
      </w:r>
      <w:r>
        <w:rPr>
          <w:rFonts w:ascii="SimSun"/>
          <w:color w:val="000000"/>
          <w:spacing w:val="-104"/>
          <w:sz w:val="24"/>
        </w:rPr>
        <w:t xml:space="preserve"> </w:t>
      </w:r>
      <w:r>
        <w:rPr>
          <w:rFonts w:ascii="SimSun" w:hAnsi="SimSun" w:cs="SimSun"/>
          <w:color w:val="000000"/>
          <w:spacing w:val="-10"/>
          <w:sz w:val="24"/>
        </w:rPr>
        <w:t>；从业</w:t>
      </w:r>
      <w:r>
        <w:rPr>
          <w:rFonts w:ascii="SimSun"/>
          <w:color w:val="000000"/>
          <w:spacing w:val="-104"/>
          <w:sz w:val="24"/>
        </w:rPr>
        <w:t xml:space="preserve"> </w:t>
      </w:r>
      <w:r>
        <w:rPr>
          <w:rFonts w:ascii="SimSun" w:hAnsi="SimSun" w:cs="SimSun"/>
          <w:color w:val="000000"/>
          <w:spacing w:val="0"/>
          <w:sz w:val="24"/>
        </w:rPr>
        <w:t>人员</w:t>
      </w:r>
      <w:r>
        <w:rPr>
          <w:rFonts w:ascii="SimSun"/>
          <w:color w:val="000000"/>
          <w:spacing w:val="0"/>
          <w:sz w:val="24"/>
        </w:rPr>
        <w:t>10</w:t>
      </w:r>
      <w:r>
        <w:rPr>
          <w:rFonts w:ascii="SimSun" w:hAnsi="SimSun" w:cs="SimSun"/>
          <w:color w:val="000000"/>
          <w:spacing w:val="4"/>
          <w:sz w:val="24"/>
        </w:rPr>
        <w:t>人以下或资</w:t>
      </w:r>
    </w:p>
    <w:p>
      <w:pPr>
        <w:framePr w:w="9612" w:x="1277" w:y="11559"/>
        <w:widowControl w:val="0"/>
        <w:autoSpaceDE w:val="0"/>
        <w:autoSpaceDN w:val="0"/>
        <w:spacing w:before="211" w:after="0" w:line="240" w:lineRule="exact"/>
        <w:ind w:left="0" w:right="0" w:firstLine="0"/>
        <w:jc w:val="left"/>
        <w:rPr>
          <w:rFonts w:ascii="SimSun"/>
          <w:color w:val="000000"/>
          <w:spacing w:val="0"/>
          <w:sz w:val="24"/>
        </w:rPr>
      </w:pPr>
      <w:r>
        <w:rPr>
          <w:rFonts w:ascii="SimSun" w:hAnsi="SimSun" w:cs="SimSun"/>
          <w:color w:val="000000"/>
          <w:spacing w:val="0"/>
          <w:sz w:val="24"/>
        </w:rPr>
        <w:t>产总额</w:t>
      </w:r>
      <w:r>
        <w:rPr>
          <w:rFonts w:ascii="SimSun"/>
          <w:color w:val="000000"/>
          <w:spacing w:val="0"/>
          <w:sz w:val="24"/>
        </w:rPr>
        <w:t>100</w:t>
      </w:r>
      <w:r>
        <w:rPr>
          <w:rFonts w:ascii="SimSun" w:hAnsi="SimSun" w:cs="SimSun"/>
          <w:color w:val="000000"/>
          <w:spacing w:val="21"/>
          <w:sz w:val="24"/>
        </w:rPr>
        <w:t>万元以下的为微型企业。</w:t>
      </w:r>
    </w:p>
    <w:p>
      <w:pPr>
        <w:framePr w:w="9508" w:x="1277" w:y="13391"/>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3"/>
          <w:sz w:val="24"/>
        </w:rPr>
        <w:t>（十六）其他未列明行业。从业人员</w:t>
      </w:r>
      <w:r>
        <w:rPr>
          <w:rFonts w:ascii="SimSun"/>
          <w:color w:val="000000"/>
          <w:spacing w:val="10"/>
          <w:sz w:val="24"/>
        </w:rPr>
        <w:t>300</w:t>
      </w:r>
      <w:r>
        <w:rPr>
          <w:rFonts w:ascii="SimSun" w:hAnsi="SimSun" w:cs="SimSun"/>
          <w:color w:val="000000"/>
          <w:spacing w:val="14"/>
          <w:sz w:val="24"/>
        </w:rPr>
        <w:t>人以下的为中小微型企业。其中，从业人员</w:t>
      </w:r>
    </w:p>
    <w:p>
      <w:pPr>
        <w:framePr w:w="9508" w:x="1277" w:y="13391"/>
        <w:widowControl w:val="0"/>
        <w:autoSpaceDE w:val="0"/>
        <w:autoSpaceDN w:val="0"/>
        <w:spacing w:before="210" w:after="0" w:line="240" w:lineRule="exact"/>
        <w:ind w:left="0" w:right="0" w:firstLine="0"/>
        <w:jc w:val="left"/>
        <w:rPr>
          <w:rFonts w:ascii="SimSun"/>
          <w:color w:val="000000"/>
          <w:spacing w:val="0"/>
          <w:sz w:val="24"/>
        </w:rPr>
      </w:pPr>
      <w:r>
        <w:rPr>
          <w:rFonts w:ascii="SimSun"/>
          <w:color w:val="000000"/>
          <w:spacing w:val="5"/>
          <w:sz w:val="24"/>
        </w:rPr>
        <w:t>100</w:t>
      </w:r>
      <w:r>
        <w:rPr>
          <w:rFonts w:ascii="SimSun" w:hAnsi="SimSun" w:cs="SimSun"/>
          <w:color w:val="000000"/>
          <w:spacing w:val="0"/>
          <w:sz w:val="24"/>
        </w:rPr>
        <w:t>人及</w:t>
      </w:r>
      <w:r>
        <w:rPr>
          <w:rFonts w:ascii="SimSun"/>
          <w:color w:val="000000"/>
          <w:spacing w:val="-90"/>
          <w:sz w:val="24"/>
        </w:rPr>
        <w:t xml:space="preserve"> </w:t>
      </w:r>
      <w:r>
        <w:rPr>
          <w:rFonts w:ascii="SimSun" w:hAnsi="SimSun" w:cs="SimSun"/>
          <w:color w:val="000000"/>
          <w:spacing w:val="0"/>
          <w:sz w:val="24"/>
        </w:rPr>
        <w:t>以</w:t>
      </w:r>
      <w:r>
        <w:rPr>
          <w:rFonts w:ascii="SimSun"/>
          <w:color w:val="000000"/>
          <w:spacing w:val="-90"/>
          <w:sz w:val="24"/>
        </w:rPr>
        <w:t xml:space="preserve"> </w:t>
      </w:r>
      <w:r>
        <w:rPr>
          <w:rFonts w:ascii="SimSun" w:hAnsi="SimSun" w:cs="SimSun"/>
          <w:color w:val="000000"/>
          <w:spacing w:val="3"/>
          <w:sz w:val="24"/>
        </w:rPr>
        <w:t>上的为中型企业；从业人员</w:t>
      </w:r>
      <w:r>
        <w:rPr>
          <w:rFonts w:ascii="SimSun"/>
          <w:color w:val="000000"/>
          <w:spacing w:val="8"/>
          <w:sz w:val="24"/>
        </w:rPr>
        <w:t>10</w:t>
      </w:r>
      <w:r>
        <w:rPr>
          <w:rFonts w:ascii="SimSun" w:hAnsi="SimSun" w:cs="SimSun"/>
          <w:color w:val="000000"/>
          <w:spacing w:val="5"/>
          <w:sz w:val="24"/>
        </w:rPr>
        <w:t>人及以上的为小型企业；从业人员</w:t>
      </w:r>
      <w:r>
        <w:rPr>
          <w:rFonts w:ascii="SimSun"/>
          <w:color w:val="000000"/>
          <w:spacing w:val="8"/>
          <w:sz w:val="24"/>
        </w:rPr>
        <w:t>10</w:t>
      </w:r>
      <w:r>
        <w:rPr>
          <w:rFonts w:ascii="SimSun" w:hAnsi="SimSun" w:cs="SimSun"/>
          <w:color w:val="000000"/>
          <w:spacing w:val="10"/>
          <w:sz w:val="24"/>
        </w:rPr>
        <w:t>人以下的</w:t>
      </w:r>
    </w:p>
    <w:p>
      <w:pPr>
        <w:framePr w:w="9508" w:x="1277" w:y="13391"/>
        <w:widowControl w:val="0"/>
        <w:autoSpaceDE w:val="0"/>
        <w:autoSpaceDN w:val="0"/>
        <w:spacing w:before="210" w:after="0" w:line="240" w:lineRule="exact"/>
        <w:ind w:left="0" w:right="0" w:firstLine="0"/>
        <w:jc w:val="left"/>
        <w:rPr>
          <w:rFonts w:ascii="SimSun"/>
          <w:color w:val="000000"/>
          <w:spacing w:val="0"/>
          <w:sz w:val="24"/>
        </w:rPr>
      </w:pPr>
      <w:r>
        <w:rPr>
          <w:rFonts w:ascii="SimSun" w:hAnsi="SimSun" w:cs="SimSun"/>
          <w:color w:val="000000"/>
          <w:spacing w:val="0"/>
          <w:sz w:val="24"/>
        </w:rPr>
        <w:t>为微型企业。</w:t>
      </w:r>
    </w:p>
    <w:p>
      <w:pPr>
        <w:framePr w:w="6218" w:x="1277" w:y="1474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21"/>
          <w:sz w:val="24"/>
        </w:rPr>
        <w:t>五、企业类型的划分以统计部门的统计数据为依据。</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64</w:t>
      </w:r>
    </w:p>
    <w:p>
      <w:pPr>
        <w:spacing w:before="0" w:after="0" w:line="0" w:lineRule="atLeast"/>
        <w:ind w:left="0" w:right="0" w:firstLine="0"/>
        <w:jc w:val="left"/>
        <w:rPr>
          <w:rFonts w:ascii="Arial"/>
          <w:color w:val="FF0000"/>
          <w:spacing w:val="0"/>
          <w:sz w:val="2"/>
        </w:rPr>
      </w:pPr>
      <w:r>
        <w:rPr>
          <w:noProof/>
        </w:rPr>
        <w:pict>
          <v:shape id="_x0000_s1676" type="#_x0000_t75" style="width:473.6pt;height:2.75pt;margin-top:54.3pt;margin-left:61.35pt;mso-position-horizontal-relative:page;mso-position-vertical-relative:page;position:absolute;z-index:-251640832">
            <v:imagedata r:id="rId107" o:title=""/>
          </v:shape>
        </w:pict>
      </w:r>
      <w:r>
        <w:rPr>
          <w:noProof/>
        </w:rPr>
        <w:pict>
          <v:shape id="_x0000_s1677" type="#_x0000_t75" style="width:11pt;height:14pt;margin-top:767.4pt;margin-left:292.65pt;mso-position-horizontal-relative:page;mso-position-vertical-relative:page;position:absolute;z-index:-251642880">
            <v:imagedata r:id="rId341" o:title=""/>
          </v:shape>
        </w:pict>
      </w:r>
      <w:bookmarkStart w:id="87" w:name="br25_0"/>
      <w:bookmarkEnd w:id="8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8" w:name="br25_1"/>
      <w:bookmarkEnd w:id="88"/>
      <w:r>
        <w:rPr>
          <w:rFonts w:ascii="Arial"/>
          <w:color w:val="FF0000"/>
          <w:spacing w:val="0"/>
          <w:sz w:val="2"/>
        </w:rPr>
        <w:t xml:space="preserve"> </w:t>
      </w:r>
    </w:p>
    <w:p>
      <w:pPr>
        <w:framePr w:w="9506" w:x="1277" w:y="1485"/>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5"/>
          <w:sz w:val="24"/>
        </w:rPr>
        <w:t>六、本</w:t>
      </w:r>
      <w:r>
        <w:rPr>
          <w:rFonts w:ascii="SimSun"/>
          <w:color w:val="000000"/>
          <w:spacing w:val="-89"/>
          <w:sz w:val="24"/>
        </w:rPr>
        <w:t xml:space="preserve"> </w:t>
      </w:r>
      <w:r>
        <w:rPr>
          <w:rFonts w:ascii="SimSun" w:hAnsi="SimSun" w:cs="SimSun"/>
          <w:color w:val="000000"/>
          <w:spacing w:val="19"/>
          <w:sz w:val="24"/>
        </w:rPr>
        <w:t>规定适用于在中华人民共和国境内依法设立的各类所有制和各种组织形式的</w:t>
      </w:r>
    </w:p>
    <w:p>
      <w:pPr>
        <w:framePr w:w="9506" w:x="1277" w:y="1485"/>
        <w:widowControl w:val="0"/>
        <w:autoSpaceDE w:val="0"/>
        <w:autoSpaceDN w:val="0"/>
        <w:spacing w:before="120" w:after="0" w:line="240" w:lineRule="exact"/>
        <w:ind w:left="0" w:right="0" w:firstLine="0"/>
        <w:jc w:val="left"/>
        <w:rPr>
          <w:rFonts w:ascii="SimSun"/>
          <w:color w:val="000000"/>
          <w:spacing w:val="0"/>
          <w:sz w:val="24"/>
        </w:rPr>
      </w:pPr>
      <w:r>
        <w:rPr>
          <w:rFonts w:ascii="SimSun" w:hAnsi="SimSun" w:cs="SimSun"/>
          <w:color w:val="000000"/>
          <w:spacing w:val="20"/>
          <w:sz w:val="24"/>
        </w:rPr>
        <w:t>企业。个体工商户和本规定以外的行业，参照本规定进行划型。</w:t>
      </w:r>
    </w:p>
    <w:p>
      <w:pPr>
        <w:framePr w:w="9507" w:x="1277" w:y="2356"/>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七</w:t>
      </w:r>
      <w:r>
        <w:rPr>
          <w:rFonts w:ascii="SimSun"/>
          <w:color w:val="000000"/>
          <w:spacing w:val="-90"/>
          <w:sz w:val="24"/>
        </w:rPr>
        <w:t xml:space="preserve"> </w:t>
      </w:r>
      <w:r>
        <w:rPr>
          <w:rFonts w:ascii="SimSun" w:hAnsi="SimSun" w:cs="SimSun"/>
          <w:color w:val="000000"/>
          <w:spacing w:val="-7"/>
          <w:sz w:val="24"/>
        </w:rPr>
        <w:t>、本</w:t>
      </w:r>
      <w:r>
        <w:rPr>
          <w:rFonts w:ascii="SimSun"/>
          <w:color w:val="000000"/>
          <w:spacing w:val="-90"/>
          <w:sz w:val="24"/>
        </w:rPr>
        <w:t xml:space="preserve"> </w:t>
      </w:r>
      <w:r>
        <w:rPr>
          <w:rFonts w:ascii="SimSun" w:hAnsi="SimSun" w:cs="SimSun"/>
          <w:color w:val="000000"/>
          <w:spacing w:val="0"/>
          <w:sz w:val="24"/>
        </w:rPr>
        <w:t>规</w:t>
      </w:r>
      <w:r>
        <w:rPr>
          <w:rFonts w:ascii="SimSun"/>
          <w:color w:val="000000"/>
          <w:spacing w:val="-89"/>
          <w:sz w:val="24"/>
        </w:rPr>
        <w:t xml:space="preserve"> </w:t>
      </w:r>
      <w:r>
        <w:rPr>
          <w:rFonts w:ascii="SimSun" w:hAnsi="SimSun" w:cs="SimSun"/>
          <w:color w:val="000000"/>
          <w:spacing w:val="0"/>
          <w:sz w:val="24"/>
        </w:rPr>
        <w:t>定</w:t>
      </w:r>
      <w:r>
        <w:rPr>
          <w:rFonts w:ascii="SimSun"/>
          <w:color w:val="000000"/>
          <w:spacing w:val="-90"/>
          <w:sz w:val="24"/>
        </w:rPr>
        <w:t xml:space="preserve"> </w:t>
      </w:r>
      <w:r>
        <w:rPr>
          <w:rFonts w:ascii="SimSun" w:hAnsi="SimSun" w:cs="SimSun"/>
          <w:color w:val="000000"/>
          <w:spacing w:val="10"/>
          <w:sz w:val="24"/>
        </w:rPr>
        <w:t>的中型</w:t>
      </w:r>
      <w:r>
        <w:rPr>
          <w:rFonts w:ascii="SimSun"/>
          <w:color w:val="000000"/>
          <w:spacing w:val="-90"/>
          <w:sz w:val="24"/>
        </w:rPr>
        <w:t xml:space="preserve"> </w:t>
      </w:r>
      <w:r>
        <w:rPr>
          <w:rFonts w:ascii="SimSun" w:hAnsi="SimSun" w:cs="SimSun"/>
          <w:color w:val="000000"/>
          <w:spacing w:val="12"/>
          <w:sz w:val="24"/>
        </w:rPr>
        <w:t>企业标准</w:t>
      </w:r>
      <w:r>
        <w:rPr>
          <w:rFonts w:ascii="SimSun"/>
          <w:color w:val="000000"/>
          <w:spacing w:val="-90"/>
          <w:sz w:val="24"/>
        </w:rPr>
        <w:t xml:space="preserve"> </w:t>
      </w:r>
      <w:r>
        <w:rPr>
          <w:rFonts w:ascii="SimSun" w:hAnsi="SimSun" w:cs="SimSun"/>
          <w:color w:val="000000"/>
          <w:spacing w:val="12"/>
          <w:sz w:val="24"/>
        </w:rPr>
        <w:t>上限即为大</w:t>
      </w:r>
      <w:r>
        <w:rPr>
          <w:rFonts w:ascii="SimSun"/>
          <w:color w:val="000000"/>
          <w:spacing w:val="-90"/>
          <w:sz w:val="24"/>
        </w:rPr>
        <w:t xml:space="preserve"> </w:t>
      </w:r>
      <w:r>
        <w:rPr>
          <w:rFonts w:ascii="SimSun" w:hAnsi="SimSun" w:cs="SimSun"/>
          <w:color w:val="000000"/>
          <w:spacing w:val="12"/>
          <w:sz w:val="24"/>
        </w:rPr>
        <w:t>型企业标准</w:t>
      </w:r>
      <w:r>
        <w:rPr>
          <w:rFonts w:ascii="SimSun"/>
          <w:color w:val="000000"/>
          <w:spacing w:val="-90"/>
          <w:sz w:val="24"/>
        </w:rPr>
        <w:t xml:space="preserve"> </w:t>
      </w:r>
      <w:r>
        <w:rPr>
          <w:rFonts w:ascii="SimSun" w:hAnsi="SimSun" w:cs="SimSun"/>
          <w:color w:val="000000"/>
          <w:spacing w:val="10"/>
          <w:sz w:val="24"/>
        </w:rPr>
        <w:t>的下限</w:t>
      </w:r>
      <w:r>
        <w:rPr>
          <w:rFonts w:ascii="SimSun"/>
          <w:color w:val="000000"/>
          <w:spacing w:val="-90"/>
          <w:sz w:val="24"/>
        </w:rPr>
        <w:t xml:space="preserve"> </w:t>
      </w:r>
      <w:r>
        <w:rPr>
          <w:rFonts w:ascii="SimSun" w:hAnsi="SimSun" w:cs="SimSun"/>
          <w:color w:val="000000"/>
          <w:spacing w:val="3"/>
          <w:sz w:val="24"/>
        </w:rPr>
        <w:t>，国家统计</w:t>
      </w:r>
      <w:r>
        <w:rPr>
          <w:rFonts w:ascii="SimSun"/>
          <w:color w:val="000000"/>
          <w:spacing w:val="-90"/>
          <w:sz w:val="24"/>
        </w:rPr>
        <w:t xml:space="preserve"> </w:t>
      </w:r>
      <w:r>
        <w:rPr>
          <w:rFonts w:ascii="SimSun" w:hAnsi="SimSun" w:cs="SimSun"/>
          <w:color w:val="000000"/>
          <w:spacing w:val="12"/>
          <w:sz w:val="24"/>
        </w:rPr>
        <w:t>部门据此制</w:t>
      </w:r>
      <w:r>
        <w:rPr>
          <w:rFonts w:ascii="SimSun"/>
          <w:color w:val="000000"/>
          <w:spacing w:val="-90"/>
          <w:sz w:val="24"/>
        </w:rPr>
        <w:t xml:space="preserve"> </w:t>
      </w:r>
      <w:r>
        <w:rPr>
          <w:rFonts w:ascii="SimSun" w:hAnsi="SimSun" w:cs="SimSun"/>
          <w:color w:val="000000"/>
          <w:spacing w:val="0"/>
          <w:sz w:val="24"/>
        </w:rPr>
        <w:t>定</w:t>
      </w:r>
    </w:p>
    <w:p>
      <w:pPr>
        <w:framePr w:w="9507" w:x="1277" w:y="2356"/>
        <w:widowControl w:val="0"/>
        <w:autoSpaceDE w:val="0"/>
        <w:autoSpaceDN w:val="0"/>
        <w:spacing w:before="165" w:after="0" w:line="240" w:lineRule="exact"/>
        <w:ind w:left="0" w:right="0" w:firstLine="0"/>
        <w:jc w:val="left"/>
        <w:rPr>
          <w:rFonts w:ascii="SimSun"/>
          <w:color w:val="000000"/>
          <w:spacing w:val="0"/>
          <w:sz w:val="24"/>
        </w:rPr>
      </w:pPr>
      <w:r>
        <w:rPr>
          <w:rFonts w:ascii="SimSun" w:hAnsi="SimSun" w:cs="SimSun"/>
          <w:color w:val="000000"/>
          <w:spacing w:val="17"/>
          <w:sz w:val="24"/>
        </w:rPr>
        <w:t>大中小微型企业的统计分类。国务院有关部门据此进行相关数据分析，不得制定与</w:t>
      </w:r>
    </w:p>
    <w:p>
      <w:pPr>
        <w:framePr w:w="9507" w:x="1277" w:y="2356"/>
        <w:widowControl w:val="0"/>
        <w:autoSpaceDE w:val="0"/>
        <w:autoSpaceDN w:val="0"/>
        <w:spacing w:before="151" w:after="0" w:line="240" w:lineRule="exact"/>
        <w:ind w:left="0" w:right="0" w:firstLine="0"/>
        <w:jc w:val="left"/>
        <w:rPr>
          <w:rFonts w:ascii="SimSun"/>
          <w:color w:val="000000"/>
          <w:spacing w:val="0"/>
          <w:sz w:val="24"/>
        </w:rPr>
      </w:pPr>
      <w:r>
        <w:rPr>
          <w:rFonts w:ascii="SimSun" w:hAnsi="SimSun" w:cs="SimSun"/>
          <w:color w:val="000000"/>
          <w:spacing w:val="0"/>
          <w:sz w:val="24"/>
        </w:rPr>
        <w:t>本</w:t>
      </w:r>
      <w:r>
        <w:rPr>
          <w:rFonts w:ascii="SimSun"/>
          <w:color w:val="000000"/>
          <w:spacing w:val="-90"/>
          <w:sz w:val="24"/>
        </w:rPr>
        <w:t xml:space="preserve"> </w:t>
      </w:r>
      <w:r>
        <w:rPr>
          <w:rFonts w:ascii="SimSun" w:hAnsi="SimSun" w:cs="SimSun"/>
          <w:color w:val="000000"/>
          <w:spacing w:val="0"/>
          <w:sz w:val="24"/>
        </w:rPr>
        <w:t>规</w:t>
      </w:r>
      <w:r>
        <w:rPr>
          <w:rFonts w:ascii="SimSun"/>
          <w:color w:val="000000"/>
          <w:spacing w:val="-90"/>
          <w:sz w:val="24"/>
        </w:rPr>
        <w:t xml:space="preserve"> </w:t>
      </w:r>
      <w:r>
        <w:rPr>
          <w:rFonts w:ascii="SimSun" w:hAnsi="SimSun" w:cs="SimSun"/>
          <w:color w:val="000000"/>
          <w:spacing w:val="0"/>
          <w:sz w:val="24"/>
        </w:rPr>
        <w:t>定</w:t>
      </w:r>
      <w:r>
        <w:rPr>
          <w:rFonts w:ascii="SimSun"/>
          <w:color w:val="000000"/>
          <w:spacing w:val="-90"/>
          <w:sz w:val="24"/>
        </w:rPr>
        <w:t xml:space="preserve"> </w:t>
      </w:r>
      <w:r>
        <w:rPr>
          <w:rFonts w:ascii="SimSun" w:hAnsi="SimSun" w:cs="SimSun"/>
          <w:color w:val="000000"/>
          <w:spacing w:val="0"/>
          <w:sz w:val="24"/>
        </w:rPr>
        <w:t>不</w:t>
      </w:r>
      <w:r>
        <w:rPr>
          <w:rFonts w:ascii="SimSun"/>
          <w:color w:val="000000"/>
          <w:spacing w:val="-90"/>
          <w:sz w:val="24"/>
        </w:rPr>
        <w:t xml:space="preserve"> </w:t>
      </w:r>
      <w:r>
        <w:rPr>
          <w:rFonts w:ascii="SimSun" w:hAnsi="SimSun" w:cs="SimSun"/>
          <w:color w:val="000000"/>
          <w:spacing w:val="12"/>
          <w:sz w:val="24"/>
        </w:rPr>
        <w:t>一致的企</w:t>
      </w:r>
      <w:r>
        <w:rPr>
          <w:rFonts w:ascii="SimSun"/>
          <w:color w:val="000000"/>
          <w:spacing w:val="-89"/>
          <w:sz w:val="24"/>
        </w:rPr>
        <w:t xml:space="preserve"> </w:t>
      </w:r>
      <w:r>
        <w:rPr>
          <w:rFonts w:ascii="SimSun" w:hAnsi="SimSun" w:cs="SimSun"/>
          <w:color w:val="000000"/>
          <w:spacing w:val="0"/>
          <w:sz w:val="24"/>
        </w:rPr>
        <w:t>业划型标准。</w:t>
      </w:r>
    </w:p>
    <w:p>
      <w:pPr>
        <w:framePr w:w="9507" w:x="1277" w:y="3692"/>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18"/>
          <w:sz w:val="24"/>
        </w:rPr>
        <w:t>八、本规定由工业和信息化部、国家统计局会同有关部门根据《国民经济行业分类</w:t>
      </w:r>
    </w:p>
    <w:p>
      <w:pPr>
        <w:framePr w:w="9507" w:x="1277" w:y="3692"/>
        <w:widowControl w:val="0"/>
        <w:autoSpaceDE w:val="0"/>
        <w:autoSpaceDN w:val="0"/>
        <w:spacing w:before="135" w:after="0" w:line="240" w:lineRule="exact"/>
        <w:ind w:left="0" w:right="0" w:firstLine="0"/>
        <w:jc w:val="left"/>
        <w:rPr>
          <w:rFonts w:ascii="SimSun"/>
          <w:color w:val="000000"/>
          <w:spacing w:val="0"/>
          <w:sz w:val="24"/>
        </w:rPr>
      </w:pPr>
      <w:r>
        <w:rPr>
          <w:rFonts w:ascii="SimSun" w:hAnsi="SimSun" w:cs="SimSun"/>
          <w:color w:val="000000"/>
          <w:spacing w:val="20"/>
          <w:sz w:val="24"/>
        </w:rPr>
        <w:t>》修订情况和企业发展变化情况适时修订。</w:t>
      </w:r>
    </w:p>
    <w:p>
      <w:pPr>
        <w:framePr w:w="8035" w:x="1277" w:y="456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21"/>
          <w:sz w:val="24"/>
        </w:rPr>
        <w:t>九、本规定由工业和信息化部、国家统计局会同有关部门负责解释。</w:t>
      </w:r>
    </w:p>
    <w:p>
      <w:pPr>
        <w:framePr w:w="9611" w:x="1277" w:y="5013"/>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十</w:t>
      </w:r>
      <w:r>
        <w:rPr>
          <w:rFonts w:ascii="SimSun"/>
          <w:color w:val="000000"/>
          <w:spacing w:val="-90"/>
          <w:sz w:val="24"/>
        </w:rPr>
        <w:t xml:space="preserve"> </w:t>
      </w:r>
      <w:r>
        <w:rPr>
          <w:rFonts w:ascii="SimSun" w:hAnsi="SimSun" w:cs="SimSun"/>
          <w:color w:val="000000"/>
          <w:spacing w:val="-23"/>
          <w:sz w:val="24"/>
        </w:rPr>
        <w:t>、本</w:t>
      </w:r>
      <w:r>
        <w:rPr>
          <w:rFonts w:ascii="SimSun"/>
          <w:color w:val="000000"/>
          <w:spacing w:val="-90"/>
          <w:sz w:val="24"/>
        </w:rPr>
        <w:t xml:space="preserve"> </w:t>
      </w:r>
      <w:r>
        <w:rPr>
          <w:rFonts w:ascii="SimSun" w:hAnsi="SimSun" w:cs="SimSun"/>
          <w:color w:val="000000"/>
          <w:spacing w:val="8"/>
          <w:sz w:val="24"/>
        </w:rPr>
        <w:t>规定</w:t>
      </w:r>
      <w:r>
        <w:rPr>
          <w:rFonts w:ascii="SimSun"/>
          <w:color w:val="000000"/>
          <w:spacing w:val="-90"/>
          <w:sz w:val="24"/>
        </w:rPr>
        <w:t xml:space="preserve"> </w:t>
      </w:r>
      <w:r>
        <w:rPr>
          <w:rFonts w:ascii="SimSun" w:hAnsi="SimSun" w:cs="SimSun"/>
          <w:color w:val="000000"/>
          <w:spacing w:val="5"/>
          <w:sz w:val="24"/>
        </w:rPr>
        <w:t>自发布之日起执行，原国家经贸委、原国家计委、财政部和国家统计局</w:t>
      </w:r>
      <w:r>
        <w:rPr>
          <w:rFonts w:ascii="SimSun"/>
          <w:color w:val="000000"/>
          <w:spacing w:val="10"/>
          <w:sz w:val="24"/>
        </w:rPr>
        <w:t>2003</w:t>
      </w:r>
    </w:p>
    <w:p>
      <w:pPr>
        <w:framePr w:w="5676" w:x="1277" w:y="5389"/>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20"/>
          <w:sz w:val="24"/>
        </w:rPr>
        <w:t>年颁布的《中小企业标准暂行规定》同时废止。</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65</w:t>
      </w:r>
    </w:p>
    <w:p>
      <w:pPr>
        <w:spacing w:before="0" w:after="0" w:line="0" w:lineRule="atLeast"/>
        <w:ind w:left="0" w:right="0" w:firstLine="0"/>
        <w:jc w:val="left"/>
        <w:rPr>
          <w:rFonts w:ascii="Arial"/>
          <w:color w:val="FF0000"/>
          <w:spacing w:val="0"/>
          <w:sz w:val="2"/>
        </w:rPr>
      </w:pPr>
      <w:r>
        <w:rPr>
          <w:noProof/>
        </w:rPr>
        <w:pict>
          <v:shape id="_x0000_s1678" type="#_x0000_t75" style="width:473.6pt;height:2.75pt;margin-top:54.3pt;margin-left:61.35pt;mso-position-horizontal-relative:page;mso-position-vertical-relative:page;position:absolute;z-index:-251644928">
            <v:imagedata r:id="rId107" o:title=""/>
          </v:shape>
        </w:pict>
      </w:r>
      <w:r>
        <w:rPr>
          <w:noProof/>
        </w:rPr>
        <w:pict>
          <v:shape id="_x0000_s1679" type="#_x0000_t75" style="width:11pt;height:14pt;margin-top:767.4pt;margin-left:292.65pt;mso-position-horizontal-relative:page;mso-position-vertical-relative:page;position:absolute;z-index:-251646976">
            <v:imagedata r:id="rId341" o:title=""/>
          </v:shape>
        </w:pict>
      </w:r>
      <w:bookmarkStart w:id="89" w:name="br26_0"/>
      <w:bookmarkEnd w:id="8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90" w:name="br26_1"/>
      <w:bookmarkEnd w:id="90"/>
      <w:r>
        <w:rPr>
          <w:rFonts w:ascii="Arial"/>
          <w:color w:val="FF0000"/>
          <w:spacing w:val="0"/>
          <w:sz w:val="2"/>
        </w:rPr>
        <w:t xml:space="preserve"> </w:t>
      </w:r>
    </w:p>
    <w:p>
      <w:pPr>
        <w:framePr w:w="6250" w:x="2959"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0"/>
          <w:sz w:val="28"/>
        </w:rPr>
        <w:t>(</w:t>
      </w:r>
      <w:r>
        <w:rPr>
          <w:rFonts w:ascii="SimSun" w:hAnsi="SimSun" w:cs="SimSun"/>
          <w:color w:val="000000"/>
          <w:spacing w:val="6"/>
          <w:sz w:val="28"/>
        </w:rPr>
        <w:t>二</w:t>
      </w:r>
      <w:r>
        <w:rPr>
          <w:rFonts w:ascii="SimSun"/>
          <w:color w:val="000000"/>
          <w:spacing w:val="10"/>
          <w:sz w:val="28"/>
        </w:rPr>
        <w:t>)</w:t>
      </w:r>
      <w:r>
        <w:rPr>
          <w:rFonts w:ascii="SimSun" w:hAnsi="SimSun" w:cs="SimSun"/>
          <w:color w:val="000000"/>
          <w:spacing w:val="5"/>
          <w:sz w:val="28"/>
        </w:rPr>
        <w:t>按磋商文件要求供应商所能提供的其他文件</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66</w:t>
      </w:r>
    </w:p>
    <w:p>
      <w:pPr>
        <w:spacing w:before="0" w:after="0" w:line="0" w:lineRule="atLeast"/>
        <w:ind w:left="0" w:right="0" w:firstLine="0"/>
        <w:jc w:val="left"/>
        <w:rPr>
          <w:rFonts w:ascii="Arial"/>
          <w:color w:val="FF0000"/>
          <w:spacing w:val="0"/>
          <w:sz w:val="2"/>
        </w:rPr>
      </w:pPr>
      <w:r>
        <w:rPr>
          <w:noProof/>
        </w:rPr>
        <w:pict>
          <v:shape id="_x0000_s1680" type="#_x0000_t75" style="width:473.6pt;height:2.75pt;margin-top:54.3pt;margin-left:61.35pt;mso-position-horizontal-relative:page;mso-position-vertical-relative:page;position:absolute;z-index:-251649024">
            <v:imagedata r:id="rId107" o:title=""/>
          </v:shape>
        </w:pict>
      </w:r>
      <w:r>
        <w:rPr>
          <w:noProof/>
        </w:rPr>
        <w:pict>
          <v:shape id="_x0000_s1681" type="#_x0000_t75" style="width:11pt;height:14pt;margin-top:767.4pt;margin-left:292.65pt;mso-position-horizontal-relative:page;mso-position-vertical-relative:page;position:absolute;z-index:-251651072">
            <v:imagedata r:id="rId341" o:title=""/>
          </v:shape>
        </w:pict>
      </w:r>
      <w:bookmarkStart w:id="91" w:name="br27_0"/>
      <w:bookmarkEnd w:id="9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92" w:name="br27_1"/>
      <w:bookmarkEnd w:id="92"/>
      <w:r>
        <w:rPr>
          <w:rFonts w:ascii="Arial"/>
          <w:color w:val="FF0000"/>
          <w:spacing w:val="0"/>
          <w:sz w:val="2"/>
        </w:rPr>
        <w:t xml:space="preserve"> </w:t>
      </w:r>
    </w:p>
    <w:p>
      <w:pPr>
        <w:framePr w:w="2539" w:x="4806" w:y="1597"/>
        <w:widowControl w:val="0"/>
        <w:autoSpaceDE w:val="0"/>
        <w:autoSpaceDN w:val="0"/>
        <w:spacing w:before="0" w:after="0" w:line="285" w:lineRule="exact"/>
        <w:ind w:left="0" w:right="0" w:firstLine="0"/>
        <w:jc w:val="left"/>
        <w:rPr>
          <w:rFonts w:ascii="SimSun"/>
          <w:color w:val="000000"/>
          <w:spacing w:val="0"/>
          <w:sz w:val="28"/>
        </w:rPr>
      </w:pPr>
      <w:r>
        <w:rPr>
          <w:rFonts w:ascii="SimSun"/>
          <w:color w:val="000000"/>
          <w:spacing w:val="11"/>
          <w:sz w:val="28"/>
        </w:rPr>
        <w:t>(</w:t>
      </w:r>
      <w:r>
        <w:rPr>
          <w:rFonts w:ascii="SimSun" w:hAnsi="SimSun" w:cs="SimSun"/>
          <w:color w:val="000000"/>
          <w:spacing w:val="5"/>
          <w:sz w:val="28"/>
        </w:rPr>
        <w:t>三</w:t>
      </w:r>
      <w:r>
        <w:rPr>
          <w:rFonts w:ascii="SimSun"/>
          <w:color w:val="000000"/>
          <w:spacing w:val="10"/>
          <w:sz w:val="28"/>
        </w:rPr>
        <w:t>)</w:t>
      </w:r>
      <w:r>
        <w:rPr>
          <w:rFonts w:ascii="SimSun" w:hAnsi="SimSun" w:cs="SimSun"/>
          <w:color w:val="000000"/>
          <w:spacing w:val="5"/>
          <w:sz w:val="28"/>
        </w:rPr>
        <w:t>暗标注意事项</w:t>
      </w:r>
    </w:p>
    <w:p>
      <w:pPr>
        <w:framePr w:w="9612" w:x="1277" w:y="2216"/>
        <w:widowControl w:val="0"/>
        <w:autoSpaceDE w:val="0"/>
        <w:autoSpaceDN w:val="0"/>
        <w:spacing w:before="0" w:after="0" w:line="315" w:lineRule="exact"/>
        <w:ind w:left="0" w:right="0" w:firstLine="0"/>
        <w:jc w:val="left"/>
        <w:rPr>
          <w:rFonts w:ascii="SimSun"/>
          <w:color w:val="000000"/>
          <w:spacing w:val="0"/>
          <w:sz w:val="32"/>
        </w:rPr>
      </w:pPr>
      <w:r>
        <w:rPr>
          <w:rFonts w:ascii="SimSun" w:hAnsi="SimSun" w:cs="SimSun"/>
          <w:color w:val="000000"/>
          <w:spacing w:val="3"/>
          <w:sz w:val="32"/>
        </w:rPr>
        <w:t>本项目技术方案采用暗标形式评审，须按下列要求编制，否则视为</w:t>
      </w:r>
    </w:p>
    <w:p>
      <w:pPr>
        <w:framePr w:w="9612" w:x="1277" w:y="2216"/>
        <w:widowControl w:val="0"/>
        <w:autoSpaceDE w:val="0"/>
        <w:autoSpaceDN w:val="0"/>
        <w:spacing w:before="300" w:after="0" w:line="315" w:lineRule="exact"/>
        <w:ind w:left="3530" w:right="0" w:firstLine="0"/>
        <w:jc w:val="left"/>
        <w:rPr>
          <w:rFonts w:ascii="SimSun"/>
          <w:color w:val="000000"/>
          <w:spacing w:val="0"/>
          <w:sz w:val="32"/>
        </w:rPr>
      </w:pPr>
      <w:r>
        <w:rPr>
          <w:rFonts w:ascii="SimSun" w:hAnsi="SimSun" w:cs="SimSun"/>
          <w:color w:val="000000"/>
          <w:spacing w:val="10"/>
          <w:sz w:val="32"/>
        </w:rPr>
        <w:t>无效响应文件：</w:t>
      </w:r>
    </w:p>
    <w:p>
      <w:pPr>
        <w:framePr w:w="9762" w:x="1277" w:y="3473"/>
        <w:widowControl w:val="0"/>
        <w:autoSpaceDE w:val="0"/>
        <w:autoSpaceDN w:val="0"/>
        <w:spacing w:before="0" w:after="0" w:line="285" w:lineRule="exact"/>
        <w:ind w:left="556" w:right="0" w:firstLine="0"/>
        <w:jc w:val="left"/>
        <w:rPr>
          <w:rFonts w:ascii="SimSun"/>
          <w:color w:val="000000"/>
          <w:spacing w:val="0"/>
          <w:sz w:val="28"/>
        </w:rPr>
      </w:pPr>
      <w:r>
        <w:rPr>
          <w:rFonts w:ascii="SimSun"/>
          <w:color w:val="000000"/>
          <w:spacing w:val="2"/>
          <w:sz w:val="28"/>
        </w:rPr>
        <w:t>1.</w:t>
      </w:r>
      <w:r>
        <w:rPr>
          <w:rFonts w:ascii="SimSun" w:hAnsi="SimSun" w:cs="SimSun"/>
          <w:color w:val="000000"/>
          <w:spacing w:val="5"/>
          <w:sz w:val="28"/>
        </w:rPr>
        <w:t>技术方案指的是评标标准“技术或者服务水平评价”中“项目总体思</w:t>
      </w:r>
    </w:p>
    <w:p>
      <w:pPr>
        <w:framePr w:w="9762" w:x="1277" w:y="3473"/>
        <w:widowControl w:val="0"/>
        <w:autoSpaceDE w:val="0"/>
        <w:autoSpaceDN w:val="0"/>
        <w:spacing w:before="331" w:after="0" w:line="285" w:lineRule="exact"/>
        <w:ind w:left="0" w:right="0" w:firstLine="0"/>
        <w:jc w:val="left"/>
        <w:rPr>
          <w:rFonts w:ascii="SimSun"/>
          <w:color w:val="000000"/>
          <w:spacing w:val="0"/>
          <w:sz w:val="28"/>
        </w:rPr>
      </w:pPr>
      <w:r>
        <w:rPr>
          <w:rFonts w:ascii="SimSun" w:hAnsi="SimSun" w:cs="SimSun"/>
          <w:color w:val="000000"/>
          <w:spacing w:val="5"/>
          <w:sz w:val="28"/>
        </w:rPr>
        <w:t>路、项目实施方案、绩效考核方案、等级评定与划分方案、养老服务中心星</w:t>
      </w:r>
    </w:p>
    <w:p>
      <w:pPr>
        <w:framePr w:w="9762" w:x="1277" w:y="3473"/>
        <w:widowControl w:val="0"/>
        <w:autoSpaceDE w:val="0"/>
        <w:autoSpaceDN w:val="0"/>
        <w:spacing w:before="345" w:after="0" w:line="285" w:lineRule="exact"/>
        <w:ind w:left="0" w:right="0" w:firstLine="0"/>
        <w:jc w:val="left"/>
        <w:rPr>
          <w:rFonts w:ascii="SimSun"/>
          <w:color w:val="000000"/>
          <w:spacing w:val="0"/>
          <w:sz w:val="28"/>
        </w:rPr>
      </w:pPr>
      <w:r>
        <w:rPr>
          <w:rFonts w:ascii="SimSun" w:hAnsi="SimSun" w:cs="SimSun"/>
          <w:color w:val="000000"/>
          <w:spacing w:val="2"/>
          <w:sz w:val="28"/>
        </w:rPr>
        <w:t>级评估方案、重难点分析、进度及人员安排”这七个方案。</w:t>
      </w:r>
    </w:p>
    <w:p>
      <w:pPr>
        <w:framePr w:w="9762" w:x="1277" w:y="3473"/>
        <w:widowControl w:val="0"/>
        <w:autoSpaceDE w:val="0"/>
        <w:autoSpaceDN w:val="0"/>
        <w:spacing w:before="346" w:after="0" w:line="285" w:lineRule="exact"/>
        <w:ind w:left="556" w:right="0" w:firstLine="0"/>
        <w:jc w:val="left"/>
        <w:rPr>
          <w:rFonts w:ascii="SimSun"/>
          <w:color w:val="000000"/>
          <w:spacing w:val="0"/>
          <w:sz w:val="28"/>
        </w:rPr>
      </w:pPr>
      <w:r>
        <w:rPr>
          <w:rFonts w:ascii="SimSun"/>
          <w:color w:val="000000"/>
          <w:spacing w:val="2"/>
          <w:sz w:val="28"/>
        </w:rPr>
        <w:t>2.</w:t>
      </w:r>
      <w:r>
        <w:rPr>
          <w:rFonts w:ascii="SimSun" w:hAnsi="SimSun" w:cs="SimSun"/>
          <w:color w:val="000000"/>
          <w:spacing w:val="0"/>
          <w:sz w:val="28"/>
        </w:rPr>
        <w:t>编写要求：技术标文件、内容、文字均不得出现彩色文字、彩色图形、</w:t>
      </w:r>
    </w:p>
    <w:p>
      <w:pPr>
        <w:framePr w:w="9762" w:x="1277" w:y="3473"/>
        <w:widowControl w:val="0"/>
        <w:autoSpaceDE w:val="0"/>
        <w:autoSpaceDN w:val="0"/>
        <w:spacing w:before="331" w:after="0" w:line="285" w:lineRule="exact"/>
        <w:ind w:left="0" w:right="0" w:firstLine="0"/>
        <w:jc w:val="left"/>
        <w:rPr>
          <w:rFonts w:ascii="SimSun"/>
          <w:color w:val="000000"/>
          <w:spacing w:val="0"/>
          <w:sz w:val="28"/>
        </w:rPr>
      </w:pPr>
      <w:r>
        <w:rPr>
          <w:rFonts w:ascii="SimSun" w:hAnsi="SimSun" w:cs="SimSun"/>
          <w:color w:val="000000"/>
          <w:spacing w:val="5"/>
          <w:sz w:val="28"/>
        </w:rPr>
        <w:t>标设图形；不得出现投标单位名称、相关人员姓名等能体现有关投标单位信</w:t>
      </w:r>
    </w:p>
    <w:p>
      <w:pPr>
        <w:framePr w:w="9762" w:x="1277" w:y="3473"/>
        <w:widowControl w:val="0"/>
        <w:autoSpaceDE w:val="0"/>
        <w:autoSpaceDN w:val="0"/>
        <w:spacing w:before="345" w:after="0" w:line="285" w:lineRule="exact"/>
        <w:ind w:left="0" w:right="0" w:firstLine="0"/>
        <w:jc w:val="left"/>
        <w:rPr>
          <w:rFonts w:ascii="SimSun"/>
          <w:color w:val="000000"/>
          <w:spacing w:val="0"/>
          <w:sz w:val="28"/>
        </w:rPr>
      </w:pPr>
      <w:r>
        <w:rPr>
          <w:rFonts w:ascii="SimSun" w:hAnsi="SimSun" w:cs="SimSun"/>
          <w:color w:val="000000"/>
          <w:spacing w:val="3"/>
          <w:sz w:val="28"/>
        </w:rPr>
        <w:t>息的提示性标记、文字、语句等。</w:t>
      </w:r>
    </w:p>
    <w:p>
      <w:pPr>
        <w:framePr w:w="422" w:x="5873" w:y="15392"/>
        <w:widowControl w:val="0"/>
        <w:autoSpaceDE w:val="0"/>
        <w:autoSpaceDN w:val="0"/>
        <w:spacing w:before="0" w:after="0" w:line="220" w:lineRule="exact"/>
        <w:ind w:left="0" w:right="0" w:firstLine="0"/>
        <w:jc w:val="left"/>
        <w:rPr>
          <w:rFonts w:ascii="Calibri"/>
          <w:color w:val="000000"/>
          <w:spacing w:val="0"/>
          <w:sz w:val="18"/>
        </w:rPr>
      </w:pPr>
      <w:r>
        <w:rPr>
          <w:rFonts w:ascii="Calibri"/>
          <w:color w:val="000000"/>
          <w:spacing w:val="-1"/>
          <w:sz w:val="18"/>
        </w:rPr>
        <w:t>67</w:t>
      </w:r>
    </w:p>
    <w:p>
      <w:pPr>
        <w:spacing w:before="0" w:after="0" w:line="0" w:lineRule="atLeast"/>
        <w:ind w:left="0" w:right="0" w:firstLine="0"/>
        <w:jc w:val="left"/>
        <w:rPr>
          <w:rFonts w:ascii="Arial"/>
          <w:color w:val="FF0000"/>
          <w:spacing w:val="0"/>
          <w:sz w:val="2"/>
        </w:rPr>
      </w:pPr>
      <w:r>
        <w:rPr>
          <w:noProof/>
        </w:rPr>
        <w:pict>
          <v:shape id="_x0000_s1682" type="#_x0000_t75" style="width:473.6pt;height:2.75pt;margin-top:54.3pt;margin-left:61.35pt;mso-position-horizontal-relative:page;mso-position-vertical-relative:page;position:absolute;z-index:-251653120">
            <v:imagedata r:id="rId107" o:title=""/>
          </v:shape>
        </w:pict>
      </w:r>
      <w:r>
        <w:rPr>
          <w:noProof/>
        </w:rPr>
        <w:pict>
          <v:shape id="_x0000_s1683" type="#_x0000_t75" style="width:11pt;height:14pt;margin-top:767.4pt;margin-left:292.65pt;mso-position-horizontal-relative:page;mso-position-vertical-relative:page;position:absolute;z-index:-251655168">
            <v:imagedata r:id="rId468" o:title=""/>
          </v:shape>
        </w:pict>
      </w:r>
      <w:r>
        <w:rPr>
          <w:noProof/>
        </w:rPr>
        <w:pict>
          <v:shape id="_x0000_s1684" type="#_x0000_t75" style="width:7.25pt;height:16.25pt;margin-top:351.55pt;margin-left:62.85pt;mso-position-horizontal-relative:page;mso-position-vertical-relative:page;position:absolute;z-index:-251657216">
            <v:imagedata r:id="rId469" o:title=""/>
          </v:shape>
        </w:pict>
      </w:r>
    </w:p>
    <w:sectPr>
      <w:pgSz w:w="11900" w:h="1684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D24BFCB0-3ECF-4DF4-8DE8-3880EDB2EE65}"/>
  </w:font>
  <w:font w:name="Arial">
    <w:panose1 w:val="020B0604020202020204"/>
    <w:charset w:val="CC"/>
    <w:family w:val="swiss"/>
    <w:pitch w:val="variable"/>
    <w:sig w:usb0="01010101" w:usb1="01010101" w:usb2="01010101" w:usb3="01010101" w:csb0="01010105" w:csb1="01010101"/>
    <w:embedRegular r:id="rId2" w:fontKey="{01153A83-5723-4E58-9C63-700A2B14C9AC}"/>
  </w:font>
  <w:font w:name="Calibri">
    <w:panose1 w:val="020F0502020204030204"/>
    <w:charset w:val="CC"/>
    <w:family w:val="swiss"/>
    <w:pitch w:val="variable"/>
    <w:sig w:usb0="01010101" w:usb1="01010101" w:usb2="01010101" w:usb3="01010101" w:csb0="01010105" w:csb1="01010101"/>
    <w:embedRegular r:id="rId3" w:fontKey="{61242413-9CA5-421B-B7D0-59B8B13EA256}"/>
  </w:font>
  <w:font w:name="SimSun">
    <w:panose1 w:val="00000000000000000000"/>
    <w:charset w:val="01"/>
    <w:family w:val="auto"/>
    <w:notTrueType/>
    <w:pitch w:val="default"/>
    <w:sig w:usb0="01010101" w:usb1="01010101" w:usb2="01010101" w:usb3="01010101" w:csb0="01010101" w:csb1="01010101"/>
    <w:embedRegular r:id="rId4" w:subsetted="1" w:fontKey="{E6983F58-1F8D-4740-A1D5-A5F2B2BDBBEE}"/>
  </w:font>
  <w:font w:name="KaiTi">
    <w:panose1 w:val="00000000000000000000"/>
    <w:charset w:val="01"/>
    <w:family w:val="auto"/>
    <w:notTrueType/>
    <w:pitch w:val="default"/>
    <w:sig w:usb0="01010101" w:usb1="01010101" w:usb2="01010101" w:usb3="01010101" w:csb0="01010101" w:csb1="01010101"/>
    <w:embedRegular r:id="rId5" w:subsetted="1" w:fontKey="{E29E7838-0496-42C7-9A79-8B248F781B43}"/>
  </w:font>
  <w:font w:name="QKCHRQ+MS Mincho">
    <w:panose1 w:val="02020609040205080304"/>
    <w:charset w:val="01"/>
    <w:family w:val="modern"/>
    <w:pitch w:val="variable"/>
    <w:sig w:usb0="01010101" w:usb1="01010101" w:usb2="01010101" w:usb3="01010101" w:csb0="01010101" w:csb1="01010101"/>
    <w:embedRegular r:id="rId6" w:fontKey="{FFDD9903-23C7-4A3A-8295-73927E159CED}"/>
  </w:font>
  <w:font w:name="Cambria">
    <w:charset w:val="00"/>
    <w:family w:val="auto"/>
    <w:pitch w:val="default"/>
    <w:embedRegular r:id="rId7" w:fontKey="{4533C7F8-C092-4FD0-9E0A-57C0ED372C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table" w:default="1" w:styleId="TableNormal">
    <w:name w:val="Normal Table"/>
    <w:link w:val="Normal"/>
    <w:semiHidden/>
    <w:tblPr>
      <w:tblInd w:w="0" w:type="dxa"/>
      <w:tblCellMar>
        <w:top w:w="0" w:type="dxa"/>
        <w:left w:w="108" w:type="dxa"/>
        <w:bottom w:w="0" w:type="dxa"/>
        <w:right w:w="0" w:type="dxa"/>
      </w:tblCellMar>
    </w:tblPr>
  </w:style>
  <w:style w:type="paragraph" w:default="1" w:styleId="NoList">
    <w:name w:val="No List"/>
    <w:link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jpeg" /><Relationship Id="rId15" Type="http://schemas.openxmlformats.org/officeDocument/2006/relationships/image" Target="media/image12.jpe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jpeg" /><Relationship Id="rId154" Type="http://schemas.openxmlformats.org/officeDocument/2006/relationships/image" Target="media/image151.jpeg" /><Relationship Id="rId155" Type="http://schemas.openxmlformats.org/officeDocument/2006/relationships/image" Target="media/image152.jpe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jpe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jpe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jpe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jpe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image" Target="media/image177.jpeg" /><Relationship Id="rId181" Type="http://schemas.openxmlformats.org/officeDocument/2006/relationships/image" Target="media/image178.jpeg" /><Relationship Id="rId182" Type="http://schemas.openxmlformats.org/officeDocument/2006/relationships/image" Target="media/image179.jpeg" /><Relationship Id="rId183" Type="http://schemas.openxmlformats.org/officeDocument/2006/relationships/image" Target="media/image180.jpeg" /><Relationship Id="rId184" Type="http://schemas.openxmlformats.org/officeDocument/2006/relationships/image" Target="media/image181.jpeg" /><Relationship Id="rId185" Type="http://schemas.openxmlformats.org/officeDocument/2006/relationships/image" Target="media/image182.jpeg" /><Relationship Id="rId186" Type="http://schemas.openxmlformats.org/officeDocument/2006/relationships/image" Target="media/image183.jpeg" /><Relationship Id="rId187" Type="http://schemas.openxmlformats.org/officeDocument/2006/relationships/image" Target="media/image184.jpeg" /><Relationship Id="rId188" Type="http://schemas.openxmlformats.org/officeDocument/2006/relationships/image" Target="media/image185.jpeg" /><Relationship Id="rId189" Type="http://schemas.openxmlformats.org/officeDocument/2006/relationships/image" Target="media/image186.jpeg" /><Relationship Id="rId19" Type="http://schemas.openxmlformats.org/officeDocument/2006/relationships/image" Target="media/image16.jpeg" /><Relationship Id="rId190" Type="http://schemas.openxmlformats.org/officeDocument/2006/relationships/image" Target="media/image187.jpeg" /><Relationship Id="rId191" Type="http://schemas.openxmlformats.org/officeDocument/2006/relationships/image" Target="media/image188.jpeg" /><Relationship Id="rId192" Type="http://schemas.openxmlformats.org/officeDocument/2006/relationships/image" Target="media/image189.jpeg" /><Relationship Id="rId193" Type="http://schemas.openxmlformats.org/officeDocument/2006/relationships/image" Target="media/image190.jpeg" /><Relationship Id="rId194" Type="http://schemas.openxmlformats.org/officeDocument/2006/relationships/image" Target="media/image191.jpeg" /><Relationship Id="rId195" Type="http://schemas.openxmlformats.org/officeDocument/2006/relationships/image" Target="media/image192.jpeg" /><Relationship Id="rId196" Type="http://schemas.openxmlformats.org/officeDocument/2006/relationships/image" Target="media/image193.jpeg" /><Relationship Id="rId197" Type="http://schemas.openxmlformats.org/officeDocument/2006/relationships/image" Target="media/image194.jpeg" /><Relationship Id="rId198" Type="http://schemas.openxmlformats.org/officeDocument/2006/relationships/image" Target="media/image195.jpeg" /><Relationship Id="rId199" Type="http://schemas.openxmlformats.org/officeDocument/2006/relationships/image" Target="media/image196.jpeg" /><Relationship Id="rId2" Type="http://schemas.openxmlformats.org/officeDocument/2006/relationships/webSettings" Target="webSettings.xml" /><Relationship Id="rId20" Type="http://schemas.openxmlformats.org/officeDocument/2006/relationships/image" Target="media/image17.jpeg" /><Relationship Id="rId200" Type="http://schemas.openxmlformats.org/officeDocument/2006/relationships/image" Target="media/image197.jpeg" /><Relationship Id="rId201" Type="http://schemas.openxmlformats.org/officeDocument/2006/relationships/image" Target="media/image198.jpeg" /><Relationship Id="rId202" Type="http://schemas.openxmlformats.org/officeDocument/2006/relationships/image" Target="media/image199.jpeg" /><Relationship Id="rId203" Type="http://schemas.openxmlformats.org/officeDocument/2006/relationships/image" Target="media/image200.jpeg" /><Relationship Id="rId204" Type="http://schemas.openxmlformats.org/officeDocument/2006/relationships/image" Target="media/image201.jpeg" /><Relationship Id="rId205" Type="http://schemas.openxmlformats.org/officeDocument/2006/relationships/image" Target="media/image202.jpeg" /><Relationship Id="rId206" Type="http://schemas.openxmlformats.org/officeDocument/2006/relationships/image" Target="media/image203.jpeg" /><Relationship Id="rId207" Type="http://schemas.openxmlformats.org/officeDocument/2006/relationships/image" Target="media/image204.jpeg" /><Relationship Id="rId208" Type="http://schemas.openxmlformats.org/officeDocument/2006/relationships/image" Target="media/image205.jpeg" /><Relationship Id="rId209" Type="http://schemas.openxmlformats.org/officeDocument/2006/relationships/image" Target="media/image206.jpeg" /><Relationship Id="rId21" Type="http://schemas.openxmlformats.org/officeDocument/2006/relationships/image" Target="media/image18.jpeg" /><Relationship Id="rId210" Type="http://schemas.openxmlformats.org/officeDocument/2006/relationships/image" Target="media/image207.jpeg" /><Relationship Id="rId211" Type="http://schemas.openxmlformats.org/officeDocument/2006/relationships/image" Target="media/image208.jpeg" /><Relationship Id="rId212" Type="http://schemas.openxmlformats.org/officeDocument/2006/relationships/image" Target="media/image209.jpeg" /><Relationship Id="rId213" Type="http://schemas.openxmlformats.org/officeDocument/2006/relationships/image" Target="media/image210.jpeg" /><Relationship Id="rId214" Type="http://schemas.openxmlformats.org/officeDocument/2006/relationships/image" Target="media/image211.jpeg" /><Relationship Id="rId215" Type="http://schemas.openxmlformats.org/officeDocument/2006/relationships/image" Target="media/image212.jpeg" /><Relationship Id="rId216" Type="http://schemas.openxmlformats.org/officeDocument/2006/relationships/image" Target="media/image213.jpeg" /><Relationship Id="rId217" Type="http://schemas.openxmlformats.org/officeDocument/2006/relationships/image" Target="media/image214.jpeg" /><Relationship Id="rId218" Type="http://schemas.openxmlformats.org/officeDocument/2006/relationships/image" Target="media/image215.jpeg" /><Relationship Id="rId219" Type="http://schemas.openxmlformats.org/officeDocument/2006/relationships/image" Target="media/image216.jpeg" /><Relationship Id="rId22" Type="http://schemas.openxmlformats.org/officeDocument/2006/relationships/image" Target="media/image19.jpeg" /><Relationship Id="rId220" Type="http://schemas.openxmlformats.org/officeDocument/2006/relationships/image" Target="media/image217.jpeg" /><Relationship Id="rId221" Type="http://schemas.openxmlformats.org/officeDocument/2006/relationships/image" Target="media/image218.jpeg" /><Relationship Id="rId222" Type="http://schemas.openxmlformats.org/officeDocument/2006/relationships/image" Target="media/image219.jpeg" /><Relationship Id="rId223" Type="http://schemas.openxmlformats.org/officeDocument/2006/relationships/image" Target="media/image220.jpeg" /><Relationship Id="rId224" Type="http://schemas.openxmlformats.org/officeDocument/2006/relationships/image" Target="media/image221.jpeg" /><Relationship Id="rId225" Type="http://schemas.openxmlformats.org/officeDocument/2006/relationships/image" Target="media/image222.jpeg" /><Relationship Id="rId226" Type="http://schemas.openxmlformats.org/officeDocument/2006/relationships/image" Target="media/image223.jpeg" /><Relationship Id="rId227" Type="http://schemas.openxmlformats.org/officeDocument/2006/relationships/image" Target="media/image224.jpeg" /><Relationship Id="rId228" Type="http://schemas.openxmlformats.org/officeDocument/2006/relationships/image" Target="media/image225.jpeg" /><Relationship Id="rId229" Type="http://schemas.openxmlformats.org/officeDocument/2006/relationships/image" Target="media/image226.jpeg" /><Relationship Id="rId23" Type="http://schemas.openxmlformats.org/officeDocument/2006/relationships/image" Target="media/image20.jpeg" /><Relationship Id="rId230" Type="http://schemas.openxmlformats.org/officeDocument/2006/relationships/image" Target="media/image227.jpeg" /><Relationship Id="rId231" Type="http://schemas.openxmlformats.org/officeDocument/2006/relationships/image" Target="media/image228.jpeg" /><Relationship Id="rId232" Type="http://schemas.openxmlformats.org/officeDocument/2006/relationships/image" Target="media/image229.jpeg" /><Relationship Id="rId233" Type="http://schemas.openxmlformats.org/officeDocument/2006/relationships/image" Target="media/image230.jpeg" /><Relationship Id="rId234" Type="http://schemas.openxmlformats.org/officeDocument/2006/relationships/image" Target="media/image231.jpeg" /><Relationship Id="rId235" Type="http://schemas.openxmlformats.org/officeDocument/2006/relationships/image" Target="media/image232.jpeg" /><Relationship Id="rId236" Type="http://schemas.openxmlformats.org/officeDocument/2006/relationships/image" Target="media/image233.jpeg" /><Relationship Id="rId237" Type="http://schemas.openxmlformats.org/officeDocument/2006/relationships/image" Target="media/image234.jpeg" /><Relationship Id="rId238" Type="http://schemas.openxmlformats.org/officeDocument/2006/relationships/image" Target="media/image235.jpeg" /><Relationship Id="rId239" Type="http://schemas.openxmlformats.org/officeDocument/2006/relationships/image" Target="media/image236.jpeg" /><Relationship Id="rId24" Type="http://schemas.openxmlformats.org/officeDocument/2006/relationships/image" Target="media/image21.jpeg" /><Relationship Id="rId240" Type="http://schemas.openxmlformats.org/officeDocument/2006/relationships/image" Target="media/image237.jpeg" /><Relationship Id="rId241" Type="http://schemas.openxmlformats.org/officeDocument/2006/relationships/image" Target="media/image238.jpeg" /><Relationship Id="rId242" Type="http://schemas.openxmlformats.org/officeDocument/2006/relationships/image" Target="media/image239.jpeg" /><Relationship Id="rId243" Type="http://schemas.openxmlformats.org/officeDocument/2006/relationships/image" Target="media/image240.jpeg" /><Relationship Id="rId244" Type="http://schemas.openxmlformats.org/officeDocument/2006/relationships/image" Target="media/image241.jpeg" /><Relationship Id="rId245" Type="http://schemas.openxmlformats.org/officeDocument/2006/relationships/image" Target="media/image242.jpeg" /><Relationship Id="rId246" Type="http://schemas.openxmlformats.org/officeDocument/2006/relationships/image" Target="media/image243.jpeg" /><Relationship Id="rId247" Type="http://schemas.openxmlformats.org/officeDocument/2006/relationships/image" Target="media/image244.jpeg" /><Relationship Id="rId248" Type="http://schemas.openxmlformats.org/officeDocument/2006/relationships/image" Target="media/image245.jpeg" /><Relationship Id="rId249" Type="http://schemas.openxmlformats.org/officeDocument/2006/relationships/image" Target="media/image246.jpeg" /><Relationship Id="rId25" Type="http://schemas.openxmlformats.org/officeDocument/2006/relationships/image" Target="media/image22.jpeg" /><Relationship Id="rId250" Type="http://schemas.openxmlformats.org/officeDocument/2006/relationships/image" Target="media/image247.jpeg" /><Relationship Id="rId251" Type="http://schemas.openxmlformats.org/officeDocument/2006/relationships/image" Target="media/image248.jpeg" /><Relationship Id="rId252" Type="http://schemas.openxmlformats.org/officeDocument/2006/relationships/image" Target="media/image249.jpeg" /><Relationship Id="rId253" Type="http://schemas.openxmlformats.org/officeDocument/2006/relationships/image" Target="media/image250.jpeg" /><Relationship Id="rId254" Type="http://schemas.openxmlformats.org/officeDocument/2006/relationships/image" Target="media/image251.jpeg" /><Relationship Id="rId255" Type="http://schemas.openxmlformats.org/officeDocument/2006/relationships/image" Target="media/image252.jpeg" /><Relationship Id="rId256" Type="http://schemas.openxmlformats.org/officeDocument/2006/relationships/image" Target="media/image253.jpeg" /><Relationship Id="rId257" Type="http://schemas.openxmlformats.org/officeDocument/2006/relationships/image" Target="media/image254.jpeg" /><Relationship Id="rId258" Type="http://schemas.openxmlformats.org/officeDocument/2006/relationships/image" Target="media/image255.jpeg" /><Relationship Id="rId259" Type="http://schemas.openxmlformats.org/officeDocument/2006/relationships/image" Target="media/image256.jpeg" /><Relationship Id="rId26" Type="http://schemas.openxmlformats.org/officeDocument/2006/relationships/image" Target="media/image23.jpeg" /><Relationship Id="rId260" Type="http://schemas.openxmlformats.org/officeDocument/2006/relationships/image" Target="media/image257.jpeg" /><Relationship Id="rId261" Type="http://schemas.openxmlformats.org/officeDocument/2006/relationships/image" Target="media/image258.jpeg" /><Relationship Id="rId262" Type="http://schemas.openxmlformats.org/officeDocument/2006/relationships/image" Target="media/image259.jpeg" /><Relationship Id="rId263" Type="http://schemas.openxmlformats.org/officeDocument/2006/relationships/image" Target="media/image260.jpeg" /><Relationship Id="rId264" Type="http://schemas.openxmlformats.org/officeDocument/2006/relationships/image" Target="media/image261.jpeg" /><Relationship Id="rId265" Type="http://schemas.openxmlformats.org/officeDocument/2006/relationships/image" Target="media/image262.jpeg" /><Relationship Id="rId266" Type="http://schemas.openxmlformats.org/officeDocument/2006/relationships/image" Target="media/image263.jpeg" /><Relationship Id="rId267" Type="http://schemas.openxmlformats.org/officeDocument/2006/relationships/image" Target="media/image264.jpeg" /><Relationship Id="rId268" Type="http://schemas.openxmlformats.org/officeDocument/2006/relationships/image" Target="media/image265.jpeg" /><Relationship Id="rId269" Type="http://schemas.openxmlformats.org/officeDocument/2006/relationships/image" Target="media/image266.jpeg" /><Relationship Id="rId27" Type="http://schemas.openxmlformats.org/officeDocument/2006/relationships/image" Target="media/image24.jpeg" /><Relationship Id="rId270" Type="http://schemas.openxmlformats.org/officeDocument/2006/relationships/image" Target="media/image267.jpeg" /><Relationship Id="rId271" Type="http://schemas.openxmlformats.org/officeDocument/2006/relationships/image" Target="media/image268.jpeg" /><Relationship Id="rId272" Type="http://schemas.openxmlformats.org/officeDocument/2006/relationships/image" Target="media/image269.jpeg" /><Relationship Id="rId273" Type="http://schemas.openxmlformats.org/officeDocument/2006/relationships/image" Target="media/image270.jpeg" /><Relationship Id="rId274" Type="http://schemas.openxmlformats.org/officeDocument/2006/relationships/image" Target="media/image271.jpeg" /><Relationship Id="rId275" Type="http://schemas.openxmlformats.org/officeDocument/2006/relationships/image" Target="media/image272.jpeg" /><Relationship Id="rId276" Type="http://schemas.openxmlformats.org/officeDocument/2006/relationships/image" Target="media/image273.jpeg" /><Relationship Id="rId277" Type="http://schemas.openxmlformats.org/officeDocument/2006/relationships/image" Target="media/image274.jpeg" /><Relationship Id="rId278" Type="http://schemas.openxmlformats.org/officeDocument/2006/relationships/image" Target="media/image275.jpeg" /><Relationship Id="rId279" Type="http://schemas.openxmlformats.org/officeDocument/2006/relationships/image" Target="media/image276.jpeg" /><Relationship Id="rId28" Type="http://schemas.openxmlformats.org/officeDocument/2006/relationships/image" Target="media/image25.jpeg" /><Relationship Id="rId280" Type="http://schemas.openxmlformats.org/officeDocument/2006/relationships/image" Target="media/image277.jpeg" /><Relationship Id="rId281" Type="http://schemas.openxmlformats.org/officeDocument/2006/relationships/image" Target="media/image278.jpeg" /><Relationship Id="rId282" Type="http://schemas.openxmlformats.org/officeDocument/2006/relationships/image" Target="media/image279.jpeg" /><Relationship Id="rId283" Type="http://schemas.openxmlformats.org/officeDocument/2006/relationships/image" Target="media/image280.jpeg" /><Relationship Id="rId284" Type="http://schemas.openxmlformats.org/officeDocument/2006/relationships/image" Target="media/image281.jpeg" /><Relationship Id="rId285" Type="http://schemas.openxmlformats.org/officeDocument/2006/relationships/image" Target="media/image282.jpeg" /><Relationship Id="rId286" Type="http://schemas.openxmlformats.org/officeDocument/2006/relationships/image" Target="media/image283.jpeg" /><Relationship Id="rId287" Type="http://schemas.openxmlformats.org/officeDocument/2006/relationships/image" Target="media/image284.jpeg" /><Relationship Id="rId288" Type="http://schemas.openxmlformats.org/officeDocument/2006/relationships/image" Target="media/image285.jpeg" /><Relationship Id="rId289" Type="http://schemas.openxmlformats.org/officeDocument/2006/relationships/image" Target="media/image286.jpeg" /><Relationship Id="rId29" Type="http://schemas.openxmlformats.org/officeDocument/2006/relationships/image" Target="media/image26.jpeg" /><Relationship Id="rId290" Type="http://schemas.openxmlformats.org/officeDocument/2006/relationships/image" Target="media/image287.jpeg" /><Relationship Id="rId291" Type="http://schemas.openxmlformats.org/officeDocument/2006/relationships/image" Target="media/image288.jpeg" /><Relationship Id="rId292" Type="http://schemas.openxmlformats.org/officeDocument/2006/relationships/image" Target="media/image289.jpeg" /><Relationship Id="rId293" Type="http://schemas.openxmlformats.org/officeDocument/2006/relationships/image" Target="media/image290.jpeg" /><Relationship Id="rId294" Type="http://schemas.openxmlformats.org/officeDocument/2006/relationships/image" Target="media/image291.jpeg" /><Relationship Id="rId295" Type="http://schemas.openxmlformats.org/officeDocument/2006/relationships/image" Target="media/image292.jpeg" /><Relationship Id="rId296" Type="http://schemas.openxmlformats.org/officeDocument/2006/relationships/image" Target="media/image293.jpeg" /><Relationship Id="rId297" Type="http://schemas.openxmlformats.org/officeDocument/2006/relationships/image" Target="media/image294.jpeg" /><Relationship Id="rId298" Type="http://schemas.openxmlformats.org/officeDocument/2006/relationships/image" Target="media/image295.jpeg" /><Relationship Id="rId299" Type="http://schemas.openxmlformats.org/officeDocument/2006/relationships/image" Target="media/image296.jpeg" /><Relationship Id="rId3" Type="http://schemas.openxmlformats.org/officeDocument/2006/relationships/fontTable" Target="fontTable.xml" /><Relationship Id="rId30" Type="http://schemas.openxmlformats.org/officeDocument/2006/relationships/image" Target="media/image27.jpeg" /><Relationship Id="rId300" Type="http://schemas.openxmlformats.org/officeDocument/2006/relationships/image" Target="media/image297.jpeg" /><Relationship Id="rId301" Type="http://schemas.openxmlformats.org/officeDocument/2006/relationships/image" Target="media/image298.jpeg" /><Relationship Id="rId302" Type="http://schemas.openxmlformats.org/officeDocument/2006/relationships/image" Target="media/image299.jpeg" /><Relationship Id="rId303" Type="http://schemas.openxmlformats.org/officeDocument/2006/relationships/image" Target="media/image300.jpeg" /><Relationship Id="rId304" Type="http://schemas.openxmlformats.org/officeDocument/2006/relationships/image" Target="media/image301.jpeg" /><Relationship Id="rId305" Type="http://schemas.openxmlformats.org/officeDocument/2006/relationships/image" Target="media/image302.jpeg" /><Relationship Id="rId306" Type="http://schemas.openxmlformats.org/officeDocument/2006/relationships/image" Target="media/image303.jpeg" /><Relationship Id="rId307" Type="http://schemas.openxmlformats.org/officeDocument/2006/relationships/image" Target="media/image304.jpeg" /><Relationship Id="rId308" Type="http://schemas.openxmlformats.org/officeDocument/2006/relationships/image" Target="media/image305.jpeg" /><Relationship Id="rId309" Type="http://schemas.openxmlformats.org/officeDocument/2006/relationships/image" Target="media/image306.jpeg" /><Relationship Id="rId31" Type="http://schemas.openxmlformats.org/officeDocument/2006/relationships/image" Target="media/image28.jpeg" /><Relationship Id="rId310" Type="http://schemas.openxmlformats.org/officeDocument/2006/relationships/image" Target="media/image307.jpeg" /><Relationship Id="rId311" Type="http://schemas.openxmlformats.org/officeDocument/2006/relationships/image" Target="media/image308.jpeg" /><Relationship Id="rId312" Type="http://schemas.openxmlformats.org/officeDocument/2006/relationships/image" Target="media/image309.jpeg" /><Relationship Id="rId313" Type="http://schemas.openxmlformats.org/officeDocument/2006/relationships/image" Target="media/image310.jpeg" /><Relationship Id="rId314" Type="http://schemas.openxmlformats.org/officeDocument/2006/relationships/image" Target="media/image311.jpeg" /><Relationship Id="rId315" Type="http://schemas.openxmlformats.org/officeDocument/2006/relationships/image" Target="media/image312.jpeg" /><Relationship Id="rId316" Type="http://schemas.openxmlformats.org/officeDocument/2006/relationships/image" Target="media/image313.jpeg" /><Relationship Id="rId317" Type="http://schemas.openxmlformats.org/officeDocument/2006/relationships/image" Target="media/image314.jpeg" /><Relationship Id="rId318" Type="http://schemas.openxmlformats.org/officeDocument/2006/relationships/image" Target="media/image315.jpeg" /><Relationship Id="rId319" Type="http://schemas.openxmlformats.org/officeDocument/2006/relationships/image" Target="media/image316.jpeg" /><Relationship Id="rId32" Type="http://schemas.openxmlformats.org/officeDocument/2006/relationships/image" Target="media/image29.jpeg" /><Relationship Id="rId320" Type="http://schemas.openxmlformats.org/officeDocument/2006/relationships/image" Target="media/image317.jpeg" /><Relationship Id="rId321" Type="http://schemas.openxmlformats.org/officeDocument/2006/relationships/image" Target="media/image318.jpeg" /><Relationship Id="rId322" Type="http://schemas.openxmlformats.org/officeDocument/2006/relationships/image" Target="media/image319.jpeg" /><Relationship Id="rId323" Type="http://schemas.openxmlformats.org/officeDocument/2006/relationships/image" Target="media/image320.jpeg" /><Relationship Id="rId324" Type="http://schemas.openxmlformats.org/officeDocument/2006/relationships/image" Target="media/image321.jpeg" /><Relationship Id="rId325" Type="http://schemas.openxmlformats.org/officeDocument/2006/relationships/image" Target="media/image322.jpeg" /><Relationship Id="rId326" Type="http://schemas.openxmlformats.org/officeDocument/2006/relationships/image" Target="media/image323.jpeg" /><Relationship Id="rId327" Type="http://schemas.openxmlformats.org/officeDocument/2006/relationships/image" Target="media/image324.jpeg" /><Relationship Id="rId328" Type="http://schemas.openxmlformats.org/officeDocument/2006/relationships/image" Target="media/image325.jpeg" /><Relationship Id="rId329" Type="http://schemas.openxmlformats.org/officeDocument/2006/relationships/image" Target="media/image326.jpeg" /><Relationship Id="rId33" Type="http://schemas.openxmlformats.org/officeDocument/2006/relationships/image" Target="media/image30.jpeg" /><Relationship Id="rId330" Type="http://schemas.openxmlformats.org/officeDocument/2006/relationships/image" Target="media/image327.jpeg" /><Relationship Id="rId331" Type="http://schemas.openxmlformats.org/officeDocument/2006/relationships/image" Target="media/image328.jpeg" /><Relationship Id="rId332" Type="http://schemas.openxmlformats.org/officeDocument/2006/relationships/image" Target="media/image329.jpeg" /><Relationship Id="rId333" Type="http://schemas.openxmlformats.org/officeDocument/2006/relationships/image" Target="media/image330.jpeg" /><Relationship Id="rId334" Type="http://schemas.openxmlformats.org/officeDocument/2006/relationships/image" Target="media/image331.jpeg" /><Relationship Id="rId335" Type="http://schemas.openxmlformats.org/officeDocument/2006/relationships/image" Target="media/image332.jpeg" /><Relationship Id="rId336" Type="http://schemas.openxmlformats.org/officeDocument/2006/relationships/image" Target="media/image333.jpeg" /><Relationship Id="rId337" Type="http://schemas.openxmlformats.org/officeDocument/2006/relationships/image" Target="media/image334.jpeg" /><Relationship Id="rId338" Type="http://schemas.openxmlformats.org/officeDocument/2006/relationships/image" Target="media/image335.jpeg" /><Relationship Id="rId339" Type="http://schemas.openxmlformats.org/officeDocument/2006/relationships/image" Target="media/image336.jpeg" /><Relationship Id="rId34" Type="http://schemas.openxmlformats.org/officeDocument/2006/relationships/image" Target="media/image31.jpeg" /><Relationship Id="rId340" Type="http://schemas.openxmlformats.org/officeDocument/2006/relationships/image" Target="media/image337.jpeg" /><Relationship Id="rId341" Type="http://schemas.openxmlformats.org/officeDocument/2006/relationships/image" Target="media/image338.jpeg" /><Relationship Id="rId342" Type="http://schemas.openxmlformats.org/officeDocument/2006/relationships/image" Target="media/image339.jpeg" /><Relationship Id="rId343" Type="http://schemas.openxmlformats.org/officeDocument/2006/relationships/image" Target="media/image340.jpeg" /><Relationship Id="rId344" Type="http://schemas.openxmlformats.org/officeDocument/2006/relationships/image" Target="media/image341.jpeg" /><Relationship Id="rId345" Type="http://schemas.openxmlformats.org/officeDocument/2006/relationships/image" Target="media/image342.jpeg" /><Relationship Id="rId346" Type="http://schemas.openxmlformats.org/officeDocument/2006/relationships/image" Target="media/image343.jpeg" /><Relationship Id="rId347" Type="http://schemas.openxmlformats.org/officeDocument/2006/relationships/image" Target="media/image344.jpeg" /><Relationship Id="rId348" Type="http://schemas.openxmlformats.org/officeDocument/2006/relationships/image" Target="media/image345.jpeg" /><Relationship Id="rId349" Type="http://schemas.openxmlformats.org/officeDocument/2006/relationships/image" Target="media/image346.jpeg" /><Relationship Id="rId35" Type="http://schemas.openxmlformats.org/officeDocument/2006/relationships/image" Target="media/image32.jpeg" /><Relationship Id="rId350" Type="http://schemas.openxmlformats.org/officeDocument/2006/relationships/image" Target="media/image347.jpeg" /><Relationship Id="rId351" Type="http://schemas.openxmlformats.org/officeDocument/2006/relationships/image" Target="media/image348.jpeg" /><Relationship Id="rId352" Type="http://schemas.openxmlformats.org/officeDocument/2006/relationships/image" Target="media/image349.jpeg" /><Relationship Id="rId353" Type="http://schemas.openxmlformats.org/officeDocument/2006/relationships/image" Target="media/image350.jpeg" /><Relationship Id="rId354" Type="http://schemas.openxmlformats.org/officeDocument/2006/relationships/image" Target="media/image351.jpeg" /><Relationship Id="rId355" Type="http://schemas.openxmlformats.org/officeDocument/2006/relationships/image" Target="media/image352.jpeg" /><Relationship Id="rId356" Type="http://schemas.openxmlformats.org/officeDocument/2006/relationships/image" Target="media/image353.jpeg" /><Relationship Id="rId357" Type="http://schemas.openxmlformats.org/officeDocument/2006/relationships/image" Target="media/image354.jpeg" /><Relationship Id="rId358" Type="http://schemas.openxmlformats.org/officeDocument/2006/relationships/image" Target="media/image355.jpeg" /><Relationship Id="rId359" Type="http://schemas.openxmlformats.org/officeDocument/2006/relationships/image" Target="media/image356.jpeg" /><Relationship Id="rId36" Type="http://schemas.openxmlformats.org/officeDocument/2006/relationships/image" Target="media/image33.jpeg" /><Relationship Id="rId360" Type="http://schemas.openxmlformats.org/officeDocument/2006/relationships/image" Target="media/image357.jpeg" /><Relationship Id="rId361" Type="http://schemas.openxmlformats.org/officeDocument/2006/relationships/image" Target="media/image358.jpeg" /><Relationship Id="rId362" Type="http://schemas.openxmlformats.org/officeDocument/2006/relationships/image" Target="media/image359.jpeg" /><Relationship Id="rId363" Type="http://schemas.openxmlformats.org/officeDocument/2006/relationships/image" Target="media/image360.jpeg" /><Relationship Id="rId364" Type="http://schemas.openxmlformats.org/officeDocument/2006/relationships/image" Target="media/image361.jpeg" /><Relationship Id="rId365" Type="http://schemas.openxmlformats.org/officeDocument/2006/relationships/image" Target="media/image362.jpeg" /><Relationship Id="rId366" Type="http://schemas.openxmlformats.org/officeDocument/2006/relationships/image" Target="media/image363.jpeg" /><Relationship Id="rId367" Type="http://schemas.openxmlformats.org/officeDocument/2006/relationships/image" Target="media/image364.jpeg" /><Relationship Id="rId368" Type="http://schemas.openxmlformats.org/officeDocument/2006/relationships/image" Target="media/image365.jpeg" /><Relationship Id="rId369" Type="http://schemas.openxmlformats.org/officeDocument/2006/relationships/image" Target="media/image366.jpeg" /><Relationship Id="rId37" Type="http://schemas.openxmlformats.org/officeDocument/2006/relationships/image" Target="media/image34.jpeg" /><Relationship Id="rId370" Type="http://schemas.openxmlformats.org/officeDocument/2006/relationships/image" Target="media/image367.jpeg" /><Relationship Id="rId371" Type="http://schemas.openxmlformats.org/officeDocument/2006/relationships/image" Target="media/image368.jpeg" /><Relationship Id="rId372" Type="http://schemas.openxmlformats.org/officeDocument/2006/relationships/image" Target="media/image369.jpeg" /><Relationship Id="rId373" Type="http://schemas.openxmlformats.org/officeDocument/2006/relationships/image" Target="media/image370.jpeg" /><Relationship Id="rId374" Type="http://schemas.openxmlformats.org/officeDocument/2006/relationships/image" Target="media/image371.jpeg" /><Relationship Id="rId375" Type="http://schemas.openxmlformats.org/officeDocument/2006/relationships/image" Target="media/image372.jpeg" /><Relationship Id="rId376" Type="http://schemas.openxmlformats.org/officeDocument/2006/relationships/image" Target="media/image373.jpeg" /><Relationship Id="rId377" Type="http://schemas.openxmlformats.org/officeDocument/2006/relationships/image" Target="media/image374.jpeg" /><Relationship Id="rId378" Type="http://schemas.openxmlformats.org/officeDocument/2006/relationships/image" Target="media/image375.jpeg" /><Relationship Id="rId379" Type="http://schemas.openxmlformats.org/officeDocument/2006/relationships/image" Target="media/image376.jpeg" /><Relationship Id="rId38" Type="http://schemas.openxmlformats.org/officeDocument/2006/relationships/image" Target="media/image35.jpeg" /><Relationship Id="rId380" Type="http://schemas.openxmlformats.org/officeDocument/2006/relationships/image" Target="media/image377.jpeg" /><Relationship Id="rId381" Type="http://schemas.openxmlformats.org/officeDocument/2006/relationships/image" Target="media/image378.jpeg" /><Relationship Id="rId382" Type="http://schemas.openxmlformats.org/officeDocument/2006/relationships/image" Target="media/image379.jpeg" /><Relationship Id="rId383" Type="http://schemas.openxmlformats.org/officeDocument/2006/relationships/image" Target="media/image380.jpeg" /><Relationship Id="rId384" Type="http://schemas.openxmlformats.org/officeDocument/2006/relationships/image" Target="media/image381.jpeg" /><Relationship Id="rId385" Type="http://schemas.openxmlformats.org/officeDocument/2006/relationships/image" Target="media/image382.jpeg" /><Relationship Id="rId386" Type="http://schemas.openxmlformats.org/officeDocument/2006/relationships/image" Target="media/image383.jpeg" /><Relationship Id="rId387" Type="http://schemas.openxmlformats.org/officeDocument/2006/relationships/image" Target="media/image384.jpeg" /><Relationship Id="rId388" Type="http://schemas.openxmlformats.org/officeDocument/2006/relationships/image" Target="media/image385.jpeg" /><Relationship Id="rId389" Type="http://schemas.openxmlformats.org/officeDocument/2006/relationships/image" Target="media/image386.jpeg" /><Relationship Id="rId39" Type="http://schemas.openxmlformats.org/officeDocument/2006/relationships/image" Target="media/image36.jpeg" /><Relationship Id="rId390" Type="http://schemas.openxmlformats.org/officeDocument/2006/relationships/image" Target="media/image387.jpeg" /><Relationship Id="rId391" Type="http://schemas.openxmlformats.org/officeDocument/2006/relationships/image" Target="media/image388.jpeg" /><Relationship Id="rId392" Type="http://schemas.openxmlformats.org/officeDocument/2006/relationships/image" Target="media/image389.jpeg" /><Relationship Id="rId393" Type="http://schemas.openxmlformats.org/officeDocument/2006/relationships/image" Target="media/image390.jpeg" /><Relationship Id="rId394" Type="http://schemas.openxmlformats.org/officeDocument/2006/relationships/image" Target="media/image391.jpeg" /><Relationship Id="rId395" Type="http://schemas.openxmlformats.org/officeDocument/2006/relationships/image" Target="media/image392.jpeg" /><Relationship Id="rId396" Type="http://schemas.openxmlformats.org/officeDocument/2006/relationships/image" Target="media/image393.jpeg" /><Relationship Id="rId397" Type="http://schemas.openxmlformats.org/officeDocument/2006/relationships/image" Target="media/image394.jpeg" /><Relationship Id="rId398" Type="http://schemas.openxmlformats.org/officeDocument/2006/relationships/image" Target="media/image395.jpeg" /><Relationship Id="rId399" Type="http://schemas.openxmlformats.org/officeDocument/2006/relationships/image" Target="media/image396.jpeg" /><Relationship Id="rId4" Type="http://schemas.openxmlformats.org/officeDocument/2006/relationships/image" Target="media/image1.jpeg" /><Relationship Id="rId40" Type="http://schemas.openxmlformats.org/officeDocument/2006/relationships/image" Target="media/image37.jpeg" /><Relationship Id="rId400" Type="http://schemas.openxmlformats.org/officeDocument/2006/relationships/image" Target="media/image397.jpeg" /><Relationship Id="rId401" Type="http://schemas.openxmlformats.org/officeDocument/2006/relationships/image" Target="media/image398.jpeg" /><Relationship Id="rId402" Type="http://schemas.openxmlformats.org/officeDocument/2006/relationships/image" Target="media/image399.jpeg" /><Relationship Id="rId403" Type="http://schemas.openxmlformats.org/officeDocument/2006/relationships/image" Target="media/image400.jpeg" /><Relationship Id="rId404" Type="http://schemas.openxmlformats.org/officeDocument/2006/relationships/image" Target="media/image401.jpeg" /><Relationship Id="rId405" Type="http://schemas.openxmlformats.org/officeDocument/2006/relationships/image" Target="media/image402.jpeg" /><Relationship Id="rId406" Type="http://schemas.openxmlformats.org/officeDocument/2006/relationships/image" Target="media/image403.jpeg" /><Relationship Id="rId407" Type="http://schemas.openxmlformats.org/officeDocument/2006/relationships/image" Target="media/image404.jpeg" /><Relationship Id="rId408" Type="http://schemas.openxmlformats.org/officeDocument/2006/relationships/image" Target="media/image405.jpeg" /><Relationship Id="rId409" Type="http://schemas.openxmlformats.org/officeDocument/2006/relationships/image" Target="media/image406.jpeg" /><Relationship Id="rId41" Type="http://schemas.openxmlformats.org/officeDocument/2006/relationships/image" Target="media/image38.jpeg" /><Relationship Id="rId410" Type="http://schemas.openxmlformats.org/officeDocument/2006/relationships/image" Target="media/image407.jpeg" /><Relationship Id="rId411" Type="http://schemas.openxmlformats.org/officeDocument/2006/relationships/image" Target="media/image408.jpeg" /><Relationship Id="rId412" Type="http://schemas.openxmlformats.org/officeDocument/2006/relationships/image" Target="media/image409.jpeg" /><Relationship Id="rId413" Type="http://schemas.openxmlformats.org/officeDocument/2006/relationships/image" Target="media/image410.jpeg" /><Relationship Id="rId414" Type="http://schemas.openxmlformats.org/officeDocument/2006/relationships/image" Target="media/image411.jpeg" /><Relationship Id="rId415" Type="http://schemas.openxmlformats.org/officeDocument/2006/relationships/image" Target="media/image412.jpeg" /><Relationship Id="rId416" Type="http://schemas.openxmlformats.org/officeDocument/2006/relationships/image" Target="media/image413.jpeg" /><Relationship Id="rId417" Type="http://schemas.openxmlformats.org/officeDocument/2006/relationships/image" Target="media/image414.jpeg" /><Relationship Id="rId418" Type="http://schemas.openxmlformats.org/officeDocument/2006/relationships/image" Target="media/image415.jpeg" /><Relationship Id="rId419" Type="http://schemas.openxmlformats.org/officeDocument/2006/relationships/image" Target="media/image416.jpeg" /><Relationship Id="rId42" Type="http://schemas.openxmlformats.org/officeDocument/2006/relationships/image" Target="media/image39.jpeg" /><Relationship Id="rId420" Type="http://schemas.openxmlformats.org/officeDocument/2006/relationships/image" Target="media/image417.jpeg" /><Relationship Id="rId421" Type="http://schemas.openxmlformats.org/officeDocument/2006/relationships/image" Target="media/image418.jpeg" /><Relationship Id="rId422" Type="http://schemas.openxmlformats.org/officeDocument/2006/relationships/image" Target="media/image419.jpeg" /><Relationship Id="rId423" Type="http://schemas.openxmlformats.org/officeDocument/2006/relationships/image" Target="media/image420.jpeg" /><Relationship Id="rId424" Type="http://schemas.openxmlformats.org/officeDocument/2006/relationships/image" Target="media/image421.jpeg" /><Relationship Id="rId425" Type="http://schemas.openxmlformats.org/officeDocument/2006/relationships/image" Target="media/image422.jpeg" /><Relationship Id="rId426" Type="http://schemas.openxmlformats.org/officeDocument/2006/relationships/image" Target="media/image423.jpeg" /><Relationship Id="rId427" Type="http://schemas.openxmlformats.org/officeDocument/2006/relationships/image" Target="media/image424.jpeg" /><Relationship Id="rId428" Type="http://schemas.openxmlformats.org/officeDocument/2006/relationships/image" Target="media/image425.jpeg" /><Relationship Id="rId429" Type="http://schemas.openxmlformats.org/officeDocument/2006/relationships/image" Target="media/image426.jpeg" /><Relationship Id="rId43" Type="http://schemas.openxmlformats.org/officeDocument/2006/relationships/image" Target="media/image40.jpeg" /><Relationship Id="rId430" Type="http://schemas.openxmlformats.org/officeDocument/2006/relationships/image" Target="media/image427.jpeg" /><Relationship Id="rId431" Type="http://schemas.openxmlformats.org/officeDocument/2006/relationships/image" Target="media/image428.jpeg" /><Relationship Id="rId432" Type="http://schemas.openxmlformats.org/officeDocument/2006/relationships/image" Target="media/image429.jpeg" /><Relationship Id="rId433" Type="http://schemas.openxmlformats.org/officeDocument/2006/relationships/image" Target="media/image430.jpeg" /><Relationship Id="rId434" Type="http://schemas.openxmlformats.org/officeDocument/2006/relationships/image" Target="media/image431.jpeg" /><Relationship Id="rId435" Type="http://schemas.openxmlformats.org/officeDocument/2006/relationships/image" Target="media/image432.jpeg" /><Relationship Id="rId436" Type="http://schemas.openxmlformats.org/officeDocument/2006/relationships/image" Target="media/image433.jpeg" /><Relationship Id="rId437" Type="http://schemas.openxmlformats.org/officeDocument/2006/relationships/image" Target="media/image434.jpeg" /><Relationship Id="rId438" Type="http://schemas.openxmlformats.org/officeDocument/2006/relationships/image" Target="media/image435.jpeg" /><Relationship Id="rId439" Type="http://schemas.openxmlformats.org/officeDocument/2006/relationships/image" Target="media/image436.jpeg" /><Relationship Id="rId44" Type="http://schemas.openxmlformats.org/officeDocument/2006/relationships/image" Target="media/image41.jpeg" /><Relationship Id="rId440" Type="http://schemas.openxmlformats.org/officeDocument/2006/relationships/image" Target="media/image437.jpeg" /><Relationship Id="rId441" Type="http://schemas.openxmlformats.org/officeDocument/2006/relationships/image" Target="media/image438.jpeg" /><Relationship Id="rId442" Type="http://schemas.openxmlformats.org/officeDocument/2006/relationships/image" Target="media/image439.jpeg" /><Relationship Id="rId443" Type="http://schemas.openxmlformats.org/officeDocument/2006/relationships/image" Target="media/image440.jpeg" /><Relationship Id="rId444" Type="http://schemas.openxmlformats.org/officeDocument/2006/relationships/image" Target="media/image441.jpeg" /><Relationship Id="rId445" Type="http://schemas.openxmlformats.org/officeDocument/2006/relationships/image" Target="media/image442.jpeg" /><Relationship Id="rId446" Type="http://schemas.openxmlformats.org/officeDocument/2006/relationships/image" Target="media/image443.jpeg" /><Relationship Id="rId447" Type="http://schemas.openxmlformats.org/officeDocument/2006/relationships/image" Target="media/image444.jpeg" /><Relationship Id="rId448" Type="http://schemas.openxmlformats.org/officeDocument/2006/relationships/image" Target="media/image445.jpeg" /><Relationship Id="rId449" Type="http://schemas.openxmlformats.org/officeDocument/2006/relationships/image" Target="media/image446.jpeg" /><Relationship Id="rId45" Type="http://schemas.openxmlformats.org/officeDocument/2006/relationships/image" Target="media/image42.jpeg" /><Relationship Id="rId450" Type="http://schemas.openxmlformats.org/officeDocument/2006/relationships/image" Target="media/image447.jpeg" /><Relationship Id="rId451" Type="http://schemas.openxmlformats.org/officeDocument/2006/relationships/image" Target="media/image448.jpeg" /><Relationship Id="rId452" Type="http://schemas.openxmlformats.org/officeDocument/2006/relationships/image" Target="media/image449.jpeg" /><Relationship Id="rId453" Type="http://schemas.openxmlformats.org/officeDocument/2006/relationships/image" Target="media/image450.jpeg" /><Relationship Id="rId454" Type="http://schemas.openxmlformats.org/officeDocument/2006/relationships/image" Target="media/image451.jpeg" /><Relationship Id="rId455" Type="http://schemas.openxmlformats.org/officeDocument/2006/relationships/image" Target="media/image452.jpeg" /><Relationship Id="rId456" Type="http://schemas.openxmlformats.org/officeDocument/2006/relationships/image" Target="media/image453.jpeg" /><Relationship Id="rId457" Type="http://schemas.openxmlformats.org/officeDocument/2006/relationships/image" Target="media/image454.jpeg" /><Relationship Id="rId458" Type="http://schemas.openxmlformats.org/officeDocument/2006/relationships/image" Target="media/image455.jpeg" /><Relationship Id="rId459" Type="http://schemas.openxmlformats.org/officeDocument/2006/relationships/image" Target="media/image456.jpeg" /><Relationship Id="rId46" Type="http://schemas.openxmlformats.org/officeDocument/2006/relationships/image" Target="media/image43.jpeg" /><Relationship Id="rId460" Type="http://schemas.openxmlformats.org/officeDocument/2006/relationships/image" Target="media/image457.jpeg" /><Relationship Id="rId461" Type="http://schemas.openxmlformats.org/officeDocument/2006/relationships/image" Target="media/image458.jpeg" /><Relationship Id="rId462" Type="http://schemas.openxmlformats.org/officeDocument/2006/relationships/image" Target="media/image459.jpeg" /><Relationship Id="rId463" Type="http://schemas.openxmlformats.org/officeDocument/2006/relationships/image" Target="media/image460.jpeg" /><Relationship Id="rId464" Type="http://schemas.openxmlformats.org/officeDocument/2006/relationships/image" Target="media/image461.jpeg" /><Relationship Id="rId465" Type="http://schemas.openxmlformats.org/officeDocument/2006/relationships/image" Target="media/image462.jpeg" /><Relationship Id="rId466" Type="http://schemas.openxmlformats.org/officeDocument/2006/relationships/image" Target="media/image463.jpeg" /><Relationship Id="rId467" Type="http://schemas.openxmlformats.org/officeDocument/2006/relationships/image" Target="media/image464.jpeg" /><Relationship Id="rId468" Type="http://schemas.openxmlformats.org/officeDocument/2006/relationships/image" Target="media/image465.jpeg" /><Relationship Id="rId469" Type="http://schemas.openxmlformats.org/officeDocument/2006/relationships/image" Target="media/image466.jpeg" /><Relationship Id="rId47" Type="http://schemas.openxmlformats.org/officeDocument/2006/relationships/image" Target="media/image44.jpeg" /><Relationship Id="rId470" Type="http://schemas.openxmlformats.org/officeDocument/2006/relationships/theme" Target="theme/theme1.xml" /><Relationship Id="rId471" Type="http://schemas.openxmlformats.org/officeDocument/2006/relationships/styles" Target="styles.xml"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2325</Words>
  <Characters>33104</Characters>
  <Application>Microsoft Office Word</Application>
  <DocSecurity>0</DocSecurity>
  <Lines>1095</Lines>
  <Paragraphs>1095</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33625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2022-11-27T01:16:09Z</dcterms:created>
  <dcterms:modified xsi:type="dcterms:W3CDTF">2022-11-27T01:16:09Z</dcterms:modified>
</cp:coreProperties>
</file>